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DFFE4" w14:textId="404700BE" w:rsidR="00984123" w:rsidRPr="00984123" w:rsidRDefault="00984123" w:rsidP="0098412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84123">
        <w:rPr>
          <w:rFonts w:ascii="Times New Roman" w:eastAsia="Times New Roman" w:hAnsi="Times New Roman" w:cs="Times New Roman"/>
          <w:kern w:val="0"/>
          <w:sz w:val="28"/>
          <w:szCs w:val="28"/>
          <w14:ligatures w14:val="none"/>
        </w:rPr>
        <w:t xml:space="preserve">Kính thưa quý vị đại biểu, các đồng chí và toàn thể </w:t>
      </w:r>
      <w:r w:rsidRPr="00984123">
        <w:rPr>
          <w:rFonts w:ascii="Times New Roman" w:eastAsia="Times New Roman" w:hAnsi="Times New Roman" w:cs="Times New Roman"/>
          <w:kern w:val="0"/>
          <w:sz w:val="28"/>
          <w:szCs w:val="28"/>
          <w14:ligatures w14:val="none"/>
        </w:rPr>
        <w:t>mọi người</w:t>
      </w:r>
      <w:r w:rsidRPr="00984123">
        <w:rPr>
          <w:rFonts w:ascii="Times New Roman" w:eastAsia="Times New Roman" w:hAnsi="Times New Roman" w:cs="Times New Roman"/>
          <w:kern w:val="0"/>
          <w:sz w:val="28"/>
          <w:szCs w:val="28"/>
          <w14:ligatures w14:val="none"/>
        </w:rPr>
        <w:t>!</w:t>
      </w:r>
    </w:p>
    <w:p w14:paraId="67D4DC9E" w14:textId="77777777" w:rsidR="00984123" w:rsidRPr="00984123" w:rsidRDefault="00984123" w:rsidP="0098412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84123">
        <w:rPr>
          <w:rFonts w:ascii="Times New Roman" w:eastAsia="Times New Roman" w:hAnsi="Times New Roman" w:cs="Times New Roman"/>
          <w:kern w:val="0"/>
          <w:sz w:val="28"/>
          <w:szCs w:val="28"/>
          <w14:ligatures w14:val="none"/>
        </w:rPr>
        <w:t>Vào</w:t>
      </w:r>
      <w:r w:rsidRPr="00984123">
        <w:rPr>
          <w:rFonts w:ascii="Times New Roman" w:eastAsia="Times New Roman" w:hAnsi="Times New Roman" w:cs="Times New Roman"/>
          <w:kern w:val="0"/>
          <w:sz w:val="28"/>
          <w:szCs w:val="28"/>
          <w14:ligatures w14:val="none"/>
        </w:rPr>
        <w:t xml:space="preserve"> ngày </w:t>
      </w:r>
      <w:r w:rsidRPr="00984123">
        <w:rPr>
          <w:rFonts w:ascii="Times New Roman" w:eastAsia="Times New Roman" w:hAnsi="Times New Roman" w:cs="Times New Roman"/>
          <w:b/>
          <w:bCs/>
          <w:kern w:val="0"/>
          <w:sz w:val="28"/>
          <w:szCs w:val="28"/>
          <w14:ligatures w14:val="none"/>
        </w:rPr>
        <w:t>7 tháng 5 năm 1954</w:t>
      </w:r>
      <w:r w:rsidRPr="00984123">
        <w:rPr>
          <w:rFonts w:ascii="Times New Roman" w:eastAsia="Times New Roman" w:hAnsi="Times New Roman" w:cs="Times New Roman"/>
          <w:kern w:val="0"/>
          <w:sz w:val="28"/>
          <w:szCs w:val="28"/>
          <w14:ligatures w14:val="none"/>
        </w:rPr>
        <w:t xml:space="preserve">, </w:t>
      </w:r>
      <w:r w:rsidRPr="00984123">
        <w:rPr>
          <w:rFonts w:ascii="Times New Roman" w:eastAsia="Times New Roman" w:hAnsi="Times New Roman" w:cs="Times New Roman"/>
          <w:kern w:val="0"/>
          <w:sz w:val="28"/>
          <w:szCs w:val="28"/>
          <w14:ligatures w14:val="none"/>
        </w:rPr>
        <w:t xml:space="preserve">Chiến dịch Điện Biên Phủ chiến thắng đã </w:t>
      </w:r>
      <w:r w:rsidRPr="00984123">
        <w:rPr>
          <w:rFonts w:ascii="Times New Roman" w:eastAsia="Times New Roman" w:hAnsi="Times New Roman" w:cs="Times New Roman"/>
          <w:kern w:val="0"/>
          <w:sz w:val="28"/>
          <w:szCs w:val="28"/>
          <w14:ligatures w14:val="none"/>
        </w:rPr>
        <w:t>đánh dấu một bước ngoặt lịch sử</w:t>
      </w:r>
      <w:r w:rsidRPr="00984123">
        <w:rPr>
          <w:rFonts w:ascii="Times New Roman" w:eastAsia="Times New Roman" w:hAnsi="Times New Roman" w:cs="Times New Roman"/>
          <w:kern w:val="0"/>
          <w:sz w:val="28"/>
          <w:szCs w:val="28"/>
          <w14:ligatures w14:val="none"/>
        </w:rPr>
        <w:t xml:space="preserve"> </w:t>
      </w:r>
      <w:r w:rsidRPr="00984123">
        <w:rPr>
          <w:rFonts w:ascii="Times New Roman" w:eastAsia="Times New Roman" w:hAnsi="Times New Roman" w:cs="Times New Roman"/>
          <w:kern w:val="0"/>
          <w:sz w:val="28"/>
          <w:szCs w:val="28"/>
          <w14:ligatures w14:val="none"/>
        </w:rPr>
        <w:t>trong lịch sử đấu tranh giữ nước, là biểu tượng sáng ngời của lòng yêu nước, tinh thần quyết chiến, quyết thắng</w:t>
      </w:r>
      <w:r w:rsidRPr="00984123">
        <w:rPr>
          <w:rFonts w:ascii="Times New Roman" w:eastAsia="Times New Roman" w:hAnsi="Times New Roman" w:cs="Times New Roman"/>
          <w:kern w:val="0"/>
          <w:sz w:val="28"/>
          <w:szCs w:val="28"/>
          <w14:ligatures w14:val="none"/>
        </w:rPr>
        <w:t xml:space="preserve"> đồng thời </w:t>
      </w:r>
      <w:r w:rsidRPr="00984123">
        <w:rPr>
          <w:rFonts w:ascii="Times New Roman" w:eastAsia="Times New Roman" w:hAnsi="Times New Roman" w:cs="Times New Roman"/>
          <w:kern w:val="0"/>
          <w:sz w:val="28"/>
          <w:szCs w:val="28"/>
          <w14:ligatures w14:val="none"/>
        </w:rPr>
        <w:t>kết thúc thắng lợi cuộc kháng chiến chống thực dân Pháp xâm lược.</w:t>
      </w:r>
      <w:r w:rsidRPr="00984123">
        <w:rPr>
          <w:rFonts w:ascii="Times New Roman" w:eastAsia="Times New Roman" w:hAnsi="Times New Roman" w:cs="Times New Roman"/>
          <w:kern w:val="0"/>
          <w:sz w:val="28"/>
          <w:szCs w:val="28"/>
          <w14:ligatures w14:val="none"/>
        </w:rPr>
        <w:t xml:space="preserve"> </w:t>
      </w:r>
    </w:p>
    <w:p w14:paraId="279E8A8E" w14:textId="49A20634" w:rsidR="00984123" w:rsidRPr="00984123" w:rsidRDefault="00984123" w:rsidP="0098412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84123">
        <w:rPr>
          <w:rFonts w:ascii="Times New Roman" w:eastAsia="Times New Roman" w:hAnsi="Times New Roman" w:cs="Times New Roman"/>
          <w:kern w:val="0"/>
          <w:sz w:val="28"/>
          <w:szCs w:val="28"/>
          <w14:ligatures w14:val="none"/>
        </w:rPr>
        <w:t>Đây là một mốc son chói lọi trong lịch sử dân tộc Việt Nam, được Chủ tịch Hồ Chí Minh khẳng định là:</w:t>
      </w:r>
    </w:p>
    <w:p w14:paraId="083627B5" w14:textId="77777777" w:rsidR="00984123" w:rsidRPr="00984123" w:rsidRDefault="00984123" w:rsidP="00984123">
      <w:pPr>
        <w:spacing w:beforeAutospacing="1" w:after="100" w:afterAutospacing="1" w:line="240" w:lineRule="auto"/>
        <w:rPr>
          <w:rFonts w:ascii="Times New Roman" w:eastAsia="Times New Roman" w:hAnsi="Times New Roman" w:cs="Times New Roman"/>
          <w:kern w:val="0"/>
          <w:sz w:val="28"/>
          <w:szCs w:val="28"/>
          <w14:ligatures w14:val="none"/>
        </w:rPr>
      </w:pPr>
      <w:r w:rsidRPr="00984123">
        <w:rPr>
          <w:rFonts w:ascii="Times New Roman" w:eastAsia="Times New Roman" w:hAnsi="Times New Roman" w:cs="Times New Roman"/>
          <w:kern w:val="0"/>
          <w:sz w:val="28"/>
          <w:szCs w:val="28"/>
          <w14:ligatures w14:val="none"/>
        </w:rPr>
        <w:t>“Chiến thắng Điện Biên Phủ đã chấm dứt ách thống trị kéo dài hàng thế kỷ của chủ nghĩa thực dân ở nước ta và trên toàn cõi Đông Dương.”</w:t>
      </w:r>
    </w:p>
    <w:p w14:paraId="209DEE1F" w14:textId="77777777" w:rsidR="00984123" w:rsidRPr="00984123" w:rsidRDefault="00984123" w:rsidP="0098412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84123">
        <w:rPr>
          <w:rFonts w:ascii="Times New Roman" w:eastAsia="Times New Roman" w:hAnsi="Times New Roman" w:cs="Times New Roman"/>
          <w:kern w:val="0"/>
          <w:sz w:val="28"/>
          <w:szCs w:val="28"/>
          <w14:ligatures w14:val="none"/>
        </w:rPr>
        <w:t>Chiến thắng Điện Biên Phủ là kết quả của tinh thần yêu nước nồng nàn, ý chí quyết chiến quyết thắng, sự lãnh đạo sáng suốt của Đảng và Bác Hồ, cùng với sự hy sinh, đoàn kết, đồng lòng của toàn dân tộc. Trong 56 ngày đêm khói lửa (từ ngày 13/3 đến ngày 7/5/1954), hàng vạn cán bộ, chiến sĩ đã vượt qua muôn vàn gian khổ, chiến đấu anh dũng để “đánh thắng từng cứ điểm, bóp nghẹt từng pháo đài” trong tập đoàn cứ điểm mạnh nhất của thực dân Pháp lúc bấy giờ.</w:t>
      </w:r>
    </w:p>
    <w:p w14:paraId="65C4EAE9" w14:textId="77777777" w:rsidR="00984123" w:rsidRPr="00984123" w:rsidRDefault="00984123" w:rsidP="0098412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84123">
        <w:rPr>
          <w:rFonts w:ascii="Times New Roman" w:eastAsia="Times New Roman" w:hAnsi="Times New Roman" w:cs="Times New Roman"/>
          <w:kern w:val="0"/>
          <w:sz w:val="28"/>
          <w:szCs w:val="28"/>
          <w14:ligatures w14:val="none"/>
        </w:rPr>
        <w:t>Chiến thắng Điện Biên Phủ không chỉ là niềm tự hào của dân tộc Việt Nam, mà còn là biểu tượng của phong trào giải phóng dân tộc trên toàn thế giới. Nó góp phần làm sụp đổ hệ thống thuộc địa cũ, thúc đẩy xu thế hòa bình, độc lập, tự do cho các dân tộc bị áp bức.</w:t>
      </w:r>
    </w:p>
    <w:p w14:paraId="4E74C9B4" w14:textId="77777777" w:rsidR="00984123" w:rsidRPr="00984123" w:rsidRDefault="00984123" w:rsidP="0098412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84123">
        <w:rPr>
          <w:rFonts w:ascii="Times New Roman" w:eastAsia="Times New Roman" w:hAnsi="Times New Roman" w:cs="Times New Roman"/>
          <w:kern w:val="0"/>
          <w:sz w:val="28"/>
          <w:szCs w:val="28"/>
          <w14:ligatures w14:val="none"/>
        </w:rPr>
        <w:t xml:space="preserve">Kỷ niệm </w:t>
      </w:r>
      <w:r w:rsidRPr="00984123">
        <w:rPr>
          <w:rFonts w:ascii="Times New Roman" w:eastAsia="Times New Roman" w:hAnsi="Times New Roman" w:cs="Times New Roman"/>
          <w:b/>
          <w:bCs/>
          <w:kern w:val="0"/>
          <w:sz w:val="28"/>
          <w:szCs w:val="28"/>
          <w14:ligatures w14:val="none"/>
        </w:rPr>
        <w:t>71 năm Chiến thắng Điện Biên Phủ</w:t>
      </w:r>
      <w:r w:rsidRPr="00984123">
        <w:rPr>
          <w:rFonts w:ascii="Times New Roman" w:eastAsia="Times New Roman" w:hAnsi="Times New Roman" w:cs="Times New Roman"/>
          <w:kern w:val="0"/>
          <w:sz w:val="28"/>
          <w:szCs w:val="28"/>
          <w14:ligatures w14:val="none"/>
        </w:rPr>
        <w:t>, chúng ta càng hiểu sâu sắc hơn giá trị của hòa bình hôm nay, càng thêm biết ơn thế hệ cha anh đã hy sinh xương máu cho độc lập, tự do của Tổ quốc.</w:t>
      </w:r>
    </w:p>
    <w:p w14:paraId="716AEF28" w14:textId="77777777" w:rsidR="00984123" w:rsidRPr="00984123" w:rsidRDefault="00984123" w:rsidP="0098412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84123">
        <w:rPr>
          <w:rFonts w:ascii="Times New Roman" w:eastAsia="Times New Roman" w:hAnsi="Times New Roman" w:cs="Times New Roman"/>
          <w:kern w:val="0"/>
          <w:sz w:val="28"/>
          <w:szCs w:val="28"/>
          <w14:ligatures w14:val="none"/>
        </w:rPr>
        <w:t>Trong giai đoạn hiện nay, phát huy truyền thống Điện Biên Phủ bất diệt, mỗi cán bộ, đảng viên, chiến sĩ, học sinh – sinh viên, công chức, người lao động cần:</w:t>
      </w:r>
    </w:p>
    <w:p w14:paraId="2E65B988" w14:textId="77777777" w:rsidR="00984123" w:rsidRPr="00984123" w:rsidRDefault="00984123" w:rsidP="00984123">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84123">
        <w:rPr>
          <w:rFonts w:ascii="Times New Roman" w:eastAsia="Times New Roman" w:hAnsi="Times New Roman" w:cs="Times New Roman"/>
          <w:kern w:val="0"/>
          <w:sz w:val="28"/>
          <w:szCs w:val="28"/>
          <w14:ligatures w14:val="none"/>
        </w:rPr>
        <w:t>Không ngừng học tập, rèn luyện, nâng cao ý thức trách nhiệm;</w:t>
      </w:r>
    </w:p>
    <w:p w14:paraId="0F8B74BF" w14:textId="77777777" w:rsidR="00984123" w:rsidRPr="00984123" w:rsidRDefault="00984123" w:rsidP="00984123">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84123">
        <w:rPr>
          <w:rFonts w:ascii="Times New Roman" w:eastAsia="Times New Roman" w:hAnsi="Times New Roman" w:cs="Times New Roman"/>
          <w:kern w:val="0"/>
          <w:sz w:val="28"/>
          <w:szCs w:val="28"/>
          <w14:ligatures w14:val="none"/>
        </w:rPr>
        <w:t>Gương mẫu trong công việc, góp phần xây dựng quê hương – đất nước phát triển bền vững;</w:t>
      </w:r>
    </w:p>
    <w:p w14:paraId="740A6ACC" w14:textId="77777777" w:rsidR="00984123" w:rsidRPr="00984123" w:rsidRDefault="00984123" w:rsidP="00984123">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84123">
        <w:rPr>
          <w:rFonts w:ascii="Times New Roman" w:eastAsia="Times New Roman" w:hAnsi="Times New Roman" w:cs="Times New Roman"/>
          <w:kern w:val="0"/>
          <w:sz w:val="28"/>
          <w:szCs w:val="28"/>
          <w14:ligatures w14:val="none"/>
        </w:rPr>
        <w:t>Chủ động đấu tranh phản bác các quan điểm sai trái, thù địch, bảo vệ vững chắc nền tảng tư tưởng của Đảng;</w:t>
      </w:r>
    </w:p>
    <w:p w14:paraId="4EB002C7" w14:textId="77777777" w:rsidR="00984123" w:rsidRPr="00984123" w:rsidRDefault="00984123" w:rsidP="00984123">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84123">
        <w:rPr>
          <w:rFonts w:ascii="Times New Roman" w:eastAsia="Times New Roman" w:hAnsi="Times New Roman" w:cs="Times New Roman"/>
          <w:kern w:val="0"/>
          <w:sz w:val="28"/>
          <w:szCs w:val="28"/>
          <w14:ligatures w14:val="none"/>
        </w:rPr>
        <w:t>Đồng lòng giữ gìn, phát huy bản sắc văn hóa và truyền thống yêu nước vẻ vang của dân tộc Việt Nam.</w:t>
      </w:r>
    </w:p>
    <w:p w14:paraId="51677112" w14:textId="77777777" w:rsidR="00984123" w:rsidRPr="00984123" w:rsidRDefault="00984123" w:rsidP="0098412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84123">
        <w:rPr>
          <w:rFonts w:ascii="Times New Roman" w:eastAsia="Times New Roman" w:hAnsi="Times New Roman" w:cs="Times New Roman"/>
          <w:kern w:val="0"/>
          <w:sz w:val="28"/>
          <w:szCs w:val="28"/>
          <w14:ligatures w14:val="none"/>
        </w:rPr>
        <w:lastRenderedPageBreak/>
        <w:t>Chiến thắng Điện Biên Phủ sẽ mãi là động lực tinh thần để các thế hệ hôm nay và mai sau vững bước trên con đường xây dựng và bảo vệ Tổ quốc Việt Nam xã hội chủ nghĩa.</w:t>
      </w:r>
    </w:p>
    <w:p w14:paraId="0869A525" w14:textId="77777777" w:rsidR="00984123" w:rsidRPr="00984123" w:rsidRDefault="00984123" w:rsidP="0098412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84123">
        <w:rPr>
          <w:rFonts w:ascii="Times New Roman" w:eastAsia="Times New Roman" w:hAnsi="Times New Roman" w:cs="Times New Roman"/>
          <w:b/>
          <w:bCs/>
          <w:kern w:val="0"/>
          <w:sz w:val="28"/>
          <w:szCs w:val="28"/>
          <w14:ligatures w14:val="none"/>
        </w:rPr>
        <w:t>Xin trân trọng cảm ơn!</w:t>
      </w:r>
    </w:p>
    <w:p w14:paraId="656E629D" w14:textId="77777777" w:rsidR="00575720" w:rsidRPr="00984123" w:rsidRDefault="00575720">
      <w:pPr>
        <w:rPr>
          <w:sz w:val="28"/>
          <w:szCs w:val="28"/>
        </w:rPr>
      </w:pPr>
    </w:p>
    <w:sectPr w:rsidR="00575720" w:rsidRPr="00984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50EAA"/>
    <w:multiLevelType w:val="multilevel"/>
    <w:tmpl w:val="973C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23"/>
    <w:rsid w:val="00251866"/>
    <w:rsid w:val="003D2ABE"/>
    <w:rsid w:val="00575720"/>
    <w:rsid w:val="00727878"/>
    <w:rsid w:val="00984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F24C"/>
  <w15:chartTrackingRefBased/>
  <w15:docId w15:val="{3FFA0861-A87D-44E1-A055-770E3ED2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483506">
      <w:bodyDiv w:val="1"/>
      <w:marLeft w:val="0"/>
      <w:marRight w:val="0"/>
      <w:marTop w:val="0"/>
      <w:marBottom w:val="0"/>
      <w:divBdr>
        <w:top w:val="none" w:sz="0" w:space="0" w:color="auto"/>
        <w:left w:val="none" w:sz="0" w:space="0" w:color="auto"/>
        <w:bottom w:val="none" w:sz="0" w:space="0" w:color="auto"/>
        <w:right w:val="none" w:sz="0" w:space="0" w:color="auto"/>
      </w:divBdr>
      <w:divsChild>
        <w:div w:id="712848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Triều Long LĐTL</dc:creator>
  <cp:keywords/>
  <dc:description/>
  <cp:lastModifiedBy>Triều Long LĐTL</cp:lastModifiedBy>
  <cp:revision>1</cp:revision>
  <dcterms:created xsi:type="dcterms:W3CDTF">2025-05-03T04:17:00Z</dcterms:created>
  <dcterms:modified xsi:type="dcterms:W3CDTF">2025-05-03T04:23:00Z</dcterms:modified>
</cp:coreProperties>
</file>