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79D43" w14:textId="2CCA9D7F" w:rsidR="008261F7" w:rsidRPr="004E63B3" w:rsidRDefault="00000000" w:rsidP="004E63B3">
      <w:pPr>
        <w:rPr>
          <w:rFonts w:ascii="Times New Roman" w:hAnsi="Times New Roman" w:cs="Times New Roman"/>
          <w:b/>
          <w:bCs/>
          <w:sz w:val="26"/>
          <w:szCs w:val="26"/>
        </w:rPr>
      </w:pPr>
      <w:r w:rsidRPr="004E63B3">
        <w:rPr>
          <w:rFonts w:ascii="Times New Roman" w:hAnsi="Times New Roman" w:cs="Times New Roman"/>
          <w:b/>
          <w:bCs/>
          <w:sz w:val="26"/>
          <w:szCs w:val="26"/>
        </w:rPr>
        <w:t>DOANH NGHIỆP ......................</w:t>
      </w:r>
      <w:r w:rsidR="007018FA" w:rsidRPr="004E63B3">
        <w:rPr>
          <w:rFonts w:ascii="Times New Roman" w:hAnsi="Times New Roman" w:cs="Times New Roman"/>
          <w:b/>
          <w:bCs/>
          <w:sz w:val="26"/>
          <w:szCs w:val="26"/>
        </w:rPr>
        <w:t xml:space="preserve">        </w:t>
      </w:r>
      <w:r w:rsidR="007018FA" w:rsidRPr="004E63B3">
        <w:rPr>
          <w:rFonts w:ascii="Times New Roman" w:hAnsi="Times New Roman" w:cs="Times New Roman"/>
          <w:b/>
          <w:bCs/>
          <w:sz w:val="26"/>
          <w:szCs w:val="26"/>
        </w:rPr>
        <w:t>CỘNG HÒA XÃ HỘI CHỦ NGHĨA VIỆT NAM</w:t>
      </w:r>
    </w:p>
    <w:p w14:paraId="3558C697" w14:textId="27BA696F" w:rsidR="008261F7" w:rsidRPr="004E63B3" w:rsidRDefault="00000000" w:rsidP="004E63B3">
      <w:pPr>
        <w:rPr>
          <w:rFonts w:ascii="Times New Roman" w:hAnsi="Times New Roman" w:cs="Times New Roman"/>
          <w:b/>
          <w:bCs/>
          <w:sz w:val="26"/>
          <w:szCs w:val="26"/>
        </w:rPr>
      </w:pPr>
      <w:r w:rsidRPr="004E63B3">
        <w:rPr>
          <w:rFonts w:ascii="Times New Roman" w:hAnsi="Times New Roman" w:cs="Times New Roman"/>
          <w:b/>
          <w:bCs/>
          <w:sz w:val="26"/>
          <w:szCs w:val="26"/>
        </w:rPr>
        <w:t>Số: ....../TB-........</w:t>
      </w:r>
      <w:r w:rsidR="007018FA" w:rsidRPr="004E63B3">
        <w:rPr>
          <w:rFonts w:ascii="Times New Roman" w:hAnsi="Times New Roman" w:cs="Times New Roman"/>
          <w:b/>
          <w:bCs/>
          <w:sz w:val="26"/>
          <w:szCs w:val="26"/>
        </w:rPr>
        <w:t xml:space="preserve">                                                     </w:t>
      </w:r>
      <w:r w:rsidR="007018FA" w:rsidRPr="004E63B3">
        <w:rPr>
          <w:rFonts w:ascii="Times New Roman" w:hAnsi="Times New Roman" w:cs="Times New Roman"/>
          <w:b/>
          <w:bCs/>
          <w:sz w:val="26"/>
          <w:szCs w:val="26"/>
        </w:rPr>
        <w:t>Độc lập - Tự do - Hạnh phúc</w:t>
      </w:r>
    </w:p>
    <w:p w14:paraId="5C9A7513" w14:textId="7BF78A3A" w:rsidR="008261F7"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br/>
      </w:r>
    </w:p>
    <w:p w14:paraId="2C8A3039" w14:textId="77777777" w:rsidR="008261F7" w:rsidRPr="004E63B3" w:rsidRDefault="00000000" w:rsidP="004E63B3">
      <w:pPr>
        <w:ind w:firstLine="3960"/>
        <w:rPr>
          <w:rFonts w:ascii="Times New Roman" w:hAnsi="Times New Roman" w:cs="Times New Roman"/>
          <w:b/>
          <w:bCs/>
          <w:sz w:val="26"/>
          <w:szCs w:val="26"/>
        </w:rPr>
      </w:pPr>
      <w:r w:rsidRPr="004E63B3">
        <w:rPr>
          <w:rFonts w:ascii="Times New Roman" w:hAnsi="Times New Roman" w:cs="Times New Roman"/>
          <w:b/>
          <w:bCs/>
          <w:sz w:val="26"/>
          <w:szCs w:val="26"/>
        </w:rPr>
        <w:t>THÔNG BÁO</w:t>
      </w:r>
    </w:p>
    <w:p w14:paraId="669F12A8" w14:textId="77777777" w:rsidR="004E63B3" w:rsidRPr="004E63B3" w:rsidRDefault="004E63B3" w:rsidP="004E63B3">
      <w:pPr>
        <w:ind w:left="810" w:firstLine="540"/>
        <w:rPr>
          <w:rFonts w:ascii="Times New Roman" w:hAnsi="Times New Roman" w:cs="Times New Roman"/>
          <w:sz w:val="26"/>
          <w:szCs w:val="26"/>
        </w:rPr>
      </w:pPr>
      <w:r w:rsidRPr="004E63B3">
        <w:rPr>
          <w:rFonts w:ascii="Times New Roman" w:hAnsi="Times New Roman" w:cs="Times New Roman"/>
          <w:sz w:val="26"/>
          <w:szCs w:val="26"/>
        </w:rPr>
        <w:t>V/v thay đổi chính sách lương, thưởng áp dụng tại doanh nghiệp</w:t>
      </w:r>
    </w:p>
    <w:p w14:paraId="4454A2AA" w14:textId="0FCB048A" w:rsidR="004E63B3"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br/>
      </w:r>
    </w:p>
    <w:p w14:paraId="7DF136BC"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Kính gửi: Toàn thể cán bộ, nhân viên Công ty …</w:t>
      </w:r>
    </w:p>
    <w:p w14:paraId="29CDC87A"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Thực hiện chủ trương của Ban lãnh đạo Công ty về việc điều chỉnh chế độ đãi ngộ nhằm khuyến khích, động viên người lao động và phù hợp với tình hình sản xuất – kinh doanh, Công ty thông báo đến toàn thể cán bộ nhân viên nội dung thay đổi chính sách lương, thưởng như sau:</w:t>
      </w:r>
    </w:p>
    <w:p w14:paraId="5690C5AA" w14:textId="77777777" w:rsidR="004E63B3" w:rsidRPr="00932451" w:rsidRDefault="004E63B3" w:rsidP="004E63B3">
      <w:pPr>
        <w:rPr>
          <w:rFonts w:ascii="Times New Roman" w:hAnsi="Times New Roman" w:cs="Times New Roman"/>
          <w:b/>
          <w:bCs/>
          <w:sz w:val="26"/>
          <w:szCs w:val="26"/>
        </w:rPr>
      </w:pPr>
      <w:r w:rsidRPr="00932451">
        <w:rPr>
          <w:rFonts w:ascii="Times New Roman" w:hAnsi="Times New Roman" w:cs="Times New Roman"/>
          <w:b/>
          <w:bCs/>
          <w:sz w:val="26"/>
          <w:szCs w:val="26"/>
        </w:rPr>
        <w:t>1. Mục đích</w:t>
      </w:r>
    </w:p>
    <w:p w14:paraId="0AFBE054"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Đảm bảo công bằng, minh bạch trong chính sách tiền lương, thưởng.</w:t>
      </w:r>
    </w:p>
    <w:p w14:paraId="7BD9BA9F"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Nâng cao thu nhập, tạo động lực làm việc cho người lao động.</w:t>
      </w:r>
    </w:p>
    <w:p w14:paraId="6AD96A3C"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Đáp ứng yêu cầu phát triển bền vững của Công ty.</w:t>
      </w:r>
    </w:p>
    <w:p w14:paraId="31CD5F08" w14:textId="77777777" w:rsidR="004E63B3" w:rsidRPr="00932451" w:rsidRDefault="004E63B3" w:rsidP="004E63B3">
      <w:pPr>
        <w:rPr>
          <w:rFonts w:ascii="Times New Roman" w:hAnsi="Times New Roman" w:cs="Times New Roman"/>
          <w:b/>
          <w:bCs/>
          <w:sz w:val="26"/>
          <w:szCs w:val="26"/>
        </w:rPr>
      </w:pPr>
      <w:r w:rsidRPr="00932451">
        <w:rPr>
          <w:rFonts w:ascii="Times New Roman" w:hAnsi="Times New Roman" w:cs="Times New Roman"/>
          <w:b/>
          <w:bCs/>
          <w:sz w:val="26"/>
          <w:szCs w:val="26"/>
        </w:rPr>
        <w:t>2. Nội dung thay đổi</w:t>
      </w:r>
    </w:p>
    <w:p w14:paraId="2EC38AA7" w14:textId="77777777" w:rsidR="004E63B3" w:rsidRPr="00932451" w:rsidRDefault="004E63B3" w:rsidP="004E63B3">
      <w:pPr>
        <w:rPr>
          <w:rFonts w:ascii="Times New Roman" w:hAnsi="Times New Roman" w:cs="Times New Roman"/>
          <w:i/>
          <w:iCs/>
          <w:sz w:val="26"/>
          <w:szCs w:val="26"/>
        </w:rPr>
      </w:pPr>
      <w:r w:rsidRPr="00932451">
        <w:rPr>
          <w:rFonts w:ascii="Times New Roman" w:hAnsi="Times New Roman" w:cs="Times New Roman"/>
          <w:i/>
          <w:iCs/>
          <w:sz w:val="26"/>
          <w:szCs w:val="26"/>
        </w:rPr>
        <w:t>Tiền lương:</w:t>
      </w:r>
    </w:p>
    <w:p w14:paraId="1EAAECDB"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Điều chỉnh mức lương cơ bản theo từng chức danh/nhóm vị trí (chi tiết tại Phụ lục đính kèm).</w:t>
      </w:r>
    </w:p>
    <w:p w14:paraId="1E4D4C47"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Thời gian áp dụng: kể từ ngày …/…/20…</w:t>
      </w:r>
    </w:p>
    <w:p w14:paraId="1673F48C" w14:textId="77777777" w:rsidR="004E63B3" w:rsidRPr="00932451" w:rsidRDefault="004E63B3" w:rsidP="004E63B3">
      <w:pPr>
        <w:rPr>
          <w:rFonts w:ascii="Times New Roman" w:hAnsi="Times New Roman" w:cs="Times New Roman"/>
          <w:i/>
          <w:iCs/>
          <w:sz w:val="26"/>
          <w:szCs w:val="26"/>
        </w:rPr>
      </w:pPr>
      <w:r w:rsidRPr="00932451">
        <w:rPr>
          <w:rFonts w:ascii="Times New Roman" w:hAnsi="Times New Roman" w:cs="Times New Roman"/>
          <w:i/>
          <w:iCs/>
          <w:sz w:val="26"/>
          <w:szCs w:val="26"/>
        </w:rPr>
        <w:t>Tiền thưởng:</w:t>
      </w:r>
    </w:p>
    <w:p w14:paraId="79794D89"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Thưởng theo kết quả công việc (KPI) được tính hàng tháng/quý.</w:t>
      </w:r>
    </w:p>
    <w:p w14:paraId="3DA08731"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Thưởng lễ, Tết và các dịp đặc biệt được quy định tại Quy chế tiền lương, thưởng mới.</w:t>
      </w:r>
    </w:p>
    <w:p w14:paraId="526F378B"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Áp dụng từ kỳ trả lương tháng …/20…</w:t>
      </w:r>
    </w:p>
    <w:p w14:paraId="0FB2BA0C" w14:textId="77777777" w:rsidR="004E63B3" w:rsidRPr="00932451" w:rsidRDefault="004E63B3" w:rsidP="004E63B3">
      <w:pPr>
        <w:rPr>
          <w:rFonts w:ascii="Times New Roman" w:hAnsi="Times New Roman" w:cs="Times New Roman"/>
          <w:b/>
          <w:bCs/>
          <w:sz w:val="26"/>
          <w:szCs w:val="26"/>
        </w:rPr>
      </w:pPr>
      <w:r w:rsidRPr="00932451">
        <w:rPr>
          <w:rFonts w:ascii="Times New Roman" w:hAnsi="Times New Roman" w:cs="Times New Roman"/>
          <w:b/>
          <w:bCs/>
          <w:sz w:val="26"/>
          <w:szCs w:val="26"/>
        </w:rPr>
        <w:lastRenderedPageBreak/>
        <w:t>3. Trách nhiệm thực hiện</w:t>
      </w:r>
    </w:p>
    <w:p w14:paraId="56981D13"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Phòng Hành chính – Nhân sự: triển khai, giải đáp thắc mắc và hướng dẫn nhân viên.</w:t>
      </w:r>
    </w:p>
    <w:p w14:paraId="24A03D04"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Các Trưởng bộ phận: phổ biến, quán triệt đến toàn thể nhân viên trong phạm vi quản lý.</w:t>
      </w:r>
    </w:p>
    <w:p w14:paraId="3251977F"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Toàn thể cán bộ, nhân viên: nghiêm túc thực hiện theo đúng quy định mới.</w:t>
      </w:r>
    </w:p>
    <w:p w14:paraId="7F2DC331" w14:textId="77777777" w:rsidR="004E63B3" w:rsidRPr="00932451" w:rsidRDefault="004E63B3" w:rsidP="004E63B3">
      <w:pPr>
        <w:rPr>
          <w:rFonts w:ascii="Times New Roman" w:hAnsi="Times New Roman" w:cs="Times New Roman"/>
          <w:b/>
          <w:bCs/>
          <w:sz w:val="26"/>
          <w:szCs w:val="26"/>
        </w:rPr>
      </w:pPr>
      <w:r w:rsidRPr="00932451">
        <w:rPr>
          <w:rFonts w:ascii="Times New Roman" w:hAnsi="Times New Roman" w:cs="Times New Roman"/>
          <w:b/>
          <w:bCs/>
          <w:sz w:val="26"/>
          <w:szCs w:val="26"/>
        </w:rPr>
        <w:t>4. Hiệu lực thi hành</w:t>
      </w:r>
    </w:p>
    <w:p w14:paraId="19A629C3" w14:textId="77777777" w:rsidR="004E63B3" w:rsidRP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Thông báo này có hiệu lực kể từ ngày ký. Các quy định trước đây trái với nội dung thông báo này đều bãi bỏ.</w:t>
      </w:r>
    </w:p>
    <w:p w14:paraId="3DCE34A5" w14:textId="77777777" w:rsidR="004E63B3" w:rsidRDefault="004E63B3" w:rsidP="004E63B3">
      <w:pPr>
        <w:rPr>
          <w:rFonts w:ascii="Times New Roman" w:hAnsi="Times New Roman" w:cs="Times New Roman"/>
          <w:sz w:val="26"/>
          <w:szCs w:val="26"/>
        </w:rPr>
      </w:pPr>
      <w:r w:rsidRPr="004E63B3">
        <w:rPr>
          <w:rFonts w:ascii="Times New Roman" w:hAnsi="Times New Roman" w:cs="Times New Roman"/>
          <w:sz w:val="26"/>
          <w:szCs w:val="26"/>
        </w:rPr>
        <w:t>Trân trọng thông báo./.</w:t>
      </w:r>
    </w:p>
    <w:p w14:paraId="2AC66AE5" w14:textId="77777777" w:rsidR="004E63B3" w:rsidRPr="004E63B3" w:rsidRDefault="004E63B3" w:rsidP="004E63B3">
      <w:pPr>
        <w:ind w:left="6390" w:hanging="540"/>
        <w:rPr>
          <w:rFonts w:ascii="Times New Roman" w:hAnsi="Times New Roman" w:cs="Times New Roman"/>
          <w:b/>
          <w:bCs/>
          <w:sz w:val="26"/>
          <w:szCs w:val="26"/>
        </w:rPr>
      </w:pPr>
      <w:r w:rsidRPr="004E63B3">
        <w:rPr>
          <w:rFonts w:ascii="Times New Roman" w:hAnsi="Times New Roman" w:cs="Times New Roman"/>
          <w:b/>
          <w:bCs/>
          <w:sz w:val="26"/>
          <w:szCs w:val="26"/>
        </w:rPr>
        <w:t xml:space="preserve">ĐẠI DIỆN CÔNG TY </w:t>
      </w:r>
      <w:r w:rsidRPr="004E63B3">
        <w:rPr>
          <w:rFonts w:ascii="Times New Roman" w:hAnsi="Times New Roman" w:cs="Times New Roman"/>
          <w:b/>
          <w:bCs/>
          <w:sz w:val="26"/>
          <w:szCs w:val="26"/>
        </w:rPr>
        <w:br/>
        <w:t>GIÁM ĐỐC</w:t>
      </w:r>
    </w:p>
    <w:p w14:paraId="03595CB0" w14:textId="202B7257" w:rsidR="008261F7"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br/>
      </w:r>
    </w:p>
    <w:p w14:paraId="16458EB4" w14:textId="5A0F8342" w:rsidR="008261F7"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t>Nơi nhận:</w:t>
      </w:r>
      <w:r w:rsidR="004E63B3">
        <w:rPr>
          <w:rFonts w:ascii="Times New Roman" w:hAnsi="Times New Roman" w:cs="Times New Roman"/>
          <w:sz w:val="26"/>
          <w:szCs w:val="26"/>
        </w:rPr>
        <w:t xml:space="preserve"> </w:t>
      </w:r>
    </w:p>
    <w:p w14:paraId="05803CCD" w14:textId="77777777" w:rsidR="008261F7"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t>- Toàn thể CB-NV;</w:t>
      </w:r>
    </w:p>
    <w:p w14:paraId="23A93ACC" w14:textId="77777777" w:rsidR="008261F7" w:rsidRPr="004E63B3" w:rsidRDefault="00000000" w:rsidP="004E63B3">
      <w:pPr>
        <w:rPr>
          <w:rFonts w:ascii="Times New Roman" w:hAnsi="Times New Roman" w:cs="Times New Roman"/>
          <w:sz w:val="26"/>
          <w:szCs w:val="26"/>
        </w:rPr>
      </w:pPr>
      <w:r w:rsidRPr="004E63B3">
        <w:rPr>
          <w:rFonts w:ascii="Times New Roman" w:hAnsi="Times New Roman" w:cs="Times New Roman"/>
          <w:sz w:val="26"/>
          <w:szCs w:val="26"/>
        </w:rPr>
        <w:t>- Lưu VP.</w:t>
      </w:r>
    </w:p>
    <w:p w14:paraId="2E417209" w14:textId="4940E7F5" w:rsidR="008261F7" w:rsidRPr="004E63B3" w:rsidRDefault="008261F7" w:rsidP="004E63B3">
      <w:pPr>
        <w:rPr>
          <w:rFonts w:ascii="Times New Roman" w:hAnsi="Times New Roman" w:cs="Times New Roman"/>
          <w:sz w:val="26"/>
          <w:szCs w:val="26"/>
        </w:rPr>
      </w:pPr>
    </w:p>
    <w:sectPr w:rsidR="008261F7" w:rsidRPr="004E63B3" w:rsidSect="007018FA">
      <w:pgSz w:w="12240" w:h="15840"/>
      <w:pgMar w:top="1440" w:right="9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AF31678"/>
    <w:multiLevelType w:val="multilevel"/>
    <w:tmpl w:val="543C0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6D49BD"/>
    <w:multiLevelType w:val="multilevel"/>
    <w:tmpl w:val="2410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3F15F1"/>
    <w:multiLevelType w:val="multilevel"/>
    <w:tmpl w:val="D6EE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612478">
    <w:abstractNumId w:val="8"/>
  </w:num>
  <w:num w:numId="2" w16cid:durableId="1794206564">
    <w:abstractNumId w:val="6"/>
  </w:num>
  <w:num w:numId="3" w16cid:durableId="2012446313">
    <w:abstractNumId w:val="5"/>
  </w:num>
  <w:num w:numId="4" w16cid:durableId="1425151074">
    <w:abstractNumId w:val="4"/>
  </w:num>
  <w:num w:numId="5" w16cid:durableId="148062991">
    <w:abstractNumId w:val="7"/>
  </w:num>
  <w:num w:numId="6" w16cid:durableId="1571497386">
    <w:abstractNumId w:val="3"/>
  </w:num>
  <w:num w:numId="7" w16cid:durableId="1300452614">
    <w:abstractNumId w:val="2"/>
  </w:num>
  <w:num w:numId="8" w16cid:durableId="772627238">
    <w:abstractNumId w:val="1"/>
  </w:num>
  <w:num w:numId="9" w16cid:durableId="1962027785">
    <w:abstractNumId w:val="0"/>
  </w:num>
  <w:num w:numId="10" w16cid:durableId="1819027276">
    <w:abstractNumId w:val="10"/>
  </w:num>
  <w:num w:numId="11" w16cid:durableId="915865752">
    <w:abstractNumId w:val="9"/>
  </w:num>
  <w:num w:numId="12" w16cid:durableId="259680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779"/>
    <w:rsid w:val="00034616"/>
    <w:rsid w:val="0006063C"/>
    <w:rsid w:val="0015074B"/>
    <w:rsid w:val="0029639D"/>
    <w:rsid w:val="00326F90"/>
    <w:rsid w:val="004E63B3"/>
    <w:rsid w:val="007018FA"/>
    <w:rsid w:val="008261F7"/>
    <w:rsid w:val="00932451"/>
    <w:rsid w:val="00AA1D8D"/>
    <w:rsid w:val="00AC3001"/>
    <w:rsid w:val="00B47730"/>
    <w:rsid w:val="00B5019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BDB91C"/>
  <w14:defaultImageDpi w14:val="300"/>
  <w15:docId w15:val="{9473CD89-4891-473A-8E6A-6F746C94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E63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865658">
      <w:bodyDiv w:val="1"/>
      <w:marLeft w:val="0"/>
      <w:marRight w:val="0"/>
      <w:marTop w:val="0"/>
      <w:marBottom w:val="0"/>
      <w:divBdr>
        <w:top w:val="none" w:sz="0" w:space="0" w:color="auto"/>
        <w:left w:val="none" w:sz="0" w:space="0" w:color="auto"/>
        <w:bottom w:val="none" w:sz="0" w:space="0" w:color="auto"/>
        <w:right w:val="none" w:sz="0" w:space="0" w:color="auto"/>
      </w:divBdr>
    </w:div>
    <w:div w:id="17333861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2025-09-22T04:12:00Z</dcterms:created>
  <dcterms:modified xsi:type="dcterms:W3CDTF">2025-09-22T04:12:00Z</dcterms:modified>
  <cp:category/>
</cp:coreProperties>
</file>