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341EF4" w14:textId="77777777" w:rsidR="000C6B85" w:rsidRPr="003C226C" w:rsidRDefault="00000000">
      <w:pPr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CỘNG HÒA XÃ HỘI CHỦ NGHĨA VIỆT NAM</w:t>
      </w:r>
    </w:p>
    <w:p w14:paraId="2A9361E4" w14:textId="7E79157C" w:rsidR="000C6B85" w:rsidRPr="00975173" w:rsidRDefault="00000000" w:rsidP="00975173">
      <w:pPr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Độc lập - Tự do - Hạnh phúc</w:t>
      </w: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14:paraId="731F2052" w14:textId="77777777" w:rsidR="000C6B85" w:rsidRPr="003C226C" w:rsidRDefault="00000000">
      <w:pPr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QUYẾT ĐỊNH</w:t>
      </w:r>
    </w:p>
    <w:p w14:paraId="0C27E859" w14:textId="77777777" w:rsidR="000C6B85" w:rsidRPr="003C226C" w:rsidRDefault="00000000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t>Về việc luân chuyển công tác đối với công chức/viên chức</w:t>
      </w:r>
    </w:p>
    <w:p w14:paraId="720949DD" w14:textId="77777777" w:rsidR="000C6B85" w:rsidRPr="003C226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14:paraId="69639194" w14:textId="1C76E78B" w:rsidR="000C6B85" w:rsidRPr="003C226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Căn cứ Luật Cán bộ, công chức năm </w:t>
      </w:r>
      <w:r w:rsidR="003C226C"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t>2025</w:t>
      </w: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t>, Luật Viên chức năm 2010 và các văn bản sửa đổi, bổ sung;</w:t>
      </w:r>
    </w:p>
    <w:p w14:paraId="2BD4C2FE" w14:textId="253B58D1" w:rsidR="000C6B85" w:rsidRPr="003C226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t>Căn cứ Nghị định số .../.../NĐ-CP ngày ... tháng .... năm .... của Chính phủ quy định chi tiết và hướng dẫn thi hành một số điều của Luật Cán bộ, công chức, Luật Viên chức;</w:t>
      </w:r>
    </w:p>
    <w:p w14:paraId="1C495727" w14:textId="4D9053CE" w:rsidR="000C6B85" w:rsidRPr="003C226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t>Căn cứ Quyết định số .../QĐ-.... ngày .... tháng .... năm .... của ..........................................................;</w:t>
      </w:r>
    </w:p>
    <w:p w14:paraId="44A13495" w14:textId="77777777" w:rsidR="000C6B85" w:rsidRPr="003C226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t>Xét yêu cầu công tác và năng lực, phẩm chất của công chức/viên chức;</w:t>
      </w:r>
    </w:p>
    <w:p w14:paraId="776B018E" w14:textId="77777777" w:rsidR="000C6B85" w:rsidRPr="003C226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14:paraId="5F27A516" w14:textId="77777777" w:rsidR="000C6B85" w:rsidRPr="003C226C" w:rsidRDefault="00000000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3C226C">
        <w:rPr>
          <w:rFonts w:ascii="Times New Roman" w:hAnsi="Times New Roman" w:cs="Times New Roman"/>
          <w:color w:val="000000" w:themeColor="text1"/>
        </w:rPr>
        <w:t>QUYẾT ĐỊNH:</w:t>
      </w:r>
    </w:p>
    <w:p w14:paraId="0EF52A9E" w14:textId="77777777" w:rsidR="000C6B85" w:rsidRPr="003C226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t>Điều 1. Luân chuyển ông/bà: ............................................................</w:t>
      </w:r>
    </w:p>
    <w:p w14:paraId="6E7098E8" w14:textId="77777777" w:rsidR="000C6B85" w:rsidRPr="003C226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t>Chức vụ hiện giữ: ..............................................................................</w:t>
      </w:r>
    </w:p>
    <w:p w14:paraId="70A6EE3F" w14:textId="77777777" w:rsidR="000C6B85" w:rsidRPr="003C226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t>Đơn vị công tác hiện tại: ....................................................................</w:t>
      </w:r>
    </w:p>
    <w:p w14:paraId="4F0ECB5D" w14:textId="77777777" w:rsidR="000C6B85" w:rsidRPr="003C226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t>Nay được luân chuyển đến công tác tại: ...........................................</w:t>
      </w:r>
    </w:p>
    <w:p w14:paraId="059C9EF5" w14:textId="77777777" w:rsidR="000C6B85" w:rsidRPr="003C226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t>Chức vụ (nếu có): .............................................................................</w:t>
      </w:r>
    </w:p>
    <w:p w14:paraId="648ACD41" w14:textId="3F9E0FCF" w:rsidR="000C6B85" w:rsidRPr="003C226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t>Thời gian luân chuyển: Từ ngày .... tháng .... năm .... đến ngày .... tháng .... năm ....</w:t>
      </w:r>
    </w:p>
    <w:p w14:paraId="3BF135EB" w14:textId="77777777" w:rsidR="000C6B85" w:rsidRPr="003C226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br/>
        <w:t>Điều 2. Ông/bà ........................................ có trách nhiệm bàn giao công việc tại đơn vị cũ và nhận nhiệm vụ tại đơn vị mới theo đúng quy định.</w:t>
      </w:r>
    </w:p>
    <w:p w14:paraId="2FAE4327" w14:textId="77777777" w:rsidR="000C6B85" w:rsidRPr="003C226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br/>
        <w:t>Điều 3. Chánh Văn phòng, Trưởng phòng Tổ chức - Cán bộ (hoặc phòng Nhân sự), Thủ trưởng các đơn vị có liên quan và ông/bà ........................................ chịu trách nhiệm thi hành Quyết định này.</w:t>
      </w:r>
    </w:p>
    <w:p w14:paraId="4B52ED48" w14:textId="77777777" w:rsidR="000C6B85" w:rsidRPr="003C226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br/>
        <w:t>Nơi nhận:</w:t>
      </w:r>
    </w:p>
    <w:p w14:paraId="4765D340" w14:textId="77777777" w:rsidR="000C6B85" w:rsidRPr="003C226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t>- Như Điều 3;</w:t>
      </w:r>
    </w:p>
    <w:p w14:paraId="28660DE7" w14:textId="77777777" w:rsidR="000C6B85" w:rsidRPr="003C226C" w:rsidRDefault="00000000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t>- Lưu: VT, hồ sơ cán bộ.</w:t>
      </w: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14:paraId="6E300D9D" w14:textId="1A0D0797" w:rsidR="000C6B85" w:rsidRPr="003C226C" w:rsidRDefault="00000000" w:rsidP="003C226C">
      <w:pPr>
        <w:ind w:firstLine="459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t>...., ngày .... tháng .... năm ....</w:t>
      </w:r>
    </w:p>
    <w:p w14:paraId="448730CD" w14:textId="77777777" w:rsidR="000C6B85" w:rsidRPr="003C226C" w:rsidRDefault="00000000" w:rsidP="003C226C">
      <w:pPr>
        <w:ind w:firstLine="432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t>THỦ TRƯỞNG CƠ QUAN/ĐƠN VỊ</w:t>
      </w:r>
    </w:p>
    <w:p w14:paraId="1168108D" w14:textId="77777777" w:rsidR="000C6B85" w:rsidRPr="003C226C" w:rsidRDefault="00000000" w:rsidP="003C226C">
      <w:pPr>
        <w:ind w:firstLine="459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C226C">
        <w:rPr>
          <w:rFonts w:ascii="Times New Roman" w:hAnsi="Times New Roman" w:cs="Times New Roman"/>
          <w:color w:val="000000" w:themeColor="text1"/>
          <w:sz w:val="26"/>
          <w:szCs w:val="26"/>
        </w:rPr>
        <w:t>(Ký tên, đóng dấu, ghi rõ họ tên)</w:t>
      </w:r>
    </w:p>
    <w:sectPr w:rsidR="000C6B85" w:rsidRPr="003C226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3450177">
    <w:abstractNumId w:val="8"/>
  </w:num>
  <w:num w:numId="2" w16cid:durableId="967663339">
    <w:abstractNumId w:val="6"/>
  </w:num>
  <w:num w:numId="3" w16cid:durableId="15081674">
    <w:abstractNumId w:val="5"/>
  </w:num>
  <w:num w:numId="4" w16cid:durableId="2098478185">
    <w:abstractNumId w:val="4"/>
  </w:num>
  <w:num w:numId="5" w16cid:durableId="1291471781">
    <w:abstractNumId w:val="7"/>
  </w:num>
  <w:num w:numId="6" w16cid:durableId="496311984">
    <w:abstractNumId w:val="3"/>
  </w:num>
  <w:num w:numId="7" w16cid:durableId="1487356891">
    <w:abstractNumId w:val="2"/>
  </w:num>
  <w:num w:numId="8" w16cid:durableId="289632343">
    <w:abstractNumId w:val="1"/>
  </w:num>
  <w:num w:numId="9" w16cid:durableId="674460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6B85"/>
    <w:rsid w:val="0015074B"/>
    <w:rsid w:val="0029639D"/>
    <w:rsid w:val="00326F90"/>
    <w:rsid w:val="003C226C"/>
    <w:rsid w:val="008B6F49"/>
    <w:rsid w:val="0097517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974DB1"/>
  <w14:defaultImageDpi w14:val="300"/>
  <w15:docId w15:val="{3F0CAD79-3E15-4321-8FEA-DE4C597EC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3</cp:revision>
  <dcterms:created xsi:type="dcterms:W3CDTF">2025-09-24T02:02:00Z</dcterms:created>
  <dcterms:modified xsi:type="dcterms:W3CDTF">2025-09-24T02:03:00Z</dcterms:modified>
  <cp:category/>
</cp:coreProperties>
</file>