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1E0" w:firstRow="1" w:lastRow="1" w:firstColumn="1" w:lastColumn="1" w:noHBand="0" w:noVBand="0"/>
      </w:tblPr>
      <w:tblGrid>
        <w:gridCol w:w="3781"/>
        <w:gridCol w:w="5579"/>
      </w:tblGrid>
      <w:tr w:rsidR="0026415A" w:rsidRPr="00F155D3" w14:paraId="5A1A0726" w14:textId="77777777" w:rsidTr="00D05B27">
        <w:tc>
          <w:tcPr>
            <w:tcW w:w="2020" w:type="pct"/>
          </w:tcPr>
          <w:p w14:paraId="687FF8C6" w14:textId="77777777" w:rsidR="0026415A" w:rsidRPr="00526DAA" w:rsidRDefault="0026415A" w:rsidP="00D05B27">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14:paraId="1077AC4F" w14:textId="77777777" w:rsidR="0026415A" w:rsidRPr="00F155D3" w:rsidRDefault="0026415A" w:rsidP="00D05B27">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2</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14:paraId="33911C57" w14:textId="77777777" w:rsidR="0026415A" w:rsidRDefault="0026415A" w:rsidP="0026415A">
      <w:pPr>
        <w:spacing w:before="120"/>
        <w:rPr>
          <w:rFonts w:ascii="Arial" w:hAnsi="Arial" w:cs="Arial"/>
          <w:sz w:val="20"/>
          <w:lang w:val="en-US"/>
        </w:rPr>
      </w:pPr>
    </w:p>
    <w:p w14:paraId="60F8FFC8" w14:textId="77777777" w:rsidR="0026415A" w:rsidRPr="00514899" w:rsidRDefault="0026415A" w:rsidP="0026415A">
      <w:pPr>
        <w:spacing w:before="120"/>
        <w:jc w:val="center"/>
        <w:rPr>
          <w:rFonts w:ascii="Arial" w:hAnsi="Arial" w:cs="Arial"/>
          <w:b/>
          <w:sz w:val="20"/>
        </w:rPr>
      </w:pPr>
      <w:r w:rsidRPr="00514899">
        <w:rPr>
          <w:rFonts w:ascii="Arial" w:hAnsi="Arial" w:cs="Arial"/>
          <w:b/>
          <w:sz w:val="20"/>
        </w:rPr>
        <w:t>PHIẾU XUẤT KHO</w:t>
      </w:r>
    </w:p>
    <w:p w14:paraId="4B79951D" w14:textId="77777777" w:rsidR="0026415A" w:rsidRPr="00B07E8F" w:rsidRDefault="0026415A" w:rsidP="0026415A">
      <w:pPr>
        <w:spacing w:before="120"/>
        <w:jc w:val="center"/>
        <w:rPr>
          <w:rFonts w:ascii="Arial" w:hAnsi="Arial" w:cs="Arial"/>
          <w:i/>
          <w:sz w:val="20"/>
        </w:rPr>
      </w:pPr>
      <w:r w:rsidRPr="00514899">
        <w:rPr>
          <w:rFonts w:ascii="Arial" w:hAnsi="Arial" w:cs="Arial"/>
          <w:i/>
          <w:sz w:val="20"/>
        </w:rPr>
        <w:t xml:space="preserve">Ngày.... tháng..... năm </w:t>
      </w:r>
      <w:r w:rsidRPr="00B07E8F">
        <w:rPr>
          <w:rFonts w:ascii="Arial" w:hAnsi="Arial" w:cs="Arial"/>
          <w:i/>
          <w:sz w:val="20"/>
        </w:rPr>
        <w:t>……</w:t>
      </w:r>
    </w:p>
    <w:p w14:paraId="125A643C" w14:textId="77777777" w:rsidR="0026415A" w:rsidRPr="002C502B" w:rsidRDefault="0026415A" w:rsidP="0026415A">
      <w:pPr>
        <w:spacing w:before="120"/>
        <w:jc w:val="right"/>
        <w:rPr>
          <w:rFonts w:ascii="Arial" w:hAnsi="Arial" w:cs="Arial"/>
          <w:sz w:val="20"/>
        </w:rPr>
      </w:pPr>
      <w:r w:rsidRPr="00D04333">
        <w:rPr>
          <w:rFonts w:ascii="Arial" w:hAnsi="Arial" w:cs="Arial"/>
          <w:sz w:val="20"/>
        </w:rPr>
        <w:t>Số:</w:t>
      </w:r>
      <w:r w:rsidRPr="002C502B">
        <w:rPr>
          <w:rFonts w:ascii="Arial" w:hAnsi="Arial" w:cs="Arial"/>
          <w:sz w:val="20"/>
        </w:rPr>
        <w:t xml:space="preserve"> ……..….</w:t>
      </w:r>
    </w:p>
    <w:p w14:paraId="30C41E73" w14:textId="77777777" w:rsidR="0026415A" w:rsidRPr="002C502B" w:rsidRDefault="0026415A" w:rsidP="0026415A">
      <w:pPr>
        <w:spacing w:before="120"/>
        <w:jc w:val="right"/>
        <w:rPr>
          <w:rFonts w:ascii="Arial" w:hAnsi="Arial" w:cs="Arial"/>
          <w:sz w:val="20"/>
        </w:rPr>
      </w:pPr>
      <w:r w:rsidRPr="00D04333">
        <w:rPr>
          <w:rFonts w:ascii="Arial" w:hAnsi="Arial" w:cs="Arial"/>
          <w:sz w:val="20"/>
        </w:rPr>
        <w:t>Nợ</w:t>
      </w:r>
      <w:r w:rsidRPr="002C502B">
        <w:rPr>
          <w:rFonts w:ascii="Arial" w:hAnsi="Arial" w:cs="Arial"/>
          <w:sz w:val="20"/>
        </w:rPr>
        <w:t>: ….….….</w:t>
      </w:r>
    </w:p>
    <w:p w14:paraId="6ED0F4A5" w14:textId="77777777" w:rsidR="0026415A" w:rsidRPr="00B07E8F" w:rsidRDefault="0026415A" w:rsidP="0026415A">
      <w:pPr>
        <w:spacing w:before="120"/>
        <w:jc w:val="right"/>
        <w:rPr>
          <w:rFonts w:ascii="Arial" w:hAnsi="Arial" w:cs="Arial"/>
          <w:sz w:val="20"/>
        </w:rPr>
      </w:pPr>
      <w:r w:rsidRPr="00D04333">
        <w:rPr>
          <w:rFonts w:ascii="Arial" w:hAnsi="Arial" w:cs="Arial"/>
          <w:sz w:val="20"/>
        </w:rPr>
        <w:t>Có</w:t>
      </w:r>
      <w:r w:rsidRPr="002C502B">
        <w:rPr>
          <w:rFonts w:ascii="Arial" w:hAnsi="Arial" w:cs="Arial"/>
          <w:sz w:val="20"/>
        </w:rPr>
        <w:t>: …….…..</w:t>
      </w:r>
    </w:p>
    <w:p w14:paraId="61465A19" w14:textId="77777777" w:rsidR="0026415A" w:rsidRPr="00B07E8F" w:rsidRDefault="0026415A" w:rsidP="0026415A">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Họ và t</w:t>
      </w:r>
      <w:r w:rsidRPr="00B07E8F">
        <w:rPr>
          <w:rFonts w:ascii="Arial" w:hAnsi="Arial" w:cs="Arial"/>
          <w:sz w:val="20"/>
        </w:rPr>
        <w:t>ê</w:t>
      </w:r>
      <w:r w:rsidRPr="00D04333">
        <w:rPr>
          <w:rFonts w:ascii="Arial" w:hAnsi="Arial" w:cs="Arial"/>
          <w:sz w:val="20"/>
        </w:rPr>
        <w:t>n người nhận hàng:</w:t>
      </w:r>
      <w:r w:rsidRPr="00B07E8F">
        <w:rPr>
          <w:rFonts w:ascii="Arial" w:hAnsi="Arial" w:cs="Arial"/>
          <w:sz w:val="20"/>
        </w:rPr>
        <w:t xml:space="preserve"> ………………………………. </w:t>
      </w:r>
      <w:r w:rsidRPr="00D04333">
        <w:rPr>
          <w:rFonts w:ascii="Arial" w:hAnsi="Arial" w:cs="Arial"/>
          <w:sz w:val="20"/>
        </w:rPr>
        <w:t>Địa chỉ (bộ phận)</w:t>
      </w:r>
      <w:r w:rsidRPr="00B07E8F">
        <w:rPr>
          <w:rFonts w:ascii="Arial" w:hAnsi="Arial" w:cs="Arial"/>
          <w:sz w:val="20"/>
        </w:rPr>
        <w:tab/>
      </w:r>
    </w:p>
    <w:p w14:paraId="62FB4A2C" w14:textId="77777777" w:rsidR="0026415A" w:rsidRPr="00B07E8F" w:rsidRDefault="0026415A" w:rsidP="0026415A">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Lý do xuất kho:</w:t>
      </w:r>
      <w:r>
        <w:rPr>
          <w:rFonts w:ascii="Arial" w:hAnsi="Arial" w:cs="Arial"/>
          <w:sz w:val="20"/>
        </w:rPr>
        <w:t xml:space="preserve"> </w:t>
      </w:r>
      <w:r w:rsidRPr="00B07E8F">
        <w:rPr>
          <w:rFonts w:ascii="Arial" w:hAnsi="Arial" w:cs="Arial"/>
          <w:sz w:val="20"/>
        </w:rPr>
        <w:tab/>
      </w:r>
    </w:p>
    <w:p w14:paraId="5D5952B3" w14:textId="77777777" w:rsidR="0026415A" w:rsidRPr="00B07E8F" w:rsidRDefault="0026415A" w:rsidP="0026415A">
      <w:pPr>
        <w:tabs>
          <w:tab w:val="left" w:leader="dot" w:pos="8520"/>
        </w:tabs>
        <w:spacing w:before="120"/>
        <w:rPr>
          <w:rFonts w:ascii="Arial" w:hAnsi="Arial" w:cs="Arial"/>
          <w:sz w:val="20"/>
          <w:lang w:val="en-US"/>
        </w:rPr>
      </w:pPr>
      <w:r w:rsidRPr="00B07E8F">
        <w:rPr>
          <w:rFonts w:ascii="Arial" w:hAnsi="Arial" w:cs="Arial"/>
          <w:sz w:val="20"/>
        </w:rPr>
        <w:t xml:space="preserve">- </w:t>
      </w:r>
      <w:r w:rsidRPr="00D04333">
        <w:rPr>
          <w:rFonts w:ascii="Arial" w:hAnsi="Arial" w:cs="Arial"/>
          <w:sz w:val="20"/>
        </w:rPr>
        <w:t>Xuất tại kho (ngăn lô):</w:t>
      </w:r>
      <w:r>
        <w:rPr>
          <w:rFonts w:ascii="Arial" w:hAnsi="Arial" w:cs="Arial"/>
          <w:sz w:val="20"/>
        </w:rPr>
        <w:t xml:space="preserve"> </w:t>
      </w:r>
      <w:r w:rsidRPr="00B07E8F">
        <w:rPr>
          <w:rFonts w:ascii="Arial" w:hAnsi="Arial" w:cs="Arial"/>
          <w:sz w:val="20"/>
        </w:rPr>
        <w:t>………………………………….. Đ</w:t>
      </w:r>
      <w:r w:rsidRPr="00D04333">
        <w:rPr>
          <w:rFonts w:ascii="Arial" w:hAnsi="Arial" w:cs="Arial"/>
          <w:sz w:val="20"/>
        </w:rPr>
        <w:t>ịa điểm</w:t>
      </w:r>
      <w:r>
        <w:rPr>
          <w:rFonts w:ascii="Arial" w:hAnsi="Arial" w:cs="Arial"/>
          <w:sz w:val="20"/>
        </w:rPr>
        <w:t xml:space="preserve"> </w:t>
      </w:r>
      <w:r w:rsidRPr="00B07E8F">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800"/>
        <w:gridCol w:w="3048"/>
        <w:gridCol w:w="720"/>
        <w:gridCol w:w="815"/>
        <w:gridCol w:w="808"/>
        <w:gridCol w:w="935"/>
        <w:gridCol w:w="1029"/>
        <w:gridCol w:w="1195"/>
      </w:tblGrid>
      <w:tr w:rsidR="0026415A" w:rsidRPr="00B07E8F" w14:paraId="45DC0D28" w14:textId="77777777" w:rsidTr="00D05B27">
        <w:tblPrEx>
          <w:tblCellMar>
            <w:top w:w="0" w:type="dxa"/>
            <w:left w:w="0" w:type="dxa"/>
            <w:bottom w:w="0" w:type="dxa"/>
            <w:right w:w="0" w:type="dxa"/>
          </w:tblCellMar>
        </w:tblPrEx>
        <w:tc>
          <w:tcPr>
            <w:tcW w:w="428" w:type="pct"/>
            <w:vMerge w:val="restart"/>
            <w:tcBorders>
              <w:top w:val="single" w:sz="4" w:space="0" w:color="auto"/>
              <w:left w:val="single" w:sz="4" w:space="0" w:color="auto"/>
              <w:bottom w:val="nil"/>
              <w:right w:val="nil"/>
            </w:tcBorders>
            <w:shd w:val="clear" w:color="auto" w:fill="FFFFFF"/>
            <w:vAlign w:val="center"/>
          </w:tcPr>
          <w:p w14:paraId="46C67944"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STT</w:t>
            </w:r>
          </w:p>
        </w:tc>
        <w:tc>
          <w:tcPr>
            <w:tcW w:w="1630" w:type="pct"/>
            <w:vMerge w:val="restart"/>
            <w:tcBorders>
              <w:top w:val="single" w:sz="4" w:space="0" w:color="auto"/>
              <w:left w:val="single" w:sz="4" w:space="0" w:color="auto"/>
              <w:bottom w:val="nil"/>
              <w:right w:val="nil"/>
            </w:tcBorders>
            <w:shd w:val="clear" w:color="auto" w:fill="FFFFFF"/>
            <w:vAlign w:val="center"/>
          </w:tcPr>
          <w:p w14:paraId="4726F02F"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Tên, nhãn hiệu, quy cách, phẩm chất vật tư, dụng cụ, sản phẩm, hàng hóa</w:t>
            </w:r>
          </w:p>
        </w:tc>
        <w:tc>
          <w:tcPr>
            <w:tcW w:w="385" w:type="pct"/>
            <w:vMerge w:val="restart"/>
            <w:tcBorders>
              <w:top w:val="single" w:sz="4" w:space="0" w:color="auto"/>
              <w:left w:val="single" w:sz="4" w:space="0" w:color="auto"/>
              <w:bottom w:val="nil"/>
              <w:right w:val="nil"/>
            </w:tcBorders>
            <w:shd w:val="clear" w:color="auto" w:fill="FFFFFF"/>
            <w:vAlign w:val="center"/>
          </w:tcPr>
          <w:p w14:paraId="3BD903AE" w14:textId="77777777" w:rsidR="0026415A" w:rsidRPr="00B07E8F" w:rsidRDefault="0026415A" w:rsidP="00D05B27">
            <w:pPr>
              <w:spacing w:before="120"/>
              <w:jc w:val="center"/>
              <w:rPr>
                <w:rFonts w:ascii="Arial" w:hAnsi="Arial" w:cs="Arial"/>
                <w:b/>
                <w:sz w:val="20"/>
                <w:lang w:val="en-US"/>
              </w:rPr>
            </w:pPr>
            <w:r w:rsidRPr="00B07E8F">
              <w:rPr>
                <w:rFonts w:ascii="Arial" w:hAnsi="Arial" w:cs="Arial"/>
                <w:b/>
                <w:sz w:val="20"/>
              </w:rPr>
              <w:t>Mã</w:t>
            </w:r>
            <w:r>
              <w:rPr>
                <w:rFonts w:ascii="Arial" w:hAnsi="Arial" w:cs="Arial"/>
                <w:b/>
                <w:sz w:val="20"/>
              </w:rPr>
              <w:t xml:space="preserve"> </w:t>
            </w:r>
            <w:r w:rsidRPr="00B07E8F">
              <w:rPr>
                <w:rFonts w:ascii="Arial" w:hAnsi="Arial" w:cs="Arial"/>
                <w:b/>
                <w:sz w:val="20"/>
              </w:rPr>
              <w:t>s</w:t>
            </w:r>
            <w:r>
              <w:rPr>
                <w:rFonts w:ascii="Arial" w:hAnsi="Arial" w:cs="Arial"/>
                <w:b/>
                <w:sz w:val="20"/>
                <w:lang w:val="en-US"/>
              </w:rPr>
              <w:t>ố</w:t>
            </w:r>
          </w:p>
        </w:tc>
        <w:tc>
          <w:tcPr>
            <w:tcW w:w="436" w:type="pct"/>
            <w:vMerge w:val="restart"/>
            <w:tcBorders>
              <w:top w:val="single" w:sz="4" w:space="0" w:color="auto"/>
              <w:left w:val="single" w:sz="4" w:space="0" w:color="auto"/>
              <w:bottom w:val="nil"/>
              <w:right w:val="nil"/>
            </w:tcBorders>
            <w:shd w:val="clear" w:color="auto" w:fill="FFFFFF"/>
            <w:vAlign w:val="center"/>
          </w:tcPr>
          <w:p w14:paraId="0F6F046E"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Đơn</w:t>
            </w:r>
            <w:r>
              <w:rPr>
                <w:rFonts w:ascii="Arial" w:hAnsi="Arial" w:cs="Arial"/>
                <w:b/>
                <w:sz w:val="20"/>
              </w:rPr>
              <w:t xml:space="preserve"> </w:t>
            </w:r>
            <w:r w:rsidRPr="00B07E8F">
              <w:rPr>
                <w:rFonts w:ascii="Arial" w:hAnsi="Arial" w:cs="Arial"/>
                <w:b/>
                <w:sz w:val="20"/>
              </w:rPr>
              <w:t>vị</w:t>
            </w:r>
            <w:r>
              <w:rPr>
                <w:rFonts w:ascii="Arial" w:hAnsi="Arial" w:cs="Arial"/>
                <w:b/>
                <w:sz w:val="20"/>
              </w:rPr>
              <w:t xml:space="preserve"> </w:t>
            </w:r>
            <w:r w:rsidRPr="00B07E8F">
              <w:rPr>
                <w:rFonts w:ascii="Arial" w:hAnsi="Arial" w:cs="Arial"/>
                <w:b/>
                <w:sz w:val="20"/>
              </w:rPr>
              <w:t>tính</w:t>
            </w:r>
          </w:p>
        </w:tc>
        <w:tc>
          <w:tcPr>
            <w:tcW w:w="932" w:type="pct"/>
            <w:gridSpan w:val="2"/>
            <w:tcBorders>
              <w:top w:val="single" w:sz="4" w:space="0" w:color="auto"/>
              <w:left w:val="single" w:sz="4" w:space="0" w:color="auto"/>
              <w:bottom w:val="nil"/>
              <w:right w:val="nil"/>
            </w:tcBorders>
            <w:shd w:val="clear" w:color="auto" w:fill="FFFFFF"/>
            <w:vAlign w:val="center"/>
          </w:tcPr>
          <w:p w14:paraId="310997C0"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Số lượng</w:t>
            </w:r>
          </w:p>
        </w:tc>
        <w:tc>
          <w:tcPr>
            <w:tcW w:w="550" w:type="pct"/>
            <w:vMerge w:val="restart"/>
            <w:tcBorders>
              <w:top w:val="single" w:sz="4" w:space="0" w:color="auto"/>
              <w:left w:val="single" w:sz="4" w:space="0" w:color="auto"/>
              <w:bottom w:val="nil"/>
              <w:right w:val="nil"/>
            </w:tcBorders>
            <w:shd w:val="clear" w:color="auto" w:fill="FFFFFF"/>
            <w:vAlign w:val="center"/>
          </w:tcPr>
          <w:p w14:paraId="580F6588"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Đ</w:t>
            </w:r>
            <w:r>
              <w:rPr>
                <w:rFonts w:ascii="Arial" w:hAnsi="Arial" w:cs="Arial"/>
                <w:b/>
                <w:sz w:val="20"/>
                <w:lang w:val="en-US"/>
              </w:rPr>
              <w:t>ơ</w:t>
            </w:r>
            <w:r w:rsidRPr="00B07E8F">
              <w:rPr>
                <w:rFonts w:ascii="Arial" w:hAnsi="Arial" w:cs="Arial"/>
                <w:b/>
                <w:sz w:val="20"/>
              </w:rPr>
              <w:t>n</w:t>
            </w:r>
            <w:r>
              <w:rPr>
                <w:rFonts w:ascii="Arial" w:hAnsi="Arial" w:cs="Arial"/>
                <w:b/>
                <w:sz w:val="20"/>
              </w:rPr>
              <w:t xml:space="preserve"> </w:t>
            </w:r>
            <w:r w:rsidRPr="00B07E8F">
              <w:rPr>
                <w:rFonts w:ascii="Arial" w:hAnsi="Arial" w:cs="Arial"/>
                <w:b/>
                <w:sz w:val="20"/>
              </w:rPr>
              <w:t>giá</w:t>
            </w:r>
          </w:p>
        </w:tc>
        <w:tc>
          <w:tcPr>
            <w:tcW w:w="639" w:type="pct"/>
            <w:vMerge w:val="restart"/>
            <w:tcBorders>
              <w:top w:val="single" w:sz="4" w:space="0" w:color="auto"/>
              <w:left w:val="single" w:sz="4" w:space="0" w:color="auto"/>
              <w:bottom w:val="nil"/>
              <w:right w:val="single" w:sz="4" w:space="0" w:color="auto"/>
            </w:tcBorders>
            <w:shd w:val="clear" w:color="auto" w:fill="FFFFFF"/>
            <w:vAlign w:val="center"/>
          </w:tcPr>
          <w:p w14:paraId="61B708DE"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Thành</w:t>
            </w:r>
            <w:r>
              <w:rPr>
                <w:rFonts w:ascii="Arial" w:hAnsi="Arial" w:cs="Arial"/>
                <w:b/>
                <w:sz w:val="20"/>
              </w:rPr>
              <w:t xml:space="preserve"> </w:t>
            </w:r>
            <w:r w:rsidRPr="00B07E8F">
              <w:rPr>
                <w:rFonts w:ascii="Arial" w:hAnsi="Arial" w:cs="Arial"/>
                <w:b/>
                <w:sz w:val="20"/>
              </w:rPr>
              <w:t>tiền</w:t>
            </w:r>
          </w:p>
        </w:tc>
      </w:tr>
      <w:tr w:rsidR="0026415A" w:rsidRPr="00B07E8F" w14:paraId="3C7DA1CE" w14:textId="77777777" w:rsidTr="00D05B27">
        <w:tblPrEx>
          <w:tblCellMar>
            <w:top w:w="0" w:type="dxa"/>
            <w:left w:w="0" w:type="dxa"/>
            <w:bottom w:w="0" w:type="dxa"/>
            <w:right w:w="0" w:type="dxa"/>
          </w:tblCellMar>
        </w:tblPrEx>
        <w:tc>
          <w:tcPr>
            <w:tcW w:w="428" w:type="pct"/>
            <w:vMerge/>
            <w:tcBorders>
              <w:top w:val="nil"/>
              <w:left w:val="single" w:sz="4" w:space="0" w:color="auto"/>
              <w:bottom w:val="nil"/>
              <w:right w:val="nil"/>
            </w:tcBorders>
            <w:shd w:val="clear" w:color="auto" w:fill="FFFFFF"/>
            <w:vAlign w:val="center"/>
          </w:tcPr>
          <w:p w14:paraId="25F18F93" w14:textId="77777777" w:rsidR="0026415A" w:rsidRPr="00B07E8F" w:rsidRDefault="0026415A" w:rsidP="00D05B27">
            <w:pPr>
              <w:spacing w:before="120"/>
              <w:jc w:val="center"/>
              <w:rPr>
                <w:rFonts w:ascii="Arial" w:hAnsi="Arial" w:cs="Arial"/>
                <w:b/>
                <w:sz w:val="20"/>
              </w:rPr>
            </w:pPr>
          </w:p>
        </w:tc>
        <w:tc>
          <w:tcPr>
            <w:tcW w:w="1630" w:type="pct"/>
            <w:vMerge/>
            <w:tcBorders>
              <w:top w:val="nil"/>
              <w:left w:val="single" w:sz="4" w:space="0" w:color="auto"/>
              <w:bottom w:val="nil"/>
              <w:right w:val="nil"/>
            </w:tcBorders>
            <w:shd w:val="clear" w:color="auto" w:fill="FFFFFF"/>
            <w:vAlign w:val="center"/>
          </w:tcPr>
          <w:p w14:paraId="3F1DBE4A" w14:textId="77777777" w:rsidR="0026415A" w:rsidRPr="00B07E8F" w:rsidRDefault="0026415A" w:rsidP="00D05B27">
            <w:pPr>
              <w:spacing w:before="120"/>
              <w:jc w:val="center"/>
              <w:rPr>
                <w:rFonts w:ascii="Arial" w:hAnsi="Arial" w:cs="Arial"/>
                <w:b/>
                <w:sz w:val="20"/>
              </w:rPr>
            </w:pPr>
          </w:p>
        </w:tc>
        <w:tc>
          <w:tcPr>
            <w:tcW w:w="385" w:type="pct"/>
            <w:vMerge/>
            <w:tcBorders>
              <w:top w:val="nil"/>
              <w:left w:val="single" w:sz="4" w:space="0" w:color="auto"/>
              <w:bottom w:val="nil"/>
              <w:right w:val="nil"/>
            </w:tcBorders>
            <w:shd w:val="clear" w:color="auto" w:fill="FFFFFF"/>
            <w:vAlign w:val="center"/>
          </w:tcPr>
          <w:p w14:paraId="7319E616" w14:textId="77777777" w:rsidR="0026415A" w:rsidRPr="00B07E8F" w:rsidRDefault="0026415A" w:rsidP="00D05B27">
            <w:pPr>
              <w:spacing w:before="120"/>
              <w:jc w:val="center"/>
              <w:rPr>
                <w:rFonts w:ascii="Arial" w:hAnsi="Arial" w:cs="Arial"/>
                <w:b/>
                <w:sz w:val="20"/>
              </w:rPr>
            </w:pPr>
          </w:p>
        </w:tc>
        <w:tc>
          <w:tcPr>
            <w:tcW w:w="436" w:type="pct"/>
            <w:vMerge/>
            <w:tcBorders>
              <w:top w:val="nil"/>
              <w:left w:val="single" w:sz="4" w:space="0" w:color="auto"/>
              <w:bottom w:val="nil"/>
              <w:right w:val="nil"/>
            </w:tcBorders>
            <w:shd w:val="clear" w:color="auto" w:fill="FFFFFF"/>
            <w:vAlign w:val="center"/>
          </w:tcPr>
          <w:p w14:paraId="439CC597" w14:textId="77777777" w:rsidR="0026415A" w:rsidRPr="00B07E8F" w:rsidRDefault="0026415A" w:rsidP="00D05B27">
            <w:pPr>
              <w:spacing w:before="120"/>
              <w:jc w:val="center"/>
              <w:rPr>
                <w:rFonts w:ascii="Arial" w:hAnsi="Arial" w:cs="Arial"/>
                <w:b/>
                <w:sz w:val="20"/>
              </w:rPr>
            </w:pPr>
          </w:p>
        </w:tc>
        <w:tc>
          <w:tcPr>
            <w:tcW w:w="432" w:type="pct"/>
            <w:tcBorders>
              <w:top w:val="single" w:sz="4" w:space="0" w:color="auto"/>
              <w:left w:val="single" w:sz="4" w:space="0" w:color="auto"/>
              <w:bottom w:val="nil"/>
              <w:right w:val="nil"/>
            </w:tcBorders>
            <w:shd w:val="clear" w:color="auto" w:fill="FFFFFF"/>
            <w:vAlign w:val="center"/>
          </w:tcPr>
          <w:p w14:paraId="70550566"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Yêu</w:t>
            </w:r>
            <w:r>
              <w:rPr>
                <w:rFonts w:ascii="Arial" w:hAnsi="Arial" w:cs="Arial"/>
                <w:b/>
                <w:sz w:val="20"/>
                <w:lang w:val="en-US"/>
              </w:rPr>
              <w:t xml:space="preserve"> </w:t>
            </w:r>
            <w:r w:rsidRPr="00B07E8F">
              <w:rPr>
                <w:rFonts w:ascii="Arial" w:hAnsi="Arial" w:cs="Arial"/>
                <w:b/>
                <w:sz w:val="20"/>
              </w:rPr>
              <w:t>cầu</w:t>
            </w:r>
          </w:p>
        </w:tc>
        <w:tc>
          <w:tcPr>
            <w:tcW w:w="500" w:type="pct"/>
            <w:tcBorders>
              <w:top w:val="single" w:sz="4" w:space="0" w:color="auto"/>
              <w:left w:val="single" w:sz="4" w:space="0" w:color="auto"/>
              <w:bottom w:val="nil"/>
              <w:right w:val="nil"/>
            </w:tcBorders>
            <w:shd w:val="clear" w:color="auto" w:fill="FFFFFF"/>
            <w:vAlign w:val="center"/>
          </w:tcPr>
          <w:p w14:paraId="08BD0834" w14:textId="77777777" w:rsidR="0026415A" w:rsidRPr="00B07E8F" w:rsidRDefault="0026415A" w:rsidP="00D05B27">
            <w:pPr>
              <w:spacing w:before="120"/>
              <w:jc w:val="center"/>
              <w:rPr>
                <w:rFonts w:ascii="Arial" w:hAnsi="Arial" w:cs="Arial"/>
                <w:b/>
                <w:sz w:val="20"/>
              </w:rPr>
            </w:pPr>
            <w:r w:rsidRPr="00B07E8F">
              <w:rPr>
                <w:rFonts w:ascii="Arial" w:hAnsi="Arial" w:cs="Arial"/>
                <w:b/>
                <w:sz w:val="20"/>
              </w:rPr>
              <w:t>Thực</w:t>
            </w:r>
            <w:r>
              <w:rPr>
                <w:rFonts w:ascii="Arial" w:hAnsi="Arial" w:cs="Arial"/>
                <w:b/>
                <w:sz w:val="20"/>
                <w:lang w:val="en-US"/>
              </w:rPr>
              <w:t xml:space="preserve"> </w:t>
            </w:r>
            <w:r w:rsidRPr="00B07E8F">
              <w:rPr>
                <w:rFonts w:ascii="Arial" w:hAnsi="Arial" w:cs="Arial"/>
                <w:b/>
                <w:sz w:val="20"/>
              </w:rPr>
              <w:t>xuất</w:t>
            </w:r>
          </w:p>
        </w:tc>
        <w:tc>
          <w:tcPr>
            <w:tcW w:w="550" w:type="pct"/>
            <w:vMerge/>
            <w:tcBorders>
              <w:top w:val="nil"/>
              <w:left w:val="single" w:sz="4" w:space="0" w:color="auto"/>
              <w:bottom w:val="nil"/>
              <w:right w:val="nil"/>
            </w:tcBorders>
            <w:shd w:val="clear" w:color="auto" w:fill="FFFFFF"/>
            <w:vAlign w:val="center"/>
          </w:tcPr>
          <w:p w14:paraId="56F066F7" w14:textId="77777777" w:rsidR="0026415A" w:rsidRPr="00B07E8F" w:rsidRDefault="0026415A" w:rsidP="00D05B27">
            <w:pPr>
              <w:spacing w:before="120"/>
              <w:jc w:val="center"/>
              <w:rPr>
                <w:rFonts w:ascii="Arial" w:hAnsi="Arial" w:cs="Arial"/>
                <w:b/>
                <w:sz w:val="20"/>
              </w:rPr>
            </w:pPr>
          </w:p>
        </w:tc>
        <w:tc>
          <w:tcPr>
            <w:tcW w:w="639" w:type="pct"/>
            <w:vMerge/>
            <w:tcBorders>
              <w:top w:val="nil"/>
              <w:left w:val="single" w:sz="4" w:space="0" w:color="auto"/>
              <w:bottom w:val="nil"/>
              <w:right w:val="single" w:sz="4" w:space="0" w:color="auto"/>
            </w:tcBorders>
            <w:shd w:val="clear" w:color="auto" w:fill="FFFFFF"/>
            <w:vAlign w:val="center"/>
          </w:tcPr>
          <w:p w14:paraId="5FAAF4C9" w14:textId="77777777" w:rsidR="0026415A" w:rsidRPr="00B07E8F" w:rsidRDefault="0026415A" w:rsidP="00D05B27">
            <w:pPr>
              <w:spacing w:before="120"/>
              <w:jc w:val="center"/>
              <w:rPr>
                <w:rFonts w:ascii="Arial" w:hAnsi="Arial" w:cs="Arial"/>
                <w:b/>
                <w:sz w:val="20"/>
              </w:rPr>
            </w:pPr>
          </w:p>
        </w:tc>
      </w:tr>
      <w:tr w:rsidR="0026415A" w:rsidRPr="00D04333" w14:paraId="69B54379"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3AB52D0F" w14:textId="77777777" w:rsidR="0026415A" w:rsidRPr="00D04333" w:rsidRDefault="0026415A" w:rsidP="00D05B27">
            <w:pPr>
              <w:spacing w:before="120"/>
              <w:jc w:val="center"/>
              <w:rPr>
                <w:rFonts w:ascii="Arial" w:hAnsi="Arial" w:cs="Arial"/>
                <w:sz w:val="20"/>
              </w:rPr>
            </w:pPr>
            <w:r w:rsidRPr="00D04333">
              <w:rPr>
                <w:rFonts w:ascii="Arial" w:hAnsi="Arial" w:cs="Arial"/>
                <w:sz w:val="20"/>
              </w:rPr>
              <w:t>A</w:t>
            </w:r>
          </w:p>
        </w:tc>
        <w:tc>
          <w:tcPr>
            <w:tcW w:w="1630" w:type="pct"/>
            <w:tcBorders>
              <w:top w:val="single" w:sz="4" w:space="0" w:color="auto"/>
              <w:left w:val="single" w:sz="4" w:space="0" w:color="auto"/>
              <w:bottom w:val="nil"/>
              <w:right w:val="nil"/>
            </w:tcBorders>
            <w:shd w:val="clear" w:color="auto" w:fill="FFFFFF"/>
            <w:vAlign w:val="center"/>
          </w:tcPr>
          <w:p w14:paraId="538E6E64" w14:textId="77777777" w:rsidR="0026415A" w:rsidRPr="00D04333" w:rsidRDefault="0026415A" w:rsidP="00D05B27">
            <w:pPr>
              <w:spacing w:before="120"/>
              <w:jc w:val="center"/>
              <w:rPr>
                <w:rFonts w:ascii="Arial" w:hAnsi="Arial" w:cs="Arial"/>
                <w:sz w:val="20"/>
              </w:rPr>
            </w:pPr>
            <w:r w:rsidRPr="00D04333">
              <w:rPr>
                <w:rFonts w:ascii="Arial" w:hAnsi="Arial" w:cs="Arial"/>
                <w:sz w:val="20"/>
              </w:rPr>
              <w:t>B</w:t>
            </w:r>
          </w:p>
        </w:tc>
        <w:tc>
          <w:tcPr>
            <w:tcW w:w="385" w:type="pct"/>
            <w:tcBorders>
              <w:top w:val="single" w:sz="4" w:space="0" w:color="auto"/>
              <w:left w:val="single" w:sz="4" w:space="0" w:color="auto"/>
              <w:bottom w:val="nil"/>
              <w:right w:val="nil"/>
            </w:tcBorders>
            <w:shd w:val="clear" w:color="auto" w:fill="FFFFFF"/>
            <w:vAlign w:val="center"/>
          </w:tcPr>
          <w:p w14:paraId="1A2DD948" w14:textId="77777777" w:rsidR="0026415A" w:rsidRPr="00B07E8F" w:rsidRDefault="0026415A" w:rsidP="00D05B27">
            <w:pPr>
              <w:spacing w:before="120"/>
              <w:jc w:val="center"/>
              <w:rPr>
                <w:rFonts w:ascii="Arial" w:hAnsi="Arial" w:cs="Arial"/>
                <w:sz w:val="20"/>
                <w:lang w:val="en-US"/>
              </w:rPr>
            </w:pPr>
            <w:r>
              <w:rPr>
                <w:rFonts w:ascii="Arial" w:hAnsi="Arial" w:cs="Arial"/>
                <w:sz w:val="20"/>
                <w:lang w:val="en-US"/>
              </w:rPr>
              <w:t>C</w:t>
            </w:r>
          </w:p>
        </w:tc>
        <w:tc>
          <w:tcPr>
            <w:tcW w:w="436" w:type="pct"/>
            <w:tcBorders>
              <w:top w:val="single" w:sz="4" w:space="0" w:color="auto"/>
              <w:left w:val="single" w:sz="4" w:space="0" w:color="auto"/>
              <w:bottom w:val="nil"/>
              <w:right w:val="nil"/>
            </w:tcBorders>
            <w:shd w:val="clear" w:color="auto" w:fill="FFFFFF"/>
            <w:vAlign w:val="center"/>
          </w:tcPr>
          <w:p w14:paraId="6BF568A9" w14:textId="77777777" w:rsidR="0026415A" w:rsidRPr="00D04333" w:rsidRDefault="0026415A" w:rsidP="00D05B27">
            <w:pPr>
              <w:spacing w:before="120"/>
              <w:jc w:val="center"/>
              <w:rPr>
                <w:rFonts w:ascii="Arial" w:hAnsi="Arial" w:cs="Arial"/>
                <w:sz w:val="20"/>
              </w:rPr>
            </w:pPr>
            <w:r w:rsidRPr="00D04333">
              <w:rPr>
                <w:rFonts w:ascii="Arial" w:hAnsi="Arial" w:cs="Arial"/>
                <w:sz w:val="20"/>
              </w:rPr>
              <w:t>D</w:t>
            </w:r>
          </w:p>
        </w:tc>
        <w:tc>
          <w:tcPr>
            <w:tcW w:w="432" w:type="pct"/>
            <w:tcBorders>
              <w:top w:val="single" w:sz="4" w:space="0" w:color="auto"/>
              <w:left w:val="single" w:sz="4" w:space="0" w:color="auto"/>
              <w:bottom w:val="nil"/>
              <w:right w:val="nil"/>
            </w:tcBorders>
            <w:shd w:val="clear" w:color="auto" w:fill="FFFFFF"/>
            <w:vAlign w:val="center"/>
          </w:tcPr>
          <w:p w14:paraId="40BCFC80" w14:textId="77777777" w:rsidR="0026415A" w:rsidRPr="00D04333" w:rsidRDefault="0026415A" w:rsidP="00D05B27">
            <w:pPr>
              <w:spacing w:before="120"/>
              <w:jc w:val="center"/>
              <w:rPr>
                <w:rFonts w:ascii="Arial" w:hAnsi="Arial" w:cs="Arial"/>
                <w:sz w:val="20"/>
              </w:rPr>
            </w:pPr>
            <w:r w:rsidRPr="00D04333">
              <w:rPr>
                <w:rFonts w:ascii="Arial" w:hAnsi="Arial" w:cs="Arial"/>
                <w:sz w:val="20"/>
              </w:rPr>
              <w:t>1</w:t>
            </w:r>
          </w:p>
        </w:tc>
        <w:tc>
          <w:tcPr>
            <w:tcW w:w="500" w:type="pct"/>
            <w:tcBorders>
              <w:top w:val="single" w:sz="4" w:space="0" w:color="auto"/>
              <w:left w:val="single" w:sz="4" w:space="0" w:color="auto"/>
              <w:bottom w:val="nil"/>
              <w:right w:val="nil"/>
            </w:tcBorders>
            <w:shd w:val="clear" w:color="auto" w:fill="FFFFFF"/>
            <w:vAlign w:val="center"/>
          </w:tcPr>
          <w:p w14:paraId="2D2FA3ED" w14:textId="77777777" w:rsidR="0026415A" w:rsidRPr="00D04333" w:rsidRDefault="0026415A" w:rsidP="00D05B27">
            <w:pPr>
              <w:spacing w:before="120"/>
              <w:jc w:val="center"/>
              <w:rPr>
                <w:rFonts w:ascii="Arial" w:hAnsi="Arial" w:cs="Arial"/>
                <w:sz w:val="20"/>
              </w:rPr>
            </w:pPr>
            <w:r w:rsidRPr="00D04333">
              <w:rPr>
                <w:rFonts w:ascii="Arial" w:hAnsi="Arial" w:cs="Arial"/>
                <w:sz w:val="20"/>
              </w:rPr>
              <w:t>2</w:t>
            </w:r>
          </w:p>
        </w:tc>
        <w:tc>
          <w:tcPr>
            <w:tcW w:w="550" w:type="pct"/>
            <w:tcBorders>
              <w:top w:val="single" w:sz="4" w:space="0" w:color="auto"/>
              <w:left w:val="single" w:sz="4" w:space="0" w:color="auto"/>
              <w:bottom w:val="nil"/>
              <w:right w:val="nil"/>
            </w:tcBorders>
            <w:shd w:val="clear" w:color="auto" w:fill="FFFFFF"/>
            <w:vAlign w:val="center"/>
          </w:tcPr>
          <w:p w14:paraId="17B08461" w14:textId="77777777" w:rsidR="0026415A" w:rsidRPr="00D04333" w:rsidRDefault="0026415A" w:rsidP="00D05B27">
            <w:pPr>
              <w:spacing w:before="120"/>
              <w:jc w:val="center"/>
              <w:rPr>
                <w:rFonts w:ascii="Arial" w:hAnsi="Arial" w:cs="Arial"/>
                <w:sz w:val="20"/>
              </w:rPr>
            </w:pPr>
            <w:r w:rsidRPr="00D04333">
              <w:rPr>
                <w:rFonts w:ascii="Arial" w:hAnsi="Arial" w:cs="Arial"/>
                <w:sz w:val="20"/>
              </w:rPr>
              <w:t>3</w:t>
            </w:r>
          </w:p>
        </w:tc>
        <w:tc>
          <w:tcPr>
            <w:tcW w:w="639" w:type="pct"/>
            <w:tcBorders>
              <w:top w:val="single" w:sz="4" w:space="0" w:color="auto"/>
              <w:left w:val="single" w:sz="4" w:space="0" w:color="auto"/>
              <w:bottom w:val="nil"/>
              <w:right w:val="single" w:sz="4" w:space="0" w:color="auto"/>
            </w:tcBorders>
            <w:shd w:val="clear" w:color="auto" w:fill="FFFFFF"/>
            <w:vAlign w:val="center"/>
          </w:tcPr>
          <w:p w14:paraId="69D34970" w14:textId="77777777" w:rsidR="0026415A" w:rsidRPr="00D04333" w:rsidRDefault="0026415A" w:rsidP="00D05B27">
            <w:pPr>
              <w:spacing w:before="120"/>
              <w:jc w:val="center"/>
              <w:rPr>
                <w:rFonts w:ascii="Arial" w:hAnsi="Arial" w:cs="Arial"/>
                <w:sz w:val="20"/>
              </w:rPr>
            </w:pPr>
            <w:r w:rsidRPr="00D04333">
              <w:rPr>
                <w:rFonts w:ascii="Arial" w:hAnsi="Arial" w:cs="Arial"/>
                <w:sz w:val="20"/>
              </w:rPr>
              <w:t>4</w:t>
            </w:r>
          </w:p>
        </w:tc>
      </w:tr>
      <w:tr w:rsidR="0026415A" w:rsidRPr="00D04333" w14:paraId="0158B6ED"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69EA6779" w14:textId="77777777" w:rsidR="0026415A" w:rsidRPr="00D04333" w:rsidRDefault="0026415A" w:rsidP="00D05B27">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60908A16" w14:textId="77777777" w:rsidR="0026415A" w:rsidRPr="00D04333" w:rsidRDefault="0026415A" w:rsidP="00D05B27">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240E54DF" w14:textId="77777777" w:rsidR="0026415A" w:rsidRPr="00D04333" w:rsidRDefault="0026415A" w:rsidP="00D05B27">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54DAB18C" w14:textId="77777777" w:rsidR="0026415A" w:rsidRPr="00D04333" w:rsidRDefault="0026415A" w:rsidP="00D05B27">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64DA2D16" w14:textId="77777777" w:rsidR="0026415A" w:rsidRPr="00D04333" w:rsidRDefault="0026415A" w:rsidP="00D05B27">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21008E0B" w14:textId="77777777" w:rsidR="0026415A" w:rsidRPr="00D04333" w:rsidRDefault="0026415A" w:rsidP="00D05B27">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2D5608CD" w14:textId="77777777" w:rsidR="0026415A" w:rsidRPr="00D04333" w:rsidRDefault="0026415A" w:rsidP="00D05B27">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589C5AEA" w14:textId="77777777" w:rsidR="0026415A" w:rsidRPr="00D04333" w:rsidRDefault="0026415A" w:rsidP="00D05B27">
            <w:pPr>
              <w:spacing w:before="120"/>
              <w:jc w:val="center"/>
              <w:rPr>
                <w:rFonts w:ascii="Arial" w:hAnsi="Arial" w:cs="Arial"/>
                <w:sz w:val="20"/>
              </w:rPr>
            </w:pPr>
          </w:p>
        </w:tc>
      </w:tr>
      <w:tr w:rsidR="0026415A" w:rsidRPr="00D04333" w14:paraId="3B33926E"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436E5580" w14:textId="77777777" w:rsidR="0026415A" w:rsidRPr="00D04333" w:rsidRDefault="0026415A" w:rsidP="00D05B27">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7AD2DA34" w14:textId="77777777" w:rsidR="0026415A" w:rsidRPr="00D04333" w:rsidRDefault="0026415A" w:rsidP="00D05B27">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0609E5DE" w14:textId="77777777" w:rsidR="0026415A" w:rsidRPr="00D04333" w:rsidRDefault="0026415A" w:rsidP="00D05B27">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44C43B8E" w14:textId="77777777" w:rsidR="0026415A" w:rsidRPr="00D04333" w:rsidRDefault="0026415A" w:rsidP="00D05B27">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372DA27C" w14:textId="77777777" w:rsidR="0026415A" w:rsidRPr="00D04333" w:rsidRDefault="0026415A" w:rsidP="00D05B27">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6CBF3819" w14:textId="77777777" w:rsidR="0026415A" w:rsidRPr="00D04333" w:rsidRDefault="0026415A" w:rsidP="00D05B27">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7ED81B1A" w14:textId="77777777" w:rsidR="0026415A" w:rsidRPr="00D04333" w:rsidRDefault="0026415A" w:rsidP="00D05B27">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4394B6BF" w14:textId="77777777" w:rsidR="0026415A" w:rsidRPr="00D04333" w:rsidRDefault="0026415A" w:rsidP="00D05B27">
            <w:pPr>
              <w:spacing w:before="120"/>
              <w:jc w:val="center"/>
              <w:rPr>
                <w:rFonts w:ascii="Arial" w:hAnsi="Arial" w:cs="Arial"/>
                <w:sz w:val="20"/>
              </w:rPr>
            </w:pPr>
          </w:p>
        </w:tc>
      </w:tr>
      <w:tr w:rsidR="0026415A" w:rsidRPr="00D04333" w14:paraId="54957A01"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44856605" w14:textId="77777777" w:rsidR="0026415A" w:rsidRPr="00D04333" w:rsidRDefault="0026415A" w:rsidP="00D05B27">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4CA7A269" w14:textId="77777777" w:rsidR="0026415A" w:rsidRPr="00D04333" w:rsidRDefault="0026415A" w:rsidP="00D05B27">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560E72C1" w14:textId="77777777" w:rsidR="0026415A" w:rsidRPr="00D04333" w:rsidRDefault="0026415A" w:rsidP="00D05B27">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03554370" w14:textId="77777777" w:rsidR="0026415A" w:rsidRPr="00D04333" w:rsidRDefault="0026415A" w:rsidP="00D05B27">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7908D3AF" w14:textId="77777777" w:rsidR="0026415A" w:rsidRPr="00D04333" w:rsidRDefault="0026415A" w:rsidP="00D05B27">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62ADE306" w14:textId="77777777" w:rsidR="0026415A" w:rsidRPr="00D04333" w:rsidRDefault="0026415A" w:rsidP="00D05B27">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43EB5717" w14:textId="77777777" w:rsidR="0026415A" w:rsidRPr="00D04333" w:rsidRDefault="0026415A" w:rsidP="00D05B27">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3678D523" w14:textId="77777777" w:rsidR="0026415A" w:rsidRPr="00D04333" w:rsidRDefault="0026415A" w:rsidP="00D05B27">
            <w:pPr>
              <w:spacing w:before="120"/>
              <w:jc w:val="center"/>
              <w:rPr>
                <w:rFonts w:ascii="Arial" w:hAnsi="Arial" w:cs="Arial"/>
                <w:sz w:val="20"/>
              </w:rPr>
            </w:pPr>
          </w:p>
        </w:tc>
      </w:tr>
      <w:tr w:rsidR="0026415A" w:rsidRPr="00D04333" w14:paraId="1407C9DE"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05764D7C" w14:textId="77777777" w:rsidR="0026415A" w:rsidRPr="00D04333" w:rsidRDefault="0026415A" w:rsidP="00D05B27">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26874EB6" w14:textId="77777777" w:rsidR="0026415A" w:rsidRPr="00D04333" w:rsidRDefault="0026415A" w:rsidP="00D05B27">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2FE36C97" w14:textId="77777777" w:rsidR="0026415A" w:rsidRPr="00D04333" w:rsidRDefault="0026415A" w:rsidP="00D05B27">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42C9B9D7" w14:textId="77777777" w:rsidR="0026415A" w:rsidRPr="00D04333" w:rsidRDefault="0026415A" w:rsidP="00D05B27">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4FEB56E7" w14:textId="77777777" w:rsidR="0026415A" w:rsidRPr="00D04333" w:rsidRDefault="0026415A" w:rsidP="00D05B27">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1271C80B" w14:textId="77777777" w:rsidR="0026415A" w:rsidRPr="00D04333" w:rsidRDefault="0026415A" w:rsidP="00D05B27">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32140598" w14:textId="77777777" w:rsidR="0026415A" w:rsidRPr="00D04333" w:rsidRDefault="0026415A" w:rsidP="00D05B27">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45276984" w14:textId="77777777" w:rsidR="0026415A" w:rsidRPr="00D04333" w:rsidRDefault="0026415A" w:rsidP="00D05B27">
            <w:pPr>
              <w:spacing w:before="120"/>
              <w:jc w:val="center"/>
              <w:rPr>
                <w:rFonts w:ascii="Arial" w:hAnsi="Arial" w:cs="Arial"/>
                <w:sz w:val="20"/>
              </w:rPr>
            </w:pPr>
          </w:p>
        </w:tc>
      </w:tr>
      <w:tr w:rsidR="0026415A" w:rsidRPr="00D04333" w14:paraId="2B6BFD7E" w14:textId="77777777" w:rsidTr="00D05B27">
        <w:tblPrEx>
          <w:tblCellMar>
            <w:top w:w="0" w:type="dxa"/>
            <w:left w:w="0" w:type="dxa"/>
            <w:bottom w:w="0" w:type="dxa"/>
            <w:right w:w="0" w:type="dxa"/>
          </w:tblCellMar>
        </w:tblPrEx>
        <w:tc>
          <w:tcPr>
            <w:tcW w:w="428" w:type="pct"/>
            <w:tcBorders>
              <w:top w:val="single" w:sz="4" w:space="0" w:color="auto"/>
              <w:left w:val="single" w:sz="4" w:space="0" w:color="auto"/>
              <w:bottom w:val="nil"/>
              <w:right w:val="nil"/>
            </w:tcBorders>
            <w:shd w:val="clear" w:color="auto" w:fill="FFFFFF"/>
            <w:vAlign w:val="center"/>
          </w:tcPr>
          <w:p w14:paraId="09D8061F" w14:textId="77777777" w:rsidR="0026415A" w:rsidRPr="00D04333" w:rsidRDefault="0026415A" w:rsidP="00D05B27">
            <w:pPr>
              <w:spacing w:before="120"/>
              <w:jc w:val="center"/>
              <w:rPr>
                <w:rFonts w:ascii="Arial" w:hAnsi="Arial" w:cs="Arial"/>
                <w:sz w:val="20"/>
              </w:rPr>
            </w:pPr>
          </w:p>
        </w:tc>
        <w:tc>
          <w:tcPr>
            <w:tcW w:w="1630" w:type="pct"/>
            <w:tcBorders>
              <w:top w:val="single" w:sz="4" w:space="0" w:color="auto"/>
              <w:left w:val="single" w:sz="4" w:space="0" w:color="auto"/>
              <w:bottom w:val="nil"/>
              <w:right w:val="nil"/>
            </w:tcBorders>
            <w:shd w:val="clear" w:color="auto" w:fill="FFFFFF"/>
            <w:vAlign w:val="center"/>
          </w:tcPr>
          <w:p w14:paraId="3F6F76C7" w14:textId="77777777" w:rsidR="0026415A" w:rsidRPr="00D04333" w:rsidRDefault="0026415A" w:rsidP="00D05B27">
            <w:pPr>
              <w:spacing w:before="120"/>
              <w:jc w:val="center"/>
              <w:rPr>
                <w:rFonts w:ascii="Arial" w:hAnsi="Arial" w:cs="Arial"/>
                <w:sz w:val="20"/>
              </w:rPr>
            </w:pPr>
          </w:p>
        </w:tc>
        <w:tc>
          <w:tcPr>
            <w:tcW w:w="385" w:type="pct"/>
            <w:tcBorders>
              <w:top w:val="single" w:sz="4" w:space="0" w:color="auto"/>
              <w:left w:val="single" w:sz="4" w:space="0" w:color="auto"/>
              <w:bottom w:val="nil"/>
              <w:right w:val="nil"/>
            </w:tcBorders>
            <w:shd w:val="clear" w:color="auto" w:fill="FFFFFF"/>
            <w:vAlign w:val="center"/>
          </w:tcPr>
          <w:p w14:paraId="322C8DE1" w14:textId="77777777" w:rsidR="0026415A" w:rsidRPr="00D04333" w:rsidRDefault="0026415A" w:rsidP="00D05B27">
            <w:pPr>
              <w:spacing w:before="120"/>
              <w:jc w:val="center"/>
              <w:rPr>
                <w:rFonts w:ascii="Arial" w:hAnsi="Arial" w:cs="Arial"/>
                <w:sz w:val="20"/>
              </w:rPr>
            </w:pPr>
          </w:p>
        </w:tc>
        <w:tc>
          <w:tcPr>
            <w:tcW w:w="436" w:type="pct"/>
            <w:tcBorders>
              <w:top w:val="single" w:sz="4" w:space="0" w:color="auto"/>
              <w:left w:val="single" w:sz="4" w:space="0" w:color="auto"/>
              <w:bottom w:val="nil"/>
              <w:right w:val="nil"/>
            </w:tcBorders>
            <w:shd w:val="clear" w:color="auto" w:fill="FFFFFF"/>
            <w:vAlign w:val="center"/>
          </w:tcPr>
          <w:p w14:paraId="724BC58E" w14:textId="77777777" w:rsidR="0026415A" w:rsidRPr="00D04333" w:rsidRDefault="0026415A" w:rsidP="00D05B27">
            <w:pPr>
              <w:spacing w:before="120"/>
              <w:jc w:val="center"/>
              <w:rPr>
                <w:rFonts w:ascii="Arial" w:hAnsi="Arial" w:cs="Arial"/>
                <w:sz w:val="20"/>
              </w:rPr>
            </w:pPr>
          </w:p>
        </w:tc>
        <w:tc>
          <w:tcPr>
            <w:tcW w:w="432" w:type="pct"/>
            <w:tcBorders>
              <w:top w:val="single" w:sz="4" w:space="0" w:color="auto"/>
              <w:left w:val="single" w:sz="4" w:space="0" w:color="auto"/>
              <w:bottom w:val="nil"/>
              <w:right w:val="nil"/>
            </w:tcBorders>
            <w:shd w:val="clear" w:color="auto" w:fill="FFFFFF"/>
            <w:vAlign w:val="center"/>
          </w:tcPr>
          <w:p w14:paraId="5FE6CA1A" w14:textId="77777777" w:rsidR="0026415A" w:rsidRPr="00D04333" w:rsidRDefault="0026415A" w:rsidP="00D05B27">
            <w:pPr>
              <w:spacing w:before="120"/>
              <w:jc w:val="center"/>
              <w:rPr>
                <w:rFonts w:ascii="Arial" w:hAnsi="Arial" w:cs="Arial"/>
                <w:sz w:val="20"/>
              </w:rPr>
            </w:pPr>
          </w:p>
        </w:tc>
        <w:tc>
          <w:tcPr>
            <w:tcW w:w="500" w:type="pct"/>
            <w:tcBorders>
              <w:top w:val="single" w:sz="4" w:space="0" w:color="auto"/>
              <w:left w:val="single" w:sz="4" w:space="0" w:color="auto"/>
              <w:bottom w:val="nil"/>
              <w:right w:val="nil"/>
            </w:tcBorders>
            <w:shd w:val="clear" w:color="auto" w:fill="FFFFFF"/>
            <w:vAlign w:val="center"/>
          </w:tcPr>
          <w:p w14:paraId="33E4287A" w14:textId="77777777" w:rsidR="0026415A" w:rsidRPr="00D04333" w:rsidRDefault="0026415A" w:rsidP="00D05B27">
            <w:pPr>
              <w:spacing w:before="120"/>
              <w:jc w:val="center"/>
              <w:rPr>
                <w:rFonts w:ascii="Arial" w:hAnsi="Arial" w:cs="Arial"/>
                <w:sz w:val="20"/>
              </w:rPr>
            </w:pPr>
          </w:p>
        </w:tc>
        <w:tc>
          <w:tcPr>
            <w:tcW w:w="550" w:type="pct"/>
            <w:tcBorders>
              <w:top w:val="single" w:sz="4" w:space="0" w:color="auto"/>
              <w:left w:val="single" w:sz="4" w:space="0" w:color="auto"/>
              <w:bottom w:val="nil"/>
              <w:right w:val="nil"/>
            </w:tcBorders>
            <w:shd w:val="clear" w:color="auto" w:fill="FFFFFF"/>
            <w:vAlign w:val="center"/>
          </w:tcPr>
          <w:p w14:paraId="52F1B2C6" w14:textId="77777777" w:rsidR="0026415A" w:rsidRPr="00D04333" w:rsidRDefault="0026415A" w:rsidP="00D05B27">
            <w:pPr>
              <w:spacing w:before="120"/>
              <w:jc w:val="center"/>
              <w:rPr>
                <w:rFonts w:ascii="Arial" w:hAnsi="Arial" w:cs="Arial"/>
                <w:sz w:val="20"/>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1D6449B2" w14:textId="77777777" w:rsidR="0026415A" w:rsidRPr="00D04333" w:rsidRDefault="0026415A" w:rsidP="00D05B27">
            <w:pPr>
              <w:spacing w:before="120"/>
              <w:jc w:val="center"/>
              <w:rPr>
                <w:rFonts w:ascii="Arial" w:hAnsi="Arial" w:cs="Arial"/>
                <w:sz w:val="20"/>
              </w:rPr>
            </w:pPr>
          </w:p>
        </w:tc>
      </w:tr>
      <w:tr w:rsidR="0026415A" w:rsidRPr="00FA2D67" w14:paraId="27F66640" w14:textId="77777777" w:rsidTr="00D05B27">
        <w:tblPrEx>
          <w:tblCellMar>
            <w:top w:w="0" w:type="dxa"/>
            <w:left w:w="0" w:type="dxa"/>
            <w:bottom w:w="0" w:type="dxa"/>
            <w:right w:w="0" w:type="dxa"/>
          </w:tblCellMar>
        </w:tblPrEx>
        <w:tc>
          <w:tcPr>
            <w:tcW w:w="2058" w:type="pct"/>
            <w:gridSpan w:val="2"/>
            <w:tcBorders>
              <w:top w:val="single" w:sz="4" w:space="0" w:color="auto"/>
              <w:left w:val="single" w:sz="4" w:space="0" w:color="auto"/>
              <w:bottom w:val="single" w:sz="4" w:space="0" w:color="auto"/>
              <w:right w:val="nil"/>
            </w:tcBorders>
            <w:shd w:val="clear" w:color="auto" w:fill="FFFFFF"/>
            <w:vAlign w:val="center"/>
          </w:tcPr>
          <w:p w14:paraId="68E89DB8" w14:textId="77777777" w:rsidR="0026415A" w:rsidRPr="00FA2D67" w:rsidRDefault="0026415A" w:rsidP="00D05B27">
            <w:pPr>
              <w:spacing w:before="120"/>
              <w:jc w:val="center"/>
              <w:rPr>
                <w:rFonts w:ascii="Arial" w:hAnsi="Arial" w:cs="Arial"/>
                <w:b/>
                <w:sz w:val="20"/>
              </w:rPr>
            </w:pPr>
            <w:r w:rsidRPr="00FA2D67">
              <w:rPr>
                <w:rFonts w:ascii="Arial" w:hAnsi="Arial" w:cs="Arial"/>
                <w:b/>
                <w:sz w:val="20"/>
                <w:lang w:val="en-US"/>
              </w:rPr>
              <w:t>Cộng</w:t>
            </w:r>
          </w:p>
        </w:tc>
        <w:tc>
          <w:tcPr>
            <w:tcW w:w="385" w:type="pct"/>
            <w:tcBorders>
              <w:top w:val="single" w:sz="4" w:space="0" w:color="auto"/>
              <w:left w:val="single" w:sz="4" w:space="0" w:color="auto"/>
              <w:bottom w:val="single" w:sz="4" w:space="0" w:color="auto"/>
              <w:right w:val="nil"/>
            </w:tcBorders>
            <w:shd w:val="clear" w:color="auto" w:fill="FFFFFF"/>
            <w:vAlign w:val="center"/>
          </w:tcPr>
          <w:p w14:paraId="3EF7789B" w14:textId="77777777" w:rsidR="0026415A" w:rsidRPr="00FA2D67" w:rsidRDefault="0026415A" w:rsidP="00D05B27">
            <w:pPr>
              <w:spacing w:before="120"/>
              <w:jc w:val="center"/>
              <w:rPr>
                <w:rFonts w:ascii="Arial" w:hAnsi="Arial" w:cs="Arial"/>
                <w:b/>
                <w:sz w:val="20"/>
              </w:rPr>
            </w:pPr>
            <w:r w:rsidRPr="00FA2D67">
              <w:rPr>
                <w:rFonts w:ascii="Arial" w:hAnsi="Arial" w:cs="Arial"/>
                <w:b/>
                <w:sz w:val="20"/>
              </w:rPr>
              <w:t>x</w:t>
            </w:r>
          </w:p>
        </w:tc>
        <w:tc>
          <w:tcPr>
            <w:tcW w:w="436" w:type="pct"/>
            <w:tcBorders>
              <w:top w:val="single" w:sz="4" w:space="0" w:color="auto"/>
              <w:left w:val="single" w:sz="4" w:space="0" w:color="auto"/>
              <w:bottom w:val="single" w:sz="4" w:space="0" w:color="auto"/>
              <w:right w:val="nil"/>
            </w:tcBorders>
            <w:shd w:val="clear" w:color="auto" w:fill="FFFFFF"/>
            <w:vAlign w:val="center"/>
          </w:tcPr>
          <w:p w14:paraId="36DAA734" w14:textId="77777777" w:rsidR="0026415A" w:rsidRPr="00FA2D67" w:rsidRDefault="0026415A" w:rsidP="00D05B27">
            <w:pPr>
              <w:spacing w:before="120"/>
              <w:jc w:val="center"/>
              <w:rPr>
                <w:rFonts w:ascii="Arial" w:hAnsi="Arial" w:cs="Arial"/>
                <w:b/>
                <w:sz w:val="20"/>
              </w:rPr>
            </w:pPr>
            <w:r w:rsidRPr="00FA2D67">
              <w:rPr>
                <w:rFonts w:ascii="Arial" w:hAnsi="Arial" w:cs="Arial"/>
                <w:b/>
                <w:sz w:val="20"/>
              </w:rPr>
              <w:t>x</w:t>
            </w:r>
          </w:p>
        </w:tc>
        <w:tc>
          <w:tcPr>
            <w:tcW w:w="432" w:type="pct"/>
            <w:tcBorders>
              <w:top w:val="single" w:sz="4" w:space="0" w:color="auto"/>
              <w:left w:val="single" w:sz="4" w:space="0" w:color="auto"/>
              <w:bottom w:val="single" w:sz="4" w:space="0" w:color="auto"/>
              <w:right w:val="nil"/>
            </w:tcBorders>
            <w:shd w:val="clear" w:color="auto" w:fill="FFFFFF"/>
            <w:vAlign w:val="center"/>
          </w:tcPr>
          <w:p w14:paraId="7D4D4802" w14:textId="77777777" w:rsidR="0026415A" w:rsidRPr="00FA2D67" w:rsidRDefault="0026415A" w:rsidP="00D05B27">
            <w:pPr>
              <w:spacing w:before="120"/>
              <w:jc w:val="center"/>
              <w:rPr>
                <w:rFonts w:ascii="Arial" w:hAnsi="Arial" w:cs="Arial"/>
                <w:b/>
                <w:sz w:val="20"/>
              </w:rPr>
            </w:pPr>
            <w:r w:rsidRPr="00FA2D67">
              <w:rPr>
                <w:rFonts w:ascii="Arial" w:hAnsi="Arial" w:cs="Arial"/>
                <w:b/>
                <w:sz w:val="20"/>
              </w:rPr>
              <w:t>x</w:t>
            </w:r>
          </w:p>
        </w:tc>
        <w:tc>
          <w:tcPr>
            <w:tcW w:w="500" w:type="pct"/>
            <w:tcBorders>
              <w:top w:val="single" w:sz="4" w:space="0" w:color="auto"/>
              <w:left w:val="single" w:sz="4" w:space="0" w:color="auto"/>
              <w:bottom w:val="single" w:sz="4" w:space="0" w:color="auto"/>
              <w:right w:val="nil"/>
            </w:tcBorders>
            <w:shd w:val="clear" w:color="auto" w:fill="FFFFFF"/>
            <w:vAlign w:val="center"/>
          </w:tcPr>
          <w:p w14:paraId="18D077EE" w14:textId="77777777" w:rsidR="0026415A" w:rsidRPr="00FA2D67" w:rsidRDefault="0026415A" w:rsidP="00D05B27">
            <w:pPr>
              <w:spacing w:before="120"/>
              <w:jc w:val="center"/>
              <w:rPr>
                <w:rFonts w:ascii="Arial" w:hAnsi="Arial" w:cs="Arial"/>
                <w:b/>
                <w:sz w:val="20"/>
              </w:rPr>
            </w:pPr>
            <w:r w:rsidRPr="00FA2D67">
              <w:rPr>
                <w:rFonts w:ascii="Arial" w:hAnsi="Arial" w:cs="Arial"/>
                <w:b/>
                <w:sz w:val="20"/>
              </w:rPr>
              <w:t>x</w:t>
            </w:r>
          </w:p>
        </w:tc>
        <w:tc>
          <w:tcPr>
            <w:tcW w:w="550" w:type="pct"/>
            <w:tcBorders>
              <w:top w:val="single" w:sz="4" w:space="0" w:color="auto"/>
              <w:left w:val="single" w:sz="4" w:space="0" w:color="auto"/>
              <w:bottom w:val="single" w:sz="4" w:space="0" w:color="auto"/>
              <w:right w:val="nil"/>
            </w:tcBorders>
            <w:shd w:val="clear" w:color="auto" w:fill="FFFFFF"/>
            <w:vAlign w:val="center"/>
          </w:tcPr>
          <w:p w14:paraId="10959B0A" w14:textId="77777777" w:rsidR="0026415A" w:rsidRPr="00FA2D67" w:rsidRDefault="0026415A" w:rsidP="00D05B27">
            <w:pPr>
              <w:spacing w:before="120"/>
              <w:jc w:val="center"/>
              <w:rPr>
                <w:rFonts w:ascii="Arial" w:hAnsi="Arial" w:cs="Arial"/>
                <w:b/>
                <w:sz w:val="20"/>
              </w:rPr>
            </w:pPr>
            <w:r w:rsidRPr="00FA2D67">
              <w:rPr>
                <w:rFonts w:ascii="Arial" w:hAnsi="Arial" w:cs="Arial"/>
                <w:b/>
                <w:sz w:val="20"/>
              </w:rPr>
              <w:t>x</w:t>
            </w: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14:paraId="56697D3D" w14:textId="77777777" w:rsidR="0026415A" w:rsidRPr="00FA2D67" w:rsidRDefault="0026415A" w:rsidP="00D05B27">
            <w:pPr>
              <w:spacing w:before="120"/>
              <w:jc w:val="center"/>
              <w:rPr>
                <w:rFonts w:ascii="Arial" w:hAnsi="Arial" w:cs="Arial"/>
                <w:b/>
                <w:sz w:val="20"/>
              </w:rPr>
            </w:pPr>
          </w:p>
        </w:tc>
      </w:tr>
    </w:tbl>
    <w:p w14:paraId="32BD7DF7" w14:textId="77777777" w:rsidR="0026415A" w:rsidRPr="0026415A" w:rsidRDefault="0026415A" w:rsidP="0026415A">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Tổng số tiền (viết bằng chữ):</w:t>
      </w:r>
      <w:r w:rsidRPr="0026415A">
        <w:rPr>
          <w:rFonts w:ascii="Arial" w:hAnsi="Arial" w:cs="Arial"/>
          <w:sz w:val="20"/>
        </w:rPr>
        <w:tab/>
      </w:r>
    </w:p>
    <w:p w14:paraId="2A9648F8" w14:textId="77777777" w:rsidR="0026415A" w:rsidRPr="0026415A" w:rsidRDefault="0026415A" w:rsidP="0026415A">
      <w:pPr>
        <w:tabs>
          <w:tab w:val="left" w:leader="dot" w:pos="8520"/>
        </w:tabs>
        <w:spacing w:before="120"/>
        <w:rPr>
          <w:rFonts w:ascii="Arial" w:hAnsi="Arial" w:cs="Arial"/>
          <w:sz w:val="20"/>
        </w:rPr>
      </w:pPr>
      <w:r w:rsidRPr="00D04333">
        <w:rPr>
          <w:rFonts w:ascii="Arial" w:hAnsi="Arial" w:cs="Arial"/>
          <w:sz w:val="20"/>
        </w:rPr>
        <w:t>-</w:t>
      </w:r>
      <w:r>
        <w:rPr>
          <w:rFonts w:ascii="Arial" w:hAnsi="Arial" w:cs="Arial"/>
          <w:sz w:val="20"/>
        </w:rPr>
        <w:t xml:space="preserve"> </w:t>
      </w:r>
      <w:r w:rsidRPr="00D04333">
        <w:rPr>
          <w:rFonts w:ascii="Arial" w:hAnsi="Arial" w:cs="Arial"/>
          <w:sz w:val="20"/>
        </w:rPr>
        <w:t>Số chứng từ gố</w:t>
      </w:r>
      <w:r>
        <w:rPr>
          <w:rFonts w:ascii="Arial" w:hAnsi="Arial" w:cs="Arial"/>
          <w:sz w:val="20"/>
        </w:rPr>
        <w:t>c kèm theo:</w:t>
      </w:r>
      <w:r w:rsidRPr="0026415A">
        <w:rPr>
          <w:rFonts w:ascii="Arial" w:hAnsi="Arial" w:cs="Arial"/>
          <w:sz w:val="20"/>
        </w:rPr>
        <w:tab/>
      </w:r>
    </w:p>
    <w:p w14:paraId="627A1C92" w14:textId="77777777" w:rsidR="0026415A" w:rsidRPr="004D2493" w:rsidRDefault="0026415A" w:rsidP="0026415A">
      <w:pPr>
        <w:spacing w:before="120"/>
        <w:rPr>
          <w:rFonts w:ascii="Arial" w:hAnsi="Arial" w:cs="Arial"/>
          <w:sz w:val="20"/>
        </w:rPr>
      </w:pPr>
    </w:p>
    <w:tbl>
      <w:tblPr>
        <w:tblW w:w="5000" w:type="pct"/>
        <w:tblLook w:val="01E0" w:firstRow="1" w:lastRow="1" w:firstColumn="1" w:lastColumn="1" w:noHBand="0" w:noVBand="0"/>
      </w:tblPr>
      <w:tblGrid>
        <w:gridCol w:w="1978"/>
        <w:gridCol w:w="2260"/>
        <w:gridCol w:w="1462"/>
        <w:gridCol w:w="2119"/>
        <w:gridCol w:w="1541"/>
      </w:tblGrid>
      <w:tr w:rsidR="0026415A" w:rsidRPr="00B07E8F" w14:paraId="54061D79" w14:textId="77777777" w:rsidTr="00D05B27">
        <w:trPr>
          <w:trHeight w:val="48"/>
        </w:trPr>
        <w:tc>
          <w:tcPr>
            <w:tcW w:w="1057" w:type="pct"/>
            <w:vMerge w:val="restart"/>
          </w:tcPr>
          <w:p w14:paraId="01A6FC03" w14:textId="77777777" w:rsidR="0026415A" w:rsidRDefault="0026415A" w:rsidP="00D05B27">
            <w:pPr>
              <w:spacing w:before="120"/>
              <w:jc w:val="center"/>
              <w:rPr>
                <w:rFonts w:ascii="Arial" w:hAnsi="Arial" w:cs="Arial"/>
                <w:sz w:val="20"/>
              </w:rPr>
            </w:pPr>
            <w:r w:rsidRPr="004D2493">
              <w:rPr>
                <w:rFonts w:ascii="Arial" w:hAnsi="Arial" w:cs="Arial"/>
                <w:b/>
                <w:sz w:val="20"/>
              </w:rPr>
              <w:br/>
            </w:r>
            <w:r w:rsidRPr="00514899">
              <w:rPr>
                <w:rFonts w:ascii="Arial" w:hAnsi="Arial" w:cs="Arial"/>
                <w:b/>
                <w:sz w:val="20"/>
              </w:rPr>
              <w:t>Người lập phiếu</w:t>
            </w:r>
            <w:r w:rsidRPr="00514899">
              <w:rPr>
                <w:rFonts w:ascii="Arial" w:hAnsi="Arial" w:cs="Arial"/>
                <w:b/>
                <w:sz w:val="20"/>
              </w:rPr>
              <w:br/>
            </w:r>
            <w:r w:rsidRPr="00514899">
              <w:rPr>
                <w:rFonts w:ascii="Arial" w:hAnsi="Arial" w:cs="Arial"/>
                <w:i/>
                <w:sz w:val="20"/>
              </w:rPr>
              <w:t>(Ký, họ tên)</w:t>
            </w:r>
          </w:p>
        </w:tc>
        <w:tc>
          <w:tcPr>
            <w:tcW w:w="1207" w:type="pct"/>
            <w:vMerge w:val="restart"/>
          </w:tcPr>
          <w:p w14:paraId="7E1EB2F0" w14:textId="77777777" w:rsidR="0026415A" w:rsidRDefault="0026415A" w:rsidP="00D05B27">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 xml:space="preserve">Người </w:t>
            </w:r>
            <w:r w:rsidRPr="00B07E8F">
              <w:rPr>
                <w:rFonts w:ascii="Arial" w:hAnsi="Arial" w:cs="Arial"/>
                <w:b/>
                <w:sz w:val="20"/>
              </w:rPr>
              <w:t>nhận</w:t>
            </w:r>
            <w:r w:rsidRPr="00514899">
              <w:rPr>
                <w:rFonts w:ascii="Arial" w:hAnsi="Arial" w:cs="Arial"/>
                <w:b/>
                <w:sz w:val="20"/>
              </w:rPr>
              <w:t xml:space="preserve"> hàng</w:t>
            </w:r>
            <w:r w:rsidRPr="00514899">
              <w:rPr>
                <w:rFonts w:ascii="Arial" w:hAnsi="Arial" w:cs="Arial"/>
                <w:b/>
                <w:sz w:val="20"/>
              </w:rPr>
              <w:br/>
            </w:r>
            <w:r w:rsidRPr="00514899">
              <w:rPr>
                <w:rFonts w:ascii="Arial" w:hAnsi="Arial" w:cs="Arial"/>
                <w:i/>
                <w:sz w:val="20"/>
              </w:rPr>
              <w:t>(Ký, họ tên)</w:t>
            </w:r>
          </w:p>
        </w:tc>
        <w:tc>
          <w:tcPr>
            <w:tcW w:w="781" w:type="pct"/>
            <w:vMerge w:val="restart"/>
          </w:tcPr>
          <w:p w14:paraId="7AC395B3" w14:textId="77777777" w:rsidR="0026415A" w:rsidRDefault="0026415A" w:rsidP="00D05B27">
            <w:pPr>
              <w:spacing w:before="120"/>
              <w:jc w:val="center"/>
              <w:rPr>
                <w:rFonts w:ascii="Arial" w:hAnsi="Arial" w:cs="Arial"/>
                <w:sz w:val="20"/>
              </w:rPr>
            </w:pPr>
            <w:r w:rsidRPr="00B07E8F">
              <w:rPr>
                <w:rFonts w:ascii="Arial" w:hAnsi="Arial" w:cs="Arial"/>
                <w:b/>
                <w:sz w:val="20"/>
              </w:rPr>
              <w:br/>
            </w:r>
            <w:r w:rsidRPr="00514899">
              <w:rPr>
                <w:rFonts w:ascii="Arial" w:hAnsi="Arial" w:cs="Arial"/>
                <w:b/>
                <w:sz w:val="20"/>
              </w:rPr>
              <w:t>Thủ kho</w:t>
            </w:r>
            <w:r w:rsidRPr="00514899">
              <w:rPr>
                <w:rFonts w:ascii="Arial" w:hAnsi="Arial" w:cs="Arial"/>
                <w:b/>
                <w:sz w:val="20"/>
              </w:rPr>
              <w:br/>
            </w:r>
            <w:r w:rsidRPr="00514899">
              <w:rPr>
                <w:rFonts w:ascii="Arial" w:hAnsi="Arial" w:cs="Arial"/>
                <w:i/>
                <w:sz w:val="20"/>
              </w:rPr>
              <w:t>(Ký, họ tên)</w:t>
            </w:r>
          </w:p>
        </w:tc>
        <w:tc>
          <w:tcPr>
            <w:tcW w:w="1955" w:type="pct"/>
            <w:gridSpan w:val="2"/>
          </w:tcPr>
          <w:p w14:paraId="3C52EACA" w14:textId="77777777" w:rsidR="0026415A" w:rsidRPr="00B07E8F" w:rsidRDefault="0026415A" w:rsidP="00D05B27">
            <w:pPr>
              <w:spacing w:before="120"/>
              <w:jc w:val="center"/>
              <w:rPr>
                <w:rFonts w:ascii="Arial" w:hAnsi="Arial" w:cs="Arial"/>
                <w:b/>
                <w:sz w:val="20"/>
              </w:rPr>
            </w:pPr>
            <w:r w:rsidRPr="00514899">
              <w:rPr>
                <w:rFonts w:ascii="Arial" w:hAnsi="Arial" w:cs="Arial"/>
                <w:i/>
                <w:sz w:val="20"/>
              </w:rPr>
              <w:t>Ngày... tháng... năm..</w:t>
            </w:r>
          </w:p>
        </w:tc>
      </w:tr>
      <w:tr w:rsidR="0026415A" w:rsidRPr="00B07E8F" w14:paraId="7FFA0F16" w14:textId="77777777" w:rsidTr="00D05B27">
        <w:trPr>
          <w:trHeight w:val="48"/>
        </w:trPr>
        <w:tc>
          <w:tcPr>
            <w:tcW w:w="1057" w:type="pct"/>
            <w:vMerge/>
          </w:tcPr>
          <w:p w14:paraId="09A59FD9" w14:textId="77777777" w:rsidR="0026415A" w:rsidRDefault="0026415A" w:rsidP="00D05B27">
            <w:pPr>
              <w:spacing w:before="120"/>
              <w:jc w:val="center"/>
              <w:rPr>
                <w:rFonts w:ascii="Arial" w:hAnsi="Arial" w:cs="Arial"/>
                <w:b/>
                <w:sz w:val="20"/>
                <w:lang w:val="en-US"/>
              </w:rPr>
            </w:pPr>
          </w:p>
        </w:tc>
        <w:tc>
          <w:tcPr>
            <w:tcW w:w="1207" w:type="pct"/>
            <w:vMerge/>
          </w:tcPr>
          <w:p w14:paraId="31F20919" w14:textId="77777777" w:rsidR="0026415A" w:rsidRPr="00B07E8F" w:rsidRDefault="0026415A" w:rsidP="00D05B27">
            <w:pPr>
              <w:spacing w:before="120"/>
              <w:jc w:val="center"/>
              <w:rPr>
                <w:rFonts w:ascii="Arial" w:hAnsi="Arial" w:cs="Arial"/>
                <w:b/>
                <w:sz w:val="20"/>
              </w:rPr>
            </w:pPr>
          </w:p>
        </w:tc>
        <w:tc>
          <w:tcPr>
            <w:tcW w:w="781" w:type="pct"/>
            <w:vMerge/>
          </w:tcPr>
          <w:p w14:paraId="2D53BF94" w14:textId="77777777" w:rsidR="0026415A" w:rsidRPr="00B07E8F" w:rsidRDefault="0026415A" w:rsidP="00D05B27">
            <w:pPr>
              <w:spacing w:before="120"/>
              <w:jc w:val="center"/>
              <w:rPr>
                <w:rFonts w:ascii="Arial" w:hAnsi="Arial" w:cs="Arial"/>
                <w:b/>
                <w:sz w:val="20"/>
              </w:rPr>
            </w:pPr>
          </w:p>
        </w:tc>
        <w:tc>
          <w:tcPr>
            <w:tcW w:w="1132" w:type="pct"/>
          </w:tcPr>
          <w:p w14:paraId="00E94CCA" w14:textId="77777777" w:rsidR="0026415A" w:rsidRPr="00514899" w:rsidRDefault="0026415A" w:rsidP="00D05B27">
            <w:pPr>
              <w:spacing w:before="120"/>
              <w:jc w:val="center"/>
              <w:rPr>
                <w:rFonts w:ascii="Arial" w:hAnsi="Arial" w:cs="Arial"/>
                <w:i/>
                <w:sz w:val="20"/>
              </w:rPr>
            </w:pPr>
            <w:r w:rsidRPr="00514899">
              <w:rPr>
                <w:rFonts w:ascii="Arial" w:hAnsi="Arial" w:cs="Arial"/>
                <w:b/>
                <w:sz w:val="20"/>
              </w:rPr>
              <w:t>Kế toán trưởng</w:t>
            </w:r>
            <w:r w:rsidRPr="00B07E8F">
              <w:rPr>
                <w:rFonts w:ascii="Arial" w:hAnsi="Arial" w:cs="Arial"/>
                <w:b/>
                <w:sz w:val="20"/>
              </w:rPr>
              <w:br/>
            </w:r>
            <w:r w:rsidRPr="00D04333">
              <w:rPr>
                <w:rFonts w:ascii="Arial" w:hAnsi="Arial" w:cs="Arial"/>
                <w:sz w:val="20"/>
              </w:rPr>
              <w:t>(Hoặc bộ phận</w:t>
            </w:r>
            <w:r>
              <w:rPr>
                <w:rFonts w:ascii="Arial" w:hAnsi="Arial" w:cs="Arial"/>
                <w:sz w:val="20"/>
              </w:rPr>
              <w:t xml:space="preserve"> </w:t>
            </w:r>
            <w:r w:rsidRPr="00D04333">
              <w:rPr>
                <w:rFonts w:ascii="Arial" w:hAnsi="Arial" w:cs="Arial"/>
                <w:sz w:val="20"/>
              </w:rPr>
              <w:t>c</w:t>
            </w:r>
            <w:r w:rsidRPr="00B07E8F">
              <w:rPr>
                <w:rFonts w:ascii="Arial" w:hAnsi="Arial" w:cs="Arial"/>
                <w:sz w:val="20"/>
              </w:rPr>
              <w:t>ó</w:t>
            </w:r>
            <w:r w:rsidRPr="00D04333">
              <w:rPr>
                <w:rFonts w:ascii="Arial" w:hAnsi="Arial" w:cs="Arial"/>
                <w:sz w:val="20"/>
              </w:rPr>
              <w:t xml:space="preserve"> nhu cầu nhập)</w:t>
            </w:r>
            <w:r w:rsidRPr="00B07E8F">
              <w:rPr>
                <w:rFonts w:ascii="Arial" w:hAnsi="Arial" w:cs="Arial"/>
                <w:sz w:val="20"/>
              </w:rPr>
              <w:br/>
            </w:r>
            <w:r w:rsidRPr="00514899">
              <w:rPr>
                <w:rFonts w:ascii="Arial" w:hAnsi="Arial" w:cs="Arial"/>
                <w:i/>
                <w:sz w:val="20"/>
              </w:rPr>
              <w:t>(Ký, họ tên)</w:t>
            </w:r>
          </w:p>
        </w:tc>
        <w:tc>
          <w:tcPr>
            <w:tcW w:w="823" w:type="pct"/>
          </w:tcPr>
          <w:p w14:paraId="11338175" w14:textId="77777777" w:rsidR="0026415A" w:rsidRPr="00B07E8F" w:rsidRDefault="0026415A" w:rsidP="00D05B27">
            <w:pPr>
              <w:spacing w:before="120"/>
              <w:jc w:val="center"/>
              <w:rPr>
                <w:rFonts w:ascii="Arial" w:hAnsi="Arial" w:cs="Arial"/>
                <w:i/>
                <w:sz w:val="20"/>
              </w:rPr>
            </w:pPr>
            <w:r w:rsidRPr="00B07E8F">
              <w:rPr>
                <w:rFonts w:ascii="Arial" w:hAnsi="Arial" w:cs="Arial"/>
                <w:b/>
                <w:sz w:val="20"/>
              </w:rPr>
              <w:t>Giám đốc</w:t>
            </w:r>
            <w:r w:rsidRPr="00B07E8F">
              <w:rPr>
                <w:rFonts w:ascii="Arial" w:hAnsi="Arial" w:cs="Arial"/>
                <w:b/>
                <w:sz w:val="20"/>
              </w:rPr>
              <w:br/>
            </w:r>
            <w:r w:rsidRPr="00514899">
              <w:rPr>
                <w:rFonts w:ascii="Arial" w:hAnsi="Arial" w:cs="Arial"/>
                <w:i/>
                <w:sz w:val="20"/>
              </w:rPr>
              <w:t>(Ký, họ tên)</w:t>
            </w:r>
          </w:p>
        </w:tc>
      </w:tr>
    </w:tbl>
    <w:p w14:paraId="3721C36E" w14:textId="77777777" w:rsidR="0026415A" w:rsidRPr="00B07E8F" w:rsidRDefault="0026415A" w:rsidP="0026415A">
      <w:pPr>
        <w:spacing w:before="120"/>
        <w:rPr>
          <w:rFonts w:ascii="Arial" w:hAnsi="Arial" w:cs="Arial"/>
          <w:i/>
          <w:sz w:val="20"/>
        </w:rPr>
      </w:pPr>
      <w:r w:rsidRPr="00B07E8F">
        <w:rPr>
          <w:rFonts w:ascii="Arial" w:hAnsi="Arial" w:cs="Arial"/>
          <w:b/>
          <w:sz w:val="20"/>
        </w:rPr>
        <w:t>Ghi chú:</w:t>
      </w:r>
      <w:r w:rsidRPr="00D04333">
        <w:rPr>
          <w:rFonts w:ascii="Arial" w:hAnsi="Arial" w:cs="Arial"/>
          <w:sz w:val="20"/>
        </w:rPr>
        <w:t xml:space="preserve"> </w:t>
      </w:r>
      <w:r w:rsidRPr="00B07E8F">
        <w:rPr>
          <w:rFonts w:ascii="Arial" w:hAnsi="Arial" w:cs="Arial"/>
          <w:i/>
          <w:sz w:val="20"/>
        </w:rPr>
        <w:t>Tùy theo đặc điểm hoạt động sản xuất kinh doanh và yêu cầu quản lý của đơn vị mình, doanh nghiệp được xây dựng, thiết kế biểu mẫu chứng từ kế toán.</w:t>
      </w:r>
    </w:p>
    <w:p w14:paraId="25531B92" w14:textId="77777777" w:rsidR="00575720" w:rsidRDefault="00575720"/>
    <w:sectPr w:rsidR="005757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5A"/>
    <w:rsid w:val="00251866"/>
    <w:rsid w:val="0026415A"/>
    <w:rsid w:val="003D2ABE"/>
    <w:rsid w:val="00575720"/>
    <w:rsid w:val="0072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3A01"/>
  <w15:chartTrackingRefBased/>
  <w15:docId w15:val="{AAF5662B-AB4E-4CF3-86F3-1CB63B217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15A"/>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26415A"/>
    <w:pPr>
      <w:tabs>
        <w:tab w:val="left" w:pos="1152"/>
      </w:tabs>
      <w:spacing w:before="120" w:after="120" w:line="312" w:lineRule="auto"/>
    </w:pPr>
    <w:rPr>
      <w:rFonts w:ascii="Arial" w:eastAsia="Times New Roman" w:hAnsi="Arial" w:cs="Arial"/>
      <w:kern w:val="0"/>
      <w:sz w:val="26"/>
      <w:szCs w:val="26"/>
      <w14:ligatures w14:val="none"/>
    </w:rPr>
  </w:style>
  <w:style w:type="paragraph" w:styleId="Footer">
    <w:name w:val="footer"/>
    <w:basedOn w:val="Normal"/>
    <w:link w:val="FooterChar"/>
    <w:rsid w:val="0026415A"/>
    <w:pPr>
      <w:tabs>
        <w:tab w:val="center" w:pos="4153"/>
        <w:tab w:val="right" w:pos="8306"/>
      </w:tabs>
    </w:pPr>
  </w:style>
  <w:style w:type="character" w:customStyle="1" w:styleId="FooterChar">
    <w:name w:val="Footer Char"/>
    <w:basedOn w:val="DefaultParagraphFont"/>
    <w:link w:val="Footer"/>
    <w:rsid w:val="0026415A"/>
    <w:rPr>
      <w:rFonts w:ascii="Microsoft Sans Serif" w:eastAsia="Microsoft Sans Serif" w:hAnsi="Microsoft Sans Serif" w:cs="Microsoft Sans Serif"/>
      <w:color w:val="000000"/>
      <w:kern w:val="0"/>
      <w:sz w:val="24"/>
      <w:szCs w:val="24"/>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148</Words>
  <Characters>848</Characters>
  <Application>Microsoft Office Word</Application>
  <DocSecurity>0</DocSecurity>
  <Lines>7</Lines>
  <Paragraphs>1</Paragraphs>
  <ScaleCrop>false</ScaleCrop>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Triều Long LĐTL</dc:creator>
  <cp:keywords/>
  <dc:description/>
  <cp:lastModifiedBy>Triều Long LĐTL</cp:lastModifiedBy>
  <cp:revision>1</cp:revision>
  <dcterms:created xsi:type="dcterms:W3CDTF">2025-11-06T04:40:00Z</dcterms:created>
  <dcterms:modified xsi:type="dcterms:W3CDTF">2025-11-06T04:40:00Z</dcterms:modified>
</cp:coreProperties>
</file>