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6377" w14:textId="77777777" w:rsidR="00B53744" w:rsidRPr="00B53744" w:rsidRDefault="00B53744" w:rsidP="00B53744">
      <w:pPr>
        <w:rPr>
          <w:rFonts w:ascii="Times New Roman" w:hAnsi="Times New Roman" w:cs="Times New Roman"/>
          <w:b/>
          <w:bCs/>
          <w:sz w:val="24"/>
          <w:szCs w:val="24"/>
        </w:rPr>
      </w:pPr>
      <w:r w:rsidRPr="00B53744">
        <w:rPr>
          <w:rFonts w:ascii="Times New Roman" w:hAnsi="Times New Roman" w:cs="Times New Roman"/>
          <w:b/>
          <w:bCs/>
          <w:sz w:val="24"/>
          <w:szCs w:val="24"/>
        </w:rPr>
        <w:t>Kính thưa các chị em và toàn thể anh chị em trong công ty,</w:t>
      </w:r>
    </w:p>
    <w:p w14:paraId="2C5585ED"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Hôm nay, trong không khí vui tươi và phấn khởi chào mừng ngày Phụ nữ Việt Nam 20/10. Thay mặt Ban chấp hành Công đoàn, tôi xin gửi đến tất cả các chị em lời chúc mừng chân thành nhất. Chúc các chị em luôn tràn đầy sức khỏe, hạnh phúc và gặt hái nhiều thành công!</w:t>
      </w:r>
    </w:p>
    <w:p w14:paraId="67FFA9B1"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Trong những năm kháng chiến, phụ nữ đã trở thành biểu tượng của sự kiên cường bất khuất. Phụ nữ là hậu phương vững chắc làm nên sự thành công của lịch sử dân tộc. Ngày nay, phụ nữ lại góp phần làm nên sự phát triển của đất nước.</w:t>
      </w:r>
    </w:p>
    <w:p w14:paraId="561DC7E9"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Trong công ty chúng ta, các chị em đã và đang là nguồn cảm hứng. Họ góp phần xây dựng một môi trường làm việc đầy sáng tạo, thân thiện và chuyên nghiệp. Những đóng góp của các bạn là minh chứng cho sự bền bỉ, kiên cường và trách nhiệm.</w:t>
      </w:r>
    </w:p>
    <w:p w14:paraId="4F8B22F7"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Trong công việc, các chị em không ngừng nỗ lực, sáng tạo, góp phần vào sự phát triển công ty. Trong gia đình, các bạn là những người mẹ, người vợ tận tâm, luôn chu đáo và chăm sóc cho hạnh phúc của tổ ấm. Vẻ đẹp ấy của phụ nữ xứng với lời thơ:</w:t>
      </w:r>
    </w:p>
    <w:p w14:paraId="27C93819" w14:textId="77777777" w:rsidR="00B53744" w:rsidRPr="00B53744" w:rsidRDefault="00B53744" w:rsidP="00B53744">
      <w:pPr>
        <w:ind w:firstLine="2880"/>
        <w:rPr>
          <w:rFonts w:ascii="Times New Roman" w:hAnsi="Times New Roman" w:cs="Times New Roman"/>
          <w:sz w:val="24"/>
          <w:szCs w:val="24"/>
        </w:rPr>
      </w:pPr>
      <w:r w:rsidRPr="00B53744">
        <w:rPr>
          <w:rFonts w:ascii="Times New Roman" w:hAnsi="Times New Roman" w:cs="Times New Roman"/>
          <w:sz w:val="24"/>
          <w:szCs w:val="24"/>
        </w:rPr>
        <w:t>“Dáng mẹ, dáng chị dịu hiền</w:t>
      </w:r>
    </w:p>
    <w:p w14:paraId="6D79CCCE" w14:textId="77777777" w:rsidR="00B53744" w:rsidRPr="00B53744" w:rsidRDefault="00B53744" w:rsidP="00B53744">
      <w:pPr>
        <w:ind w:firstLine="2880"/>
        <w:rPr>
          <w:rFonts w:ascii="Times New Roman" w:hAnsi="Times New Roman" w:cs="Times New Roman"/>
          <w:sz w:val="24"/>
          <w:szCs w:val="24"/>
        </w:rPr>
      </w:pPr>
      <w:r w:rsidRPr="00B53744">
        <w:rPr>
          <w:rFonts w:ascii="Times New Roman" w:hAnsi="Times New Roman" w:cs="Times New Roman"/>
          <w:sz w:val="24"/>
          <w:szCs w:val="24"/>
        </w:rPr>
        <w:t>Gánh bao lo toan để trọn niềm tin</w:t>
      </w:r>
    </w:p>
    <w:p w14:paraId="74B2DDBD" w14:textId="77777777" w:rsidR="00B53744" w:rsidRPr="00B53744" w:rsidRDefault="00B53744" w:rsidP="00B53744">
      <w:pPr>
        <w:ind w:firstLine="2880"/>
        <w:rPr>
          <w:rFonts w:ascii="Times New Roman" w:hAnsi="Times New Roman" w:cs="Times New Roman"/>
          <w:sz w:val="24"/>
          <w:szCs w:val="24"/>
        </w:rPr>
      </w:pPr>
      <w:r w:rsidRPr="00B53744">
        <w:rPr>
          <w:rFonts w:ascii="Times New Roman" w:hAnsi="Times New Roman" w:cs="Times New Roman"/>
          <w:sz w:val="24"/>
          <w:szCs w:val="24"/>
        </w:rPr>
        <w:t>Vững vàng tay lái con thuyền</w:t>
      </w:r>
    </w:p>
    <w:p w14:paraId="0CF192E0" w14:textId="77777777" w:rsidR="00B53744" w:rsidRPr="00B53744" w:rsidRDefault="00B53744" w:rsidP="00B53744">
      <w:pPr>
        <w:ind w:firstLine="2880"/>
        <w:rPr>
          <w:rFonts w:ascii="Times New Roman" w:hAnsi="Times New Roman" w:cs="Times New Roman"/>
          <w:sz w:val="24"/>
          <w:szCs w:val="24"/>
        </w:rPr>
      </w:pPr>
      <w:r w:rsidRPr="00B53744">
        <w:rPr>
          <w:rFonts w:ascii="Times New Roman" w:hAnsi="Times New Roman" w:cs="Times New Roman"/>
          <w:sz w:val="24"/>
          <w:szCs w:val="24"/>
        </w:rPr>
        <w:t>Đưa đời chở đến bến yên bình trọn mơ.”</w:t>
      </w:r>
    </w:p>
    <w:p w14:paraId="2A9C4E8D"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Những đóng góp ấy thật đáng quý biết bao. Chúng ta - những đồng nghiệp, những người bạn luôn trân trọng và biết ơn các chị em – những đóa hoa xinh đẹp và mạnh mẽ trong cuộc sống.</w:t>
      </w:r>
    </w:p>
    <w:p w14:paraId="497E5362"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Một lần nữa, thay mặt Công đoàn, tôi xin kính chúc các chị em luôn thành công, hạnh phúc.</w:t>
      </w:r>
    </w:p>
    <w:p w14:paraId="0E51C07B"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Trân trọng cảm ơn!</w:t>
      </w:r>
    </w:p>
    <w:p w14:paraId="7151D50B" w14:textId="77777777" w:rsidR="00B53744" w:rsidRPr="00B53744" w:rsidRDefault="00B53744" w:rsidP="00B53744">
      <w:pPr>
        <w:rPr>
          <w:rFonts w:ascii="Times New Roman" w:hAnsi="Times New Roman" w:cs="Times New Roman"/>
          <w:sz w:val="24"/>
          <w:szCs w:val="24"/>
        </w:rPr>
      </w:pPr>
      <w:r w:rsidRPr="00B53744">
        <w:rPr>
          <w:rFonts w:ascii="Times New Roman" w:hAnsi="Times New Roman" w:cs="Times New Roman"/>
          <w:sz w:val="24"/>
          <w:szCs w:val="24"/>
        </w:rPr>
        <w:t>Ban Chấp hành Công đoàn.</w:t>
      </w:r>
    </w:p>
    <w:p w14:paraId="261D3F79" w14:textId="77777777" w:rsidR="00575720" w:rsidRPr="00B53744" w:rsidRDefault="00575720">
      <w:pPr>
        <w:rPr>
          <w:rFonts w:ascii="Times New Roman" w:hAnsi="Times New Roman" w:cs="Times New Roman"/>
          <w:sz w:val="24"/>
          <w:szCs w:val="24"/>
        </w:rPr>
      </w:pPr>
    </w:p>
    <w:sectPr w:rsidR="00575720" w:rsidRPr="00B5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44"/>
    <w:rsid w:val="00251866"/>
    <w:rsid w:val="003D2ABE"/>
    <w:rsid w:val="00575720"/>
    <w:rsid w:val="00727878"/>
    <w:rsid w:val="00B5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1846"/>
  <w15:chartTrackingRefBased/>
  <w15:docId w15:val="{3A1C2002-4683-4AD7-8C88-BD3F6644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2024-10-16T08:51:00Z</dcterms:created>
  <dcterms:modified xsi:type="dcterms:W3CDTF">2024-10-16T08:52:00Z</dcterms:modified>
</cp:coreProperties>
</file>