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EC" w:rsidRPr="00F016EC" w:rsidRDefault="00F016EC" w:rsidP="00F016E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chuong_pl_7"/>
      <w:r w:rsidRPr="00F016EC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VIII</w:t>
      </w:r>
      <w:bookmarkEnd w:id="0"/>
    </w:p>
    <w:p w:rsidR="00F016EC" w:rsidRPr="00F016EC" w:rsidRDefault="00F016EC" w:rsidP="00F016E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chuong_pl_7_name"/>
      <w:r w:rsidRPr="00F016EC">
        <w:rPr>
          <w:rFonts w:ascii="Arial" w:eastAsia="Times New Roman" w:hAnsi="Arial" w:cs="Arial"/>
          <w:color w:val="000000"/>
          <w:sz w:val="24"/>
          <w:szCs w:val="24"/>
        </w:rPr>
        <w:t>PHIẾU ĐÁNH GIÁ HIỆU QUẢ BỒI DƯỠNG CÁN BỘ, CÔNG CHỨC, VIÊN CHỨC</w:t>
      </w:r>
      <w:bookmarkEnd w:id="1"/>
      <w:r w:rsidRPr="00F016E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016EC">
        <w:rPr>
          <w:rFonts w:ascii="Arial" w:eastAsia="Times New Roman" w:hAnsi="Arial" w:cs="Arial"/>
          <w:i/>
          <w:iCs/>
          <w:color w:val="000000"/>
          <w:sz w:val="24"/>
          <w:szCs w:val="24"/>
        </w:rPr>
        <w:t>(Ban hành kèm theo Thông tư số 03/2023/TT-BNV ngày 30 tháng 04 năm 2023 của Bộ trưởng Bộ Nội vụ)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2"/>
        <w:gridCol w:w="2214"/>
      </w:tblGrid>
      <w:tr w:rsidR="00F016EC" w:rsidRPr="00F016EC" w:rsidTr="00F016EC">
        <w:trPr>
          <w:tblCellSpacing w:w="0" w:type="dxa"/>
        </w:trPr>
        <w:tc>
          <w:tcPr>
            <w:tcW w:w="6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6EC" w:rsidRPr="00F016EC" w:rsidRDefault="00F016EC" w:rsidP="00F01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STT</w:t>
            </w: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……………….</w:t>
            </w:r>
          </w:p>
        </w:tc>
      </w:tr>
    </w:tbl>
    <w:p w:rsidR="00F016EC" w:rsidRPr="00F016EC" w:rsidRDefault="00F016EC" w:rsidP="00F016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016EC">
        <w:rPr>
          <w:rFonts w:ascii="Arial" w:eastAsia="Times New Roman" w:hAnsi="Arial" w:cs="Arial"/>
          <w:b/>
          <w:bCs/>
          <w:color w:val="000000"/>
          <w:sz w:val="24"/>
          <w:szCs w:val="24"/>
        </w:rPr>
        <w:t>Kính chào Ông/Bà!</w:t>
      </w:r>
      <w:bookmarkStart w:id="2" w:name="_GoBack"/>
      <w:bookmarkEnd w:id="2"/>
    </w:p>
    <w:p w:rsidR="00F016EC" w:rsidRPr="00F016EC" w:rsidRDefault="00F016EC" w:rsidP="00F016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016EC">
        <w:rPr>
          <w:rFonts w:ascii="Arial" w:eastAsia="Times New Roman" w:hAnsi="Arial" w:cs="Arial"/>
          <w:color w:val="000000"/>
          <w:sz w:val="24"/>
          <w:szCs w:val="24"/>
        </w:rPr>
        <w:t>Nhằm đánh giá chất lượng bồi dưỡng cán bộ, công chức, viên chức, chúng tôi tiến hành lấy ý kiến phản hồi của </w:t>
      </w:r>
      <w:r w:rsidRPr="00F016EC">
        <w:rPr>
          <w:rFonts w:ascii="Arial" w:eastAsia="Times New Roman" w:hAnsi="Arial" w:cs="Arial"/>
          <w:b/>
          <w:bCs/>
          <w:color w:val="000000"/>
          <w:sz w:val="24"/>
          <w:szCs w:val="24"/>
        </w:rPr>
        <w:t>Ông/Bà </w:t>
      </w:r>
      <w:r w:rsidRPr="00F016EC">
        <w:rPr>
          <w:rFonts w:ascii="Arial" w:eastAsia="Times New Roman" w:hAnsi="Arial" w:cs="Arial"/>
          <w:color w:val="000000"/>
          <w:sz w:val="24"/>
          <w:szCs w:val="24"/>
        </w:rPr>
        <w:t>về các nội dung liên quan đến hiệu quả bồi dưỡng thông qua việc trả lời các câu hỏi trong phiếu hỏi dưới đây. Các thông tin phản hồi của </w:t>
      </w:r>
      <w:r w:rsidRPr="00F016EC">
        <w:rPr>
          <w:rFonts w:ascii="Arial" w:eastAsia="Times New Roman" w:hAnsi="Arial" w:cs="Arial"/>
          <w:b/>
          <w:bCs/>
          <w:color w:val="000000"/>
          <w:sz w:val="24"/>
          <w:szCs w:val="24"/>
        </w:rPr>
        <w:t>Ông/Bà </w:t>
      </w:r>
      <w:r w:rsidRPr="00F016EC">
        <w:rPr>
          <w:rFonts w:ascii="Arial" w:eastAsia="Times New Roman" w:hAnsi="Arial" w:cs="Arial"/>
          <w:color w:val="000000"/>
          <w:sz w:val="24"/>
          <w:szCs w:val="24"/>
        </w:rPr>
        <w:t>sẽ góp phần tích cực nâng cao chất lượng bồi dưỡng cán bộ, công chức, viên chức.</w:t>
      </w:r>
    </w:p>
    <w:p w:rsidR="00F016EC" w:rsidRPr="00F016EC" w:rsidRDefault="00F016EC" w:rsidP="00F016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016EC">
        <w:rPr>
          <w:rFonts w:ascii="Arial" w:eastAsia="Times New Roman" w:hAnsi="Arial" w:cs="Arial"/>
          <w:b/>
          <w:bCs/>
          <w:color w:val="000000"/>
          <w:sz w:val="24"/>
          <w:szCs w:val="24"/>
        </w:rPr>
        <w:t>Câu 1. Xin Ông/Bà cho biết một số thông tin sau đây:</w:t>
      </w:r>
    </w:p>
    <w:p w:rsidR="00F016EC" w:rsidRPr="00F016EC" w:rsidRDefault="00F016EC" w:rsidP="00F016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016EC">
        <w:rPr>
          <w:rFonts w:ascii="Arial" w:eastAsia="Times New Roman" w:hAnsi="Arial" w:cs="Arial"/>
          <w:color w:val="000000"/>
          <w:sz w:val="24"/>
          <w:szCs w:val="24"/>
        </w:rPr>
        <w:t>1. Họ và tên:</w:t>
      </w:r>
    </w:p>
    <w:p w:rsidR="00F016EC" w:rsidRPr="00F016EC" w:rsidRDefault="00F016EC" w:rsidP="00F016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016EC">
        <w:rPr>
          <w:rFonts w:ascii="Arial" w:eastAsia="Times New Roman" w:hAnsi="Arial" w:cs="Arial"/>
          <w:color w:val="000000"/>
          <w:sz w:val="24"/>
          <w:szCs w:val="24"/>
        </w:rPr>
        <w:t>2. Mã số cán bộ, công chức, viên chức:</w:t>
      </w:r>
    </w:p>
    <w:p w:rsidR="00F016EC" w:rsidRPr="00F016EC" w:rsidRDefault="00F016EC" w:rsidP="00F016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016EC">
        <w:rPr>
          <w:rFonts w:ascii="Arial" w:eastAsia="Times New Roman" w:hAnsi="Arial" w:cs="Arial"/>
          <w:color w:val="000000"/>
          <w:sz w:val="24"/>
          <w:szCs w:val="24"/>
        </w:rPr>
        <w:t>3. Tên khóa bồi dưỡng:</w:t>
      </w:r>
    </w:p>
    <w:p w:rsidR="00F016EC" w:rsidRPr="00F016EC" w:rsidRDefault="00F016EC" w:rsidP="00F016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016EC">
        <w:rPr>
          <w:rFonts w:ascii="Arial" w:eastAsia="Times New Roman" w:hAnsi="Arial" w:cs="Arial"/>
          <w:color w:val="000000"/>
          <w:sz w:val="24"/>
          <w:szCs w:val="24"/>
        </w:rPr>
        <w:t>4. Thời gian tổ chức:</w:t>
      </w:r>
    </w:p>
    <w:p w:rsidR="00F016EC" w:rsidRPr="00F016EC" w:rsidRDefault="00F016EC" w:rsidP="00F016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016EC">
        <w:rPr>
          <w:rFonts w:ascii="Arial" w:eastAsia="Times New Roman" w:hAnsi="Arial" w:cs="Arial"/>
          <w:color w:val="000000"/>
          <w:sz w:val="24"/>
          <w:szCs w:val="24"/>
        </w:rPr>
        <w:t>5. Đơn vị tổ chức:</w:t>
      </w:r>
    </w:p>
    <w:p w:rsidR="00F016EC" w:rsidRPr="00F016EC" w:rsidRDefault="00F016EC" w:rsidP="00F016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016EC">
        <w:rPr>
          <w:rFonts w:ascii="Arial" w:eastAsia="Times New Roman" w:hAnsi="Arial" w:cs="Arial"/>
          <w:color w:val="000000"/>
          <w:sz w:val="24"/>
          <w:szCs w:val="24"/>
        </w:rPr>
        <w:t>6. Địa điểm tổ chức:</w:t>
      </w:r>
    </w:p>
    <w:p w:rsidR="00F016EC" w:rsidRPr="00F016EC" w:rsidRDefault="00F016EC" w:rsidP="00F016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016EC">
        <w:rPr>
          <w:rFonts w:ascii="Arial" w:eastAsia="Times New Roman" w:hAnsi="Arial" w:cs="Arial"/>
          <w:b/>
          <w:bCs/>
          <w:color w:val="000000"/>
          <w:sz w:val="24"/>
          <w:szCs w:val="24"/>
        </w:rPr>
        <w:t>Câu 2. Dưới đây là các tiêu chí đánh giá liên quan đến hiệu quả của khóa bồi dưỡng mà Ông/Bà trực tiếp tham gia học tập (hoặc Ông/Bà là thủ trưởng cơ quan, đơn vị sử dụng cán bộ, công chức, viên chức). Ông/Bà hãy lựa chọn mức đánh giá (con số) trong thang đánh giá mà mình thấy phù hợp nhất về từng tiêu chí đánh giá, đánh dấu X hoặc √ vào ô số đó.</w:t>
      </w:r>
    </w:p>
    <w:p w:rsidR="00F016EC" w:rsidRPr="00F016EC" w:rsidRDefault="00F016EC" w:rsidP="00F016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016EC">
        <w:rPr>
          <w:rFonts w:ascii="Arial" w:eastAsia="Times New Roman" w:hAnsi="Arial" w:cs="Arial"/>
          <w:b/>
          <w:bCs/>
          <w:color w:val="000000"/>
          <w:sz w:val="24"/>
          <w:szCs w:val="24"/>
        </w:rPr>
        <w:t>Mức độ đánh giá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1811"/>
        <w:gridCol w:w="1906"/>
        <w:gridCol w:w="1811"/>
        <w:gridCol w:w="1906"/>
      </w:tblGrid>
      <w:tr w:rsidR="00F016EC" w:rsidRPr="00F016EC" w:rsidTr="00F016EC">
        <w:trPr>
          <w:tblCellSpacing w:w="0" w:type="dxa"/>
        </w:trPr>
        <w:tc>
          <w:tcPr>
            <w:tcW w:w="1000" w:type="pct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0" w:type="pct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F016EC" w:rsidRPr="00F016EC" w:rsidTr="00F016EC">
        <w:trPr>
          <w:tblCellSpacing w:w="0" w:type="dxa"/>
        </w:trPr>
        <w:tc>
          <w:tcPr>
            <w:tcW w:w="1000" w:type="pct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Không đạt</w:t>
            </w:r>
          </w:p>
        </w:tc>
        <w:tc>
          <w:tcPr>
            <w:tcW w:w="950" w:type="pct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1000" w:type="pct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Khá</w:t>
            </w:r>
          </w:p>
        </w:tc>
        <w:tc>
          <w:tcPr>
            <w:tcW w:w="950" w:type="pct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Tốt</w:t>
            </w:r>
          </w:p>
        </w:tc>
        <w:tc>
          <w:tcPr>
            <w:tcW w:w="1000" w:type="pct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Rất tốt</w:t>
            </w:r>
          </w:p>
        </w:tc>
      </w:tr>
    </w:tbl>
    <w:p w:rsidR="00F016EC" w:rsidRPr="00F016EC" w:rsidRDefault="00F016EC" w:rsidP="00F016E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016EC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093"/>
        <w:gridCol w:w="660"/>
        <w:gridCol w:w="661"/>
        <w:gridCol w:w="755"/>
        <w:gridCol w:w="661"/>
        <w:gridCol w:w="850"/>
      </w:tblGrid>
      <w:tr w:rsidR="00F016EC" w:rsidRPr="00F016EC" w:rsidTr="00F016EC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Tiêu chí</w:t>
            </w:r>
          </w:p>
        </w:tc>
        <w:tc>
          <w:tcPr>
            <w:tcW w:w="19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Mức độ đánh giá</w:t>
            </w:r>
          </w:p>
        </w:tc>
      </w:tr>
      <w:tr w:rsidR="00F016EC" w:rsidRPr="00F016EC" w:rsidTr="00F016E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Sau khi hoàn thành khóa bồi dưỡng, hiểu biết của học viên đối với lĩnh vực đã học tập được nâng cao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F016EC" w:rsidRPr="00F016EC" w:rsidTr="00F016E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Học viên sử dụng kỹ năng được bồi dưỡng vào trong công việc đạt được tiến bộ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F016EC" w:rsidRPr="00F016EC" w:rsidTr="00F016E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Thái độ của học viên (đối với công việc, đồng nghiệp, cấp trên) có chuyển biến tích cực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F016EC" w:rsidRPr="00F016EC" w:rsidTr="00F016E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Chất lượng, hiệu quả thực hiện nhiệm vụ của học viên được nâng lên sau khi bồi dưỡng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16EC" w:rsidRPr="00F016EC" w:rsidRDefault="00F016EC" w:rsidP="00F016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</w:tbl>
    <w:p w:rsidR="00F016EC" w:rsidRPr="00F016EC" w:rsidRDefault="00F016EC" w:rsidP="00F016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016EC">
        <w:rPr>
          <w:rFonts w:ascii="Arial" w:eastAsia="Times New Roman" w:hAnsi="Arial" w:cs="Arial"/>
          <w:b/>
          <w:bCs/>
          <w:color w:val="000000"/>
          <w:sz w:val="24"/>
          <w:szCs w:val="24"/>
        </w:rPr>
        <w:t>Câu 3. Những ý kiến đóng góp khác của Ông/Bà để nâng cao hiệu quả của</w:t>
      </w:r>
    </w:p>
    <w:p w:rsidR="00F016EC" w:rsidRPr="00F016EC" w:rsidRDefault="00F016EC" w:rsidP="00F016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016EC">
        <w:rPr>
          <w:rFonts w:ascii="Arial" w:eastAsia="Times New Roman" w:hAnsi="Arial" w:cs="Arial"/>
          <w:b/>
          <w:bCs/>
          <w:color w:val="000000"/>
          <w:sz w:val="24"/>
          <w:szCs w:val="24"/>
        </w:rPr>
        <w:t>khóa bồi dưỡng</w:t>
      </w:r>
    </w:p>
    <w:p w:rsidR="00F016EC" w:rsidRPr="00F016EC" w:rsidRDefault="00F016EC" w:rsidP="00F016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016EC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F016EC" w:rsidRPr="00F016EC" w:rsidRDefault="00F016EC" w:rsidP="00F016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016EC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F016EC" w:rsidRPr="00F016EC" w:rsidRDefault="00F016EC" w:rsidP="00F016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016EC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F016EC" w:rsidRPr="00F016EC" w:rsidRDefault="00F016EC" w:rsidP="00F016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016EC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F016EC" w:rsidRPr="00F016EC" w:rsidRDefault="00F016EC" w:rsidP="00F016E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016EC">
        <w:rPr>
          <w:rFonts w:ascii="Arial" w:eastAsia="Times New Roman" w:hAnsi="Arial" w:cs="Arial"/>
          <w:b/>
          <w:bCs/>
          <w:color w:val="000000"/>
          <w:sz w:val="24"/>
          <w:szCs w:val="24"/>
        </w:rPr>
        <w:t>XIN TRÂN TRỌNG CẢM ƠN SỰ HỢP TÁC CỦA ÔNG/BÀ!</w:t>
      </w:r>
    </w:p>
    <w:p w:rsidR="001A5F3B" w:rsidRPr="00F016EC" w:rsidRDefault="001A5F3B" w:rsidP="00F016EC"/>
    <w:sectPr w:rsidR="001A5F3B" w:rsidRPr="00F01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74"/>
    <w:rsid w:val="00157374"/>
    <w:rsid w:val="001A5F3B"/>
    <w:rsid w:val="00F0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FBF364-91AF-4EC8-9A08-906B5246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2</cp:revision>
  <dcterms:created xsi:type="dcterms:W3CDTF">2024-01-16T21:30:00Z</dcterms:created>
  <dcterms:modified xsi:type="dcterms:W3CDTF">2024-01-16T21:30:00Z</dcterms:modified>
</cp:coreProperties>
</file>