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6830D" w14:textId="77777777" w:rsidR="00916752" w:rsidRDefault="00000000">
      <w:pPr>
        <w:pStyle w:val="Heading1"/>
        <w:jc w:val="center"/>
      </w:pPr>
      <w:r>
        <w:t>CỘNG</w:t>
      </w:r>
      <w:r>
        <w:rPr>
          <w:spacing w:val="-2"/>
        </w:rPr>
        <w:t xml:space="preserve"> </w:t>
      </w:r>
      <w:r>
        <w:t>HÒA</w:t>
      </w:r>
      <w:r>
        <w:rPr>
          <w:spacing w:val="-9"/>
        </w:rPr>
        <w:t xml:space="preserve"> </w:t>
      </w:r>
      <w:r>
        <w:t>XÃ</w:t>
      </w:r>
      <w:r>
        <w:rPr>
          <w:spacing w:val="-3"/>
        </w:rPr>
        <w:t xml:space="preserve"> </w:t>
      </w:r>
      <w:r>
        <w:t>HỘI</w:t>
      </w:r>
      <w:r>
        <w:rPr>
          <w:spacing w:val="-1"/>
        </w:rPr>
        <w:t xml:space="preserve"> </w:t>
      </w:r>
      <w:r>
        <w:t>CHỦ</w:t>
      </w:r>
      <w:r>
        <w:rPr>
          <w:spacing w:val="-3"/>
        </w:rPr>
        <w:t xml:space="preserve"> </w:t>
      </w:r>
      <w:r>
        <w:t>NGHĨA</w:t>
      </w:r>
      <w:r>
        <w:rPr>
          <w:spacing w:val="-9"/>
        </w:rPr>
        <w:t xml:space="preserve"> </w:t>
      </w:r>
      <w:r>
        <w:t>VIỆT</w:t>
      </w:r>
      <w:r>
        <w:rPr>
          <w:spacing w:val="-2"/>
        </w:rPr>
        <w:t xml:space="preserve"> </w:t>
      </w:r>
      <w:r>
        <w:rPr>
          <w:spacing w:val="-5"/>
        </w:rPr>
        <w:t>NAM</w:t>
      </w:r>
    </w:p>
    <w:p w14:paraId="0C8E923F" w14:textId="77777777" w:rsidR="00916752" w:rsidRDefault="00000000">
      <w:pPr>
        <w:spacing w:before="65"/>
        <w:ind w:left="1058"/>
        <w:jc w:val="center"/>
        <w:rPr>
          <w:i/>
          <w:sz w:val="28"/>
        </w:rPr>
      </w:pPr>
      <w:r>
        <w:rPr>
          <w:i/>
          <w:sz w:val="28"/>
        </w:rPr>
        <w:t>Độc</w:t>
      </w:r>
      <w:r>
        <w:rPr>
          <w:i/>
          <w:spacing w:val="-1"/>
          <w:sz w:val="28"/>
        </w:rPr>
        <w:t xml:space="preserve"> </w:t>
      </w:r>
      <w:r>
        <w:rPr>
          <w:i/>
          <w:sz w:val="28"/>
        </w:rPr>
        <w:t>lập</w:t>
      </w:r>
      <w:r>
        <w:rPr>
          <w:i/>
          <w:spacing w:val="-3"/>
          <w:sz w:val="28"/>
        </w:rPr>
        <w:t xml:space="preserve"> </w:t>
      </w:r>
      <w:r>
        <w:rPr>
          <w:i/>
          <w:sz w:val="28"/>
        </w:rPr>
        <w:t>–</w:t>
      </w:r>
      <w:r>
        <w:rPr>
          <w:i/>
          <w:spacing w:val="-3"/>
          <w:sz w:val="28"/>
        </w:rPr>
        <w:t xml:space="preserve"> </w:t>
      </w:r>
      <w:r>
        <w:rPr>
          <w:i/>
          <w:sz w:val="28"/>
        </w:rPr>
        <w:t>Tự</w:t>
      </w:r>
      <w:r>
        <w:rPr>
          <w:i/>
          <w:spacing w:val="-2"/>
          <w:sz w:val="28"/>
        </w:rPr>
        <w:t xml:space="preserve"> </w:t>
      </w:r>
      <w:r>
        <w:rPr>
          <w:i/>
          <w:sz w:val="28"/>
        </w:rPr>
        <w:t>do</w:t>
      </w:r>
      <w:r>
        <w:rPr>
          <w:i/>
          <w:spacing w:val="-2"/>
          <w:sz w:val="28"/>
        </w:rPr>
        <w:t xml:space="preserve"> </w:t>
      </w:r>
      <w:r>
        <w:rPr>
          <w:i/>
          <w:sz w:val="28"/>
        </w:rPr>
        <w:t>–</w:t>
      </w:r>
      <w:r>
        <w:rPr>
          <w:i/>
          <w:spacing w:val="-5"/>
          <w:sz w:val="28"/>
        </w:rPr>
        <w:t xml:space="preserve"> </w:t>
      </w:r>
      <w:r>
        <w:rPr>
          <w:i/>
          <w:sz w:val="28"/>
        </w:rPr>
        <w:t>Hạnh</w:t>
      </w:r>
      <w:r>
        <w:rPr>
          <w:i/>
          <w:spacing w:val="-1"/>
          <w:sz w:val="28"/>
        </w:rPr>
        <w:t xml:space="preserve"> </w:t>
      </w:r>
      <w:r>
        <w:rPr>
          <w:i/>
          <w:spacing w:val="-4"/>
          <w:sz w:val="28"/>
        </w:rPr>
        <w:t>phúc</w:t>
      </w:r>
    </w:p>
    <w:p w14:paraId="548D2C90" w14:textId="77777777" w:rsidR="00916752" w:rsidRDefault="00000000">
      <w:pPr>
        <w:pStyle w:val="Heading1"/>
        <w:ind w:left="4170"/>
      </w:pPr>
      <w:r>
        <w:rPr>
          <w:b w:val="0"/>
        </w:rPr>
        <w:br w:type="column"/>
      </w:r>
      <w:r>
        <w:t>CÔNG</w:t>
      </w:r>
      <w:r>
        <w:rPr>
          <w:spacing w:val="-3"/>
        </w:rPr>
        <w:t xml:space="preserve"> </w:t>
      </w:r>
      <w:r>
        <w:t>TY</w:t>
      </w:r>
      <w:r>
        <w:rPr>
          <w:spacing w:val="-3"/>
        </w:rPr>
        <w:t xml:space="preserve"> </w:t>
      </w:r>
      <w:r>
        <w:t>CP</w:t>
      </w:r>
      <w:r>
        <w:rPr>
          <w:spacing w:val="-6"/>
        </w:rPr>
        <w:t xml:space="preserve"> </w:t>
      </w:r>
      <w:r>
        <w:t>DỊCH</w:t>
      </w:r>
      <w:r>
        <w:rPr>
          <w:spacing w:val="-4"/>
        </w:rPr>
        <w:t xml:space="preserve"> </w:t>
      </w:r>
      <w:r>
        <w:rPr>
          <w:spacing w:val="-5"/>
        </w:rPr>
        <w:t>VỤ</w:t>
      </w:r>
    </w:p>
    <w:p w14:paraId="46F37A90" w14:textId="77777777" w:rsidR="00916752" w:rsidRDefault="00000000">
      <w:pPr>
        <w:spacing w:before="2"/>
        <w:ind w:right="514"/>
        <w:jc w:val="right"/>
        <w:rPr>
          <w:b/>
          <w:sz w:val="24"/>
        </w:rPr>
      </w:pPr>
      <w:r>
        <w:rPr>
          <w:b/>
          <w:spacing w:val="-2"/>
          <w:sz w:val="24"/>
        </w:rPr>
        <w:t>…………………………………………………….</w:t>
      </w:r>
    </w:p>
    <w:p w14:paraId="05B1AF85" w14:textId="77777777" w:rsidR="00916752" w:rsidRDefault="00000000">
      <w:pPr>
        <w:pStyle w:val="BodyText"/>
        <w:spacing w:before="60"/>
        <w:ind w:right="515"/>
        <w:jc w:val="right"/>
      </w:pPr>
      <w:r>
        <w:t>Địa</w:t>
      </w:r>
      <w:r>
        <w:rPr>
          <w:spacing w:val="-1"/>
        </w:rPr>
        <w:t xml:space="preserve"> </w:t>
      </w:r>
      <w:r>
        <w:t>chỉ:</w:t>
      </w:r>
      <w:r>
        <w:rPr>
          <w:spacing w:val="-1"/>
        </w:rPr>
        <w:t xml:space="preserve"> </w:t>
      </w:r>
      <w:r>
        <w:rPr>
          <w:spacing w:val="-2"/>
        </w:rPr>
        <w:t>……………………………………………………………</w:t>
      </w:r>
    </w:p>
    <w:p w14:paraId="0CA7468E" w14:textId="77777777" w:rsidR="00916752" w:rsidRDefault="00000000">
      <w:pPr>
        <w:pStyle w:val="BodyText"/>
        <w:spacing w:line="292" w:lineRule="auto"/>
        <w:ind w:left="4327" w:right="514" w:firstLine="26"/>
        <w:jc w:val="both"/>
      </w:pPr>
      <w:r>
        <w:t>Điện</w:t>
      </w:r>
      <w:r>
        <w:rPr>
          <w:spacing w:val="-12"/>
        </w:rPr>
        <w:t xml:space="preserve"> </w:t>
      </w:r>
      <w:r>
        <w:t>thoại</w:t>
      </w:r>
      <w:r>
        <w:rPr>
          <w:spacing w:val="-12"/>
        </w:rPr>
        <w:t xml:space="preserve"> </w:t>
      </w:r>
      <w:r>
        <w:t>:</w:t>
      </w:r>
      <w:r>
        <w:rPr>
          <w:spacing w:val="-12"/>
        </w:rPr>
        <w:t xml:space="preserve"> </w:t>
      </w:r>
      <w:r>
        <w:t>……….……… Website</w:t>
      </w:r>
      <w:r>
        <w:rPr>
          <w:spacing w:val="-17"/>
        </w:rPr>
        <w:t xml:space="preserve"> </w:t>
      </w:r>
      <w:r>
        <w:t>:</w:t>
      </w:r>
      <w:r>
        <w:rPr>
          <w:spacing w:val="-17"/>
        </w:rPr>
        <w:t xml:space="preserve"> </w:t>
      </w:r>
      <w:hyperlink r:id="rId4">
        <w:r>
          <w:t>………………….</w:t>
        </w:r>
      </w:hyperlink>
      <w:r>
        <w:t xml:space="preserve"> Email:</w:t>
      </w:r>
      <w:r>
        <w:rPr>
          <w:spacing w:val="-3"/>
        </w:rPr>
        <w:t xml:space="preserve"> </w:t>
      </w:r>
      <w:r>
        <w:rPr>
          <w:spacing w:val="-2"/>
        </w:rPr>
        <w:t>……………………..</w:t>
      </w:r>
    </w:p>
    <w:p w14:paraId="084A62C5" w14:textId="77777777" w:rsidR="00916752" w:rsidRDefault="00916752">
      <w:pPr>
        <w:pStyle w:val="BodyText"/>
        <w:spacing w:line="292" w:lineRule="auto"/>
        <w:jc w:val="both"/>
        <w:sectPr w:rsidR="00916752">
          <w:type w:val="continuous"/>
          <w:pgSz w:w="15840" w:h="12240" w:orient="landscape"/>
          <w:pgMar w:top="1120" w:right="720" w:bottom="280" w:left="720" w:header="720" w:footer="720" w:gutter="0"/>
          <w:cols w:num="2" w:space="720" w:equalWidth="0">
            <w:col w:w="6701" w:space="40"/>
            <w:col w:w="7659"/>
          </w:cols>
        </w:sectPr>
      </w:pPr>
    </w:p>
    <w:p w14:paraId="28BBE759" w14:textId="77777777" w:rsidR="00916752" w:rsidRDefault="00000000">
      <w:pPr>
        <w:pStyle w:val="BodyText"/>
        <w:spacing w:line="20" w:lineRule="exact"/>
        <w:ind w:left="520"/>
        <w:rPr>
          <w:sz w:val="2"/>
        </w:rPr>
      </w:pPr>
      <w:r>
        <w:rPr>
          <w:noProof/>
          <w:sz w:val="2"/>
        </w:rPr>
        <mc:AlternateContent>
          <mc:Choice Requires="wpg">
            <w:drawing>
              <wp:inline distT="0" distB="0" distL="0" distR="0" wp14:anchorId="3137D195" wp14:editId="45700E74">
                <wp:extent cx="8550910" cy="635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0910" cy="6350"/>
                          <a:chOff x="0" y="0"/>
                          <a:chExt cx="8550910" cy="6350"/>
                        </a:xfrm>
                      </wpg:grpSpPr>
                      <wps:wsp>
                        <wps:cNvPr id="2" name="Graphic 2"/>
                        <wps:cNvSpPr/>
                        <wps:spPr>
                          <a:xfrm>
                            <a:off x="0" y="0"/>
                            <a:ext cx="8550910" cy="6350"/>
                          </a:xfrm>
                          <a:custGeom>
                            <a:avLst/>
                            <a:gdLst/>
                            <a:ahLst/>
                            <a:cxnLst/>
                            <a:rect l="l" t="t" r="r" b="b"/>
                            <a:pathLst>
                              <a:path w="8550910" h="6350">
                                <a:moveTo>
                                  <a:pt x="8550910" y="0"/>
                                </a:moveTo>
                                <a:lnTo>
                                  <a:pt x="0" y="0"/>
                                </a:lnTo>
                                <a:lnTo>
                                  <a:pt x="0" y="6096"/>
                                </a:lnTo>
                                <a:lnTo>
                                  <a:pt x="8550910" y="6096"/>
                                </a:lnTo>
                                <a:lnTo>
                                  <a:pt x="85509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D27C09" id="Group 1" o:spid="_x0000_s1026" style="width:673.3pt;height:.5pt;mso-position-horizontal-relative:char;mso-position-vertical-relative:line" coordsize="855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">
                <v:shape id="Graphic 2" o:spid="_x0000_s1027" style="position:absolute;width:85509;height:63;visibility:visible;mso-wrap-style:square;v-text-anchor:top" coordsize="8550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" path="m8550910,l,,,6096r8550910,l8550910,xe" fillcolor="black" stroked="f">
                  <v:path arrowok="t"/>
                </v:shape>
                <w10:anchorlock/>
              </v:group>
            </w:pict>
          </mc:Fallback>
        </mc:AlternateContent>
      </w:r>
    </w:p>
    <w:p w14:paraId="4BA71B9F" w14:textId="77777777" w:rsidR="00916752" w:rsidRDefault="00916752">
      <w:pPr>
        <w:pStyle w:val="BodyText"/>
        <w:spacing w:before="260"/>
        <w:rPr>
          <w:sz w:val="36"/>
        </w:rPr>
      </w:pPr>
    </w:p>
    <w:p w14:paraId="64DB77E1" w14:textId="4F53B8D1" w:rsidR="00916752" w:rsidRDefault="00000000">
      <w:pPr>
        <w:pStyle w:val="Title"/>
      </w:pPr>
      <w:r>
        <w:t>ĐƠN</w:t>
      </w:r>
      <w:r>
        <w:rPr>
          <w:spacing w:val="-5"/>
        </w:rPr>
        <w:t xml:space="preserve"> </w:t>
      </w:r>
      <w:r>
        <w:t>ĐỀ</w:t>
      </w:r>
      <w:r>
        <w:rPr>
          <w:spacing w:val="-2"/>
        </w:rPr>
        <w:t xml:space="preserve"> </w:t>
      </w:r>
      <w:r>
        <w:t>XUẤT</w:t>
      </w:r>
      <w:r>
        <w:rPr>
          <w:spacing w:val="-1"/>
        </w:rPr>
        <w:t xml:space="preserve"> </w:t>
      </w:r>
      <w:r>
        <w:t xml:space="preserve">TĂNG </w:t>
      </w:r>
      <w:r>
        <w:rPr>
          <w:spacing w:val="-2"/>
        </w:rPr>
        <w:t>LƯƠNG</w:t>
      </w:r>
      <w:r w:rsidR="00484294" w:rsidRPr="00484294">
        <w:rPr>
          <w:sz w:val="22"/>
          <w:szCs w:val="22"/>
        </w:rPr>
        <w:t xml:space="preserve"> </w:t>
      </w:r>
      <w:r w:rsidR="00484294" w:rsidRPr="00484294">
        <w:rPr>
          <w:spacing w:val="-2"/>
        </w:rPr>
        <w:t>, CHẾ ĐỘ PHÚC LỢI CHO NHÂN VIÊN</w:t>
      </w:r>
    </w:p>
    <w:p w14:paraId="7F1699DA" w14:textId="77777777" w:rsidR="00484294" w:rsidRDefault="00484294">
      <w:pPr>
        <w:pStyle w:val="Heading2"/>
        <w:rPr>
          <w:lang w:val="en-US"/>
        </w:rPr>
      </w:pPr>
    </w:p>
    <w:p w14:paraId="5292D9C4" w14:textId="67569171" w:rsidR="00916752" w:rsidRDefault="00000000">
      <w:pPr>
        <w:pStyle w:val="Heading2"/>
      </w:pPr>
      <w:r>
        <w:t>Kính</w:t>
      </w:r>
      <w:r>
        <w:rPr>
          <w:spacing w:val="-2"/>
        </w:rPr>
        <w:t xml:space="preserve"> </w:t>
      </w:r>
      <w:r>
        <w:t>gửi:</w:t>
      </w:r>
      <w:r>
        <w:rPr>
          <w:spacing w:val="-1"/>
        </w:rPr>
        <w:t xml:space="preserve"> </w:t>
      </w:r>
      <w:r>
        <w:t>Ban</w:t>
      </w:r>
      <w:r>
        <w:rPr>
          <w:spacing w:val="-1"/>
        </w:rPr>
        <w:t xml:space="preserve"> </w:t>
      </w:r>
      <w:r>
        <w:t>Giám</w:t>
      </w:r>
      <w:r>
        <w:rPr>
          <w:spacing w:val="-3"/>
        </w:rPr>
        <w:t xml:space="preserve"> </w:t>
      </w:r>
      <w:r>
        <w:rPr>
          <w:spacing w:val="-5"/>
        </w:rPr>
        <w:t>đốc</w:t>
      </w:r>
    </w:p>
    <w:p w14:paraId="66B904AD" w14:textId="77777777" w:rsidR="00916752" w:rsidRDefault="00916752">
      <w:pPr>
        <w:pStyle w:val="BodyText"/>
        <w:rPr>
          <w:b/>
        </w:rPr>
      </w:pPr>
    </w:p>
    <w:p w14:paraId="62F53DD5" w14:textId="77777777" w:rsidR="00916752" w:rsidRDefault="00000000">
      <w:pPr>
        <w:pStyle w:val="BodyText"/>
        <w:ind w:left="412"/>
      </w:pPr>
      <w:r>
        <w:t>Đề</w:t>
      </w:r>
      <w:r>
        <w:rPr>
          <w:spacing w:val="-2"/>
        </w:rPr>
        <w:t xml:space="preserve"> </w:t>
      </w:r>
      <w:r>
        <w:t>nghị</w:t>
      </w:r>
      <w:r>
        <w:rPr>
          <w:spacing w:val="-2"/>
        </w:rPr>
        <w:t xml:space="preserve"> </w:t>
      </w:r>
      <w:r>
        <w:t>Ban</w:t>
      </w:r>
      <w:r>
        <w:rPr>
          <w:spacing w:val="-1"/>
        </w:rPr>
        <w:t xml:space="preserve"> </w:t>
      </w:r>
      <w:r>
        <w:t>Giám Đốc</w:t>
      </w:r>
      <w:r>
        <w:rPr>
          <w:spacing w:val="-3"/>
        </w:rPr>
        <w:t xml:space="preserve"> </w:t>
      </w:r>
      <w:r>
        <w:t>xem</w:t>
      </w:r>
      <w:r>
        <w:rPr>
          <w:spacing w:val="-1"/>
        </w:rPr>
        <w:t xml:space="preserve"> </w:t>
      </w:r>
      <w:r>
        <w:t>xét</w:t>
      </w:r>
      <w:r>
        <w:rPr>
          <w:spacing w:val="-2"/>
        </w:rPr>
        <w:t xml:space="preserve"> </w:t>
      </w:r>
      <w:r>
        <w:t>tăng</w:t>
      </w:r>
      <w:r>
        <w:rPr>
          <w:spacing w:val="-1"/>
        </w:rPr>
        <w:t xml:space="preserve"> </w:t>
      </w:r>
      <w:r>
        <w:t>lương</w:t>
      </w:r>
      <w:r>
        <w:rPr>
          <w:spacing w:val="-3"/>
        </w:rPr>
        <w:t xml:space="preserve"> </w:t>
      </w:r>
      <w:r>
        <w:t>cho công</w:t>
      </w:r>
      <w:r>
        <w:rPr>
          <w:spacing w:val="-4"/>
        </w:rPr>
        <w:t xml:space="preserve"> </w:t>
      </w:r>
      <w:r>
        <w:t>nhân</w:t>
      </w:r>
      <w:r>
        <w:rPr>
          <w:spacing w:val="-2"/>
        </w:rPr>
        <w:t xml:space="preserve"> </w:t>
      </w:r>
      <w:r>
        <w:t>viên như</w:t>
      </w:r>
      <w:r>
        <w:rPr>
          <w:spacing w:val="-4"/>
        </w:rPr>
        <w:t xml:space="preserve"> sau:</w:t>
      </w:r>
    </w:p>
    <w:p w14:paraId="7551FE2D" w14:textId="77777777" w:rsidR="00916752" w:rsidRDefault="00916752">
      <w:pPr>
        <w:pStyle w:val="BodyText"/>
        <w:spacing w:before="50"/>
        <w:rPr>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932"/>
        <w:gridCol w:w="1620"/>
        <w:gridCol w:w="1307"/>
        <w:gridCol w:w="1979"/>
        <w:gridCol w:w="1619"/>
        <w:gridCol w:w="2160"/>
        <w:gridCol w:w="2699"/>
      </w:tblGrid>
      <w:tr w:rsidR="00916752" w14:paraId="1BE9B435" w14:textId="77777777">
        <w:trPr>
          <w:trHeight w:val="551"/>
        </w:trPr>
        <w:tc>
          <w:tcPr>
            <w:tcW w:w="540" w:type="dxa"/>
            <w:shd w:val="clear" w:color="auto" w:fill="F3F3F3"/>
          </w:tcPr>
          <w:p w14:paraId="6590F078" w14:textId="77777777" w:rsidR="00916752" w:rsidRDefault="00000000">
            <w:pPr>
              <w:pStyle w:val="TableParagraph"/>
              <w:spacing w:before="132"/>
              <w:ind w:left="15"/>
              <w:jc w:val="center"/>
              <w:rPr>
                <w:b/>
                <w:sz w:val="24"/>
              </w:rPr>
            </w:pPr>
            <w:r>
              <w:rPr>
                <w:b/>
                <w:spacing w:val="-5"/>
                <w:sz w:val="24"/>
              </w:rPr>
              <w:t>Stt</w:t>
            </w:r>
          </w:p>
        </w:tc>
        <w:tc>
          <w:tcPr>
            <w:tcW w:w="1932" w:type="dxa"/>
            <w:shd w:val="clear" w:color="auto" w:fill="F3F3F3"/>
          </w:tcPr>
          <w:p w14:paraId="046609A2" w14:textId="77777777" w:rsidR="00916752" w:rsidRDefault="00000000">
            <w:pPr>
              <w:pStyle w:val="TableParagraph"/>
              <w:spacing w:before="132"/>
              <w:ind w:left="595"/>
              <w:rPr>
                <w:b/>
                <w:sz w:val="24"/>
              </w:rPr>
            </w:pPr>
            <w:r>
              <w:rPr>
                <w:b/>
                <w:sz w:val="24"/>
              </w:rPr>
              <w:t>Họ</w:t>
            </w:r>
            <w:r>
              <w:rPr>
                <w:b/>
                <w:spacing w:val="-1"/>
                <w:sz w:val="24"/>
              </w:rPr>
              <w:t xml:space="preserve"> </w:t>
            </w:r>
            <w:r>
              <w:rPr>
                <w:b/>
                <w:spacing w:val="-5"/>
                <w:sz w:val="24"/>
              </w:rPr>
              <w:t>tên</w:t>
            </w:r>
          </w:p>
        </w:tc>
        <w:tc>
          <w:tcPr>
            <w:tcW w:w="1620" w:type="dxa"/>
            <w:shd w:val="clear" w:color="auto" w:fill="F3F3F3"/>
          </w:tcPr>
          <w:p w14:paraId="598C3DC1" w14:textId="77777777" w:rsidR="00916752" w:rsidRDefault="00000000">
            <w:pPr>
              <w:pStyle w:val="TableParagraph"/>
              <w:spacing w:line="276" w:lineRule="exact"/>
              <w:ind w:left="569" w:right="297" w:hanging="260"/>
              <w:rPr>
                <w:b/>
                <w:sz w:val="24"/>
              </w:rPr>
            </w:pPr>
            <w:r>
              <w:rPr>
                <w:b/>
                <w:sz w:val="24"/>
              </w:rPr>
              <w:t>MS</w:t>
            </w:r>
            <w:r>
              <w:rPr>
                <w:b/>
                <w:spacing w:val="-17"/>
                <w:sz w:val="24"/>
              </w:rPr>
              <w:t xml:space="preserve"> </w:t>
            </w:r>
            <w:r>
              <w:rPr>
                <w:b/>
                <w:sz w:val="24"/>
              </w:rPr>
              <w:t xml:space="preserve">nhân </w:t>
            </w:r>
            <w:r>
              <w:rPr>
                <w:b/>
                <w:spacing w:val="-4"/>
                <w:sz w:val="24"/>
              </w:rPr>
              <w:t>viên</w:t>
            </w:r>
          </w:p>
        </w:tc>
        <w:tc>
          <w:tcPr>
            <w:tcW w:w="1307" w:type="dxa"/>
            <w:shd w:val="clear" w:color="auto" w:fill="F3F3F3"/>
          </w:tcPr>
          <w:p w14:paraId="7429EDE7" w14:textId="77777777" w:rsidR="00916752" w:rsidRDefault="00000000">
            <w:pPr>
              <w:pStyle w:val="TableParagraph"/>
              <w:spacing w:before="132"/>
              <w:ind w:left="173"/>
              <w:rPr>
                <w:b/>
                <w:sz w:val="24"/>
              </w:rPr>
            </w:pPr>
            <w:r>
              <w:rPr>
                <w:b/>
                <w:sz w:val="24"/>
              </w:rPr>
              <w:t>Bộ</w:t>
            </w:r>
            <w:r>
              <w:rPr>
                <w:b/>
                <w:spacing w:val="-1"/>
                <w:sz w:val="24"/>
              </w:rPr>
              <w:t xml:space="preserve"> </w:t>
            </w:r>
            <w:r>
              <w:rPr>
                <w:b/>
                <w:spacing w:val="-4"/>
                <w:sz w:val="24"/>
              </w:rPr>
              <w:t>phận</w:t>
            </w:r>
          </w:p>
        </w:tc>
        <w:tc>
          <w:tcPr>
            <w:tcW w:w="1979" w:type="dxa"/>
            <w:shd w:val="clear" w:color="auto" w:fill="F3F3F3"/>
          </w:tcPr>
          <w:p w14:paraId="07989A20" w14:textId="77777777" w:rsidR="00916752" w:rsidRDefault="00000000">
            <w:pPr>
              <w:pStyle w:val="TableParagraph"/>
              <w:spacing w:line="276" w:lineRule="exact"/>
              <w:ind w:left="601" w:right="400" w:hanging="183"/>
              <w:rPr>
                <w:b/>
                <w:sz w:val="24"/>
              </w:rPr>
            </w:pPr>
            <w:r>
              <w:rPr>
                <w:b/>
                <w:sz w:val="24"/>
              </w:rPr>
              <w:t>Mức</w:t>
            </w:r>
            <w:r>
              <w:rPr>
                <w:b/>
                <w:spacing w:val="-17"/>
                <w:sz w:val="24"/>
              </w:rPr>
              <w:t xml:space="preserve"> </w:t>
            </w:r>
            <w:r>
              <w:rPr>
                <w:b/>
                <w:sz w:val="24"/>
              </w:rPr>
              <w:t xml:space="preserve">đang </w:t>
            </w:r>
            <w:r>
              <w:rPr>
                <w:b/>
                <w:spacing w:val="-4"/>
                <w:sz w:val="24"/>
              </w:rPr>
              <w:t>hưởng</w:t>
            </w:r>
          </w:p>
        </w:tc>
        <w:tc>
          <w:tcPr>
            <w:tcW w:w="1619" w:type="dxa"/>
            <w:shd w:val="clear" w:color="auto" w:fill="F3F3F3"/>
          </w:tcPr>
          <w:p w14:paraId="045D83FD" w14:textId="77777777" w:rsidR="00916752" w:rsidRDefault="00000000">
            <w:pPr>
              <w:pStyle w:val="TableParagraph"/>
              <w:spacing w:line="276" w:lineRule="exact"/>
              <w:ind w:left="567" w:right="366" w:hanging="180"/>
              <w:rPr>
                <w:b/>
                <w:sz w:val="24"/>
              </w:rPr>
            </w:pPr>
            <w:r>
              <w:rPr>
                <w:b/>
                <w:sz w:val="24"/>
              </w:rPr>
              <w:t>Mức</w:t>
            </w:r>
            <w:r>
              <w:rPr>
                <w:b/>
                <w:spacing w:val="-17"/>
                <w:sz w:val="24"/>
              </w:rPr>
              <w:t xml:space="preserve"> </w:t>
            </w:r>
            <w:r>
              <w:rPr>
                <w:b/>
                <w:sz w:val="24"/>
              </w:rPr>
              <w:t xml:space="preserve">đề </w:t>
            </w:r>
            <w:r>
              <w:rPr>
                <w:b/>
                <w:spacing w:val="-4"/>
                <w:sz w:val="24"/>
              </w:rPr>
              <w:t>xuất</w:t>
            </w:r>
          </w:p>
        </w:tc>
        <w:tc>
          <w:tcPr>
            <w:tcW w:w="2160" w:type="dxa"/>
            <w:shd w:val="clear" w:color="auto" w:fill="F3F3F3"/>
          </w:tcPr>
          <w:p w14:paraId="129D2388" w14:textId="77777777" w:rsidR="00916752" w:rsidRDefault="00000000">
            <w:pPr>
              <w:pStyle w:val="TableParagraph"/>
              <w:spacing w:before="132"/>
              <w:ind w:left="253"/>
              <w:rPr>
                <w:b/>
                <w:sz w:val="24"/>
              </w:rPr>
            </w:pPr>
            <w:r>
              <w:rPr>
                <w:b/>
                <w:sz w:val="24"/>
              </w:rPr>
              <w:t>Thời</w:t>
            </w:r>
            <w:r>
              <w:rPr>
                <w:b/>
                <w:spacing w:val="-2"/>
                <w:sz w:val="24"/>
              </w:rPr>
              <w:t xml:space="preserve"> </w:t>
            </w:r>
            <w:r>
              <w:rPr>
                <w:b/>
                <w:sz w:val="24"/>
              </w:rPr>
              <w:t>gian</w:t>
            </w:r>
            <w:r>
              <w:rPr>
                <w:b/>
                <w:spacing w:val="-1"/>
                <w:sz w:val="24"/>
              </w:rPr>
              <w:t xml:space="preserve"> </w:t>
            </w:r>
            <w:r>
              <w:rPr>
                <w:b/>
                <w:spacing w:val="-4"/>
                <w:sz w:val="24"/>
              </w:rPr>
              <w:t>tăng</w:t>
            </w:r>
          </w:p>
        </w:tc>
        <w:tc>
          <w:tcPr>
            <w:tcW w:w="2699" w:type="dxa"/>
            <w:shd w:val="clear" w:color="auto" w:fill="F3F3F3"/>
          </w:tcPr>
          <w:p w14:paraId="3168C8BC" w14:textId="77777777" w:rsidR="00916752" w:rsidRDefault="00000000">
            <w:pPr>
              <w:pStyle w:val="TableParagraph"/>
              <w:spacing w:before="132"/>
              <w:ind w:left="22"/>
              <w:jc w:val="center"/>
              <w:rPr>
                <w:b/>
                <w:sz w:val="24"/>
              </w:rPr>
            </w:pPr>
            <w:r>
              <w:rPr>
                <w:b/>
                <w:sz w:val="24"/>
              </w:rPr>
              <w:t>Lý</w:t>
            </w:r>
            <w:r>
              <w:rPr>
                <w:b/>
                <w:spacing w:val="-3"/>
                <w:sz w:val="24"/>
              </w:rPr>
              <w:t xml:space="preserve"> </w:t>
            </w:r>
            <w:r>
              <w:rPr>
                <w:b/>
                <w:spacing w:val="-5"/>
                <w:sz w:val="24"/>
              </w:rPr>
              <w:t>do</w:t>
            </w:r>
          </w:p>
        </w:tc>
      </w:tr>
      <w:tr w:rsidR="00916752" w14:paraId="06ED738A" w14:textId="77777777">
        <w:trPr>
          <w:trHeight w:val="1077"/>
        </w:trPr>
        <w:tc>
          <w:tcPr>
            <w:tcW w:w="540" w:type="dxa"/>
          </w:tcPr>
          <w:p w14:paraId="6FB31BE9" w14:textId="77777777" w:rsidR="00916752" w:rsidRDefault="00916752">
            <w:pPr>
              <w:pStyle w:val="TableParagraph"/>
              <w:spacing w:before="120"/>
              <w:rPr>
                <w:sz w:val="24"/>
              </w:rPr>
            </w:pPr>
          </w:p>
          <w:p w14:paraId="45429E7F" w14:textId="77777777" w:rsidR="00916752" w:rsidRDefault="00000000">
            <w:pPr>
              <w:pStyle w:val="TableParagraph"/>
              <w:ind w:left="15" w:right="4"/>
              <w:jc w:val="center"/>
              <w:rPr>
                <w:sz w:val="24"/>
              </w:rPr>
            </w:pPr>
            <w:r>
              <w:rPr>
                <w:spacing w:val="-10"/>
                <w:sz w:val="24"/>
              </w:rPr>
              <w:t>1</w:t>
            </w:r>
          </w:p>
        </w:tc>
        <w:tc>
          <w:tcPr>
            <w:tcW w:w="1932" w:type="dxa"/>
          </w:tcPr>
          <w:p w14:paraId="27C75ADC" w14:textId="77777777" w:rsidR="00916752" w:rsidRDefault="00916752">
            <w:pPr>
              <w:pStyle w:val="TableParagraph"/>
              <w:rPr>
                <w:rFonts w:ascii="Times New Roman"/>
                <w:sz w:val="24"/>
              </w:rPr>
            </w:pPr>
          </w:p>
        </w:tc>
        <w:tc>
          <w:tcPr>
            <w:tcW w:w="1620" w:type="dxa"/>
          </w:tcPr>
          <w:p w14:paraId="25F572E7" w14:textId="77777777" w:rsidR="00916752" w:rsidRDefault="00916752">
            <w:pPr>
              <w:pStyle w:val="TableParagraph"/>
              <w:rPr>
                <w:rFonts w:ascii="Times New Roman"/>
                <w:sz w:val="24"/>
              </w:rPr>
            </w:pPr>
          </w:p>
        </w:tc>
        <w:tc>
          <w:tcPr>
            <w:tcW w:w="1307" w:type="dxa"/>
          </w:tcPr>
          <w:p w14:paraId="5445DE9C" w14:textId="77777777" w:rsidR="00916752" w:rsidRDefault="00916752">
            <w:pPr>
              <w:pStyle w:val="TableParagraph"/>
              <w:rPr>
                <w:rFonts w:ascii="Times New Roman"/>
                <w:sz w:val="24"/>
              </w:rPr>
            </w:pPr>
          </w:p>
        </w:tc>
        <w:tc>
          <w:tcPr>
            <w:tcW w:w="1979" w:type="dxa"/>
          </w:tcPr>
          <w:p w14:paraId="1779E695" w14:textId="77777777" w:rsidR="00916752" w:rsidRDefault="00916752">
            <w:pPr>
              <w:pStyle w:val="TableParagraph"/>
              <w:rPr>
                <w:rFonts w:ascii="Times New Roman"/>
                <w:sz w:val="24"/>
              </w:rPr>
            </w:pPr>
          </w:p>
        </w:tc>
        <w:tc>
          <w:tcPr>
            <w:tcW w:w="1619" w:type="dxa"/>
          </w:tcPr>
          <w:p w14:paraId="3A8FA8C9" w14:textId="77777777" w:rsidR="00916752" w:rsidRDefault="00916752">
            <w:pPr>
              <w:pStyle w:val="TableParagraph"/>
              <w:rPr>
                <w:rFonts w:ascii="Times New Roman"/>
                <w:sz w:val="24"/>
              </w:rPr>
            </w:pPr>
          </w:p>
        </w:tc>
        <w:tc>
          <w:tcPr>
            <w:tcW w:w="2160" w:type="dxa"/>
          </w:tcPr>
          <w:p w14:paraId="344B0BE0" w14:textId="77777777" w:rsidR="00916752" w:rsidRDefault="00916752">
            <w:pPr>
              <w:pStyle w:val="TableParagraph"/>
              <w:rPr>
                <w:rFonts w:ascii="Times New Roman"/>
                <w:sz w:val="24"/>
              </w:rPr>
            </w:pPr>
          </w:p>
        </w:tc>
        <w:tc>
          <w:tcPr>
            <w:tcW w:w="2699" w:type="dxa"/>
          </w:tcPr>
          <w:p w14:paraId="3E135695" w14:textId="77777777" w:rsidR="00916752" w:rsidRDefault="00916752">
            <w:pPr>
              <w:pStyle w:val="TableParagraph"/>
              <w:rPr>
                <w:rFonts w:ascii="Times New Roman"/>
                <w:sz w:val="24"/>
              </w:rPr>
            </w:pPr>
          </w:p>
        </w:tc>
      </w:tr>
    </w:tbl>
    <w:p w14:paraId="7BC9211D" w14:textId="77777777" w:rsidR="00484294" w:rsidRPr="000936BE" w:rsidRDefault="00484294" w:rsidP="00484294">
      <w:pPr>
        <w:pStyle w:val="Heading2"/>
        <w:spacing w:before="270" w:line="360" w:lineRule="auto"/>
        <w:rPr>
          <w:rFonts w:ascii="Times New Roman" w:hAnsi="Times New Roman" w:cs="Times New Roman"/>
          <w:b w:val="0"/>
          <w:bCs w:val="0"/>
          <w:lang w:val="en-US"/>
        </w:rPr>
      </w:pPr>
      <w:r w:rsidRPr="000936BE">
        <w:rPr>
          <w:rFonts w:ascii="Times New Roman" w:hAnsi="Times New Roman" w:cs="Times New Roman"/>
          <w:b w:val="0"/>
          <w:bCs w:val="0"/>
          <w:lang w:val="en-US"/>
        </w:rPr>
        <w:t>Ngoài việc tăng lương, chúng tôi cũng kính đề xuất Ban Giám Đốc xem xét và phê duyệt các chế độ phúc lợi bổ sung nhằm nâng cao đời sống vật chất và tinh thần cho nhân viên, cụ thể:</w:t>
      </w:r>
    </w:p>
    <w:p w14:paraId="20E49231" w14:textId="22B60AD6" w:rsidR="00484294" w:rsidRPr="00484294" w:rsidRDefault="00484294" w:rsidP="00484294">
      <w:pPr>
        <w:pStyle w:val="Heading2"/>
        <w:spacing w:before="270" w:line="360" w:lineRule="auto"/>
        <w:rPr>
          <w:rFonts w:ascii="Times New Roman" w:hAnsi="Times New Roman" w:cs="Times New Roman"/>
          <w:b w:val="0"/>
          <w:bCs w:val="0"/>
          <w:lang w:val="en-US"/>
        </w:rPr>
      </w:pPr>
      <w:r w:rsidRPr="000936BE">
        <w:rPr>
          <w:rFonts w:ascii="Times New Roman" w:hAnsi="Times New Roman" w:cs="Times New Roman"/>
          <w:b w:val="0"/>
          <w:bCs w:val="0"/>
          <w:lang w:val="en-US"/>
        </w:rPr>
        <w:t>- Thưởng các dịp lễ, tết theo quy định công ty.</w:t>
      </w:r>
      <w:r w:rsidRPr="000936BE">
        <w:rPr>
          <w:rFonts w:ascii="Times New Roman" w:hAnsi="Times New Roman" w:cs="Times New Roman"/>
          <w:b w:val="0"/>
          <w:bCs w:val="0"/>
          <w:lang w:val="en-US"/>
        </w:rPr>
        <w:br/>
        <w:t>- Hỗ trợ ăn trưa, xăng xe, điện thoại.</w:t>
      </w:r>
      <w:r w:rsidRPr="000936BE">
        <w:rPr>
          <w:rFonts w:ascii="Times New Roman" w:hAnsi="Times New Roman" w:cs="Times New Roman"/>
          <w:b w:val="0"/>
          <w:bCs w:val="0"/>
          <w:lang w:val="en-US"/>
        </w:rPr>
        <w:br/>
        <w:t>- Bảo hiểm sức khỏe nâng cao ngoài bảo hiểm bắt buộc.</w:t>
      </w:r>
      <w:r w:rsidRPr="000936BE">
        <w:rPr>
          <w:rFonts w:ascii="Times New Roman" w:hAnsi="Times New Roman" w:cs="Times New Roman"/>
          <w:b w:val="0"/>
          <w:bCs w:val="0"/>
          <w:lang w:val="en-US"/>
        </w:rPr>
        <w:br/>
        <w:t>- Chế độ nghỉ mát, team building hàng năm.</w:t>
      </w:r>
      <w:r w:rsidRPr="000936BE">
        <w:rPr>
          <w:rFonts w:ascii="Times New Roman" w:hAnsi="Times New Roman" w:cs="Times New Roman"/>
          <w:b w:val="0"/>
          <w:bCs w:val="0"/>
          <w:lang w:val="en-US"/>
        </w:rPr>
        <w:br/>
        <w:t>- Hỗ trợ đào tạo, nâng cao chuyên môn nghiệp vụ.</w:t>
      </w:r>
      <w:r w:rsidRPr="000936BE">
        <w:rPr>
          <w:rFonts w:ascii="Times New Roman" w:hAnsi="Times New Roman" w:cs="Times New Roman"/>
          <w:b w:val="0"/>
          <w:bCs w:val="0"/>
          <w:lang w:val="en-US"/>
        </w:rPr>
        <w:br/>
        <w:t>- Các chế độ khác theo chính sách phúc lợi nội bộ.</w:t>
      </w:r>
    </w:p>
    <w:p w14:paraId="5E762DB4" w14:textId="5F8F8B6C" w:rsidR="00916752" w:rsidRDefault="00000000">
      <w:pPr>
        <w:pStyle w:val="Heading2"/>
        <w:spacing w:before="270"/>
      </w:pPr>
      <w:r>
        <w:t>Ý</w:t>
      </w:r>
      <w:r>
        <w:rPr>
          <w:spacing w:val="-4"/>
        </w:rPr>
        <w:t xml:space="preserve"> </w:t>
      </w:r>
      <w:r>
        <w:t>kiến</w:t>
      </w:r>
      <w:r>
        <w:rPr>
          <w:spacing w:val="1"/>
        </w:rPr>
        <w:t xml:space="preserve"> </w:t>
      </w:r>
      <w:r>
        <w:t>Giám</w:t>
      </w:r>
      <w:r>
        <w:rPr>
          <w:spacing w:val="-2"/>
        </w:rPr>
        <w:t xml:space="preserve"> </w:t>
      </w:r>
      <w:r>
        <w:rPr>
          <w:spacing w:val="-4"/>
        </w:rPr>
        <w:t>đốc:</w:t>
      </w:r>
    </w:p>
    <w:p w14:paraId="76C4318C" w14:textId="77777777" w:rsidR="00916752" w:rsidRDefault="00916752">
      <w:pPr>
        <w:pStyle w:val="BodyText"/>
        <w:rPr>
          <w:b/>
        </w:rPr>
      </w:pPr>
    </w:p>
    <w:p w14:paraId="5FADBBEC" w14:textId="77777777" w:rsidR="00916752" w:rsidRDefault="00000000">
      <w:pPr>
        <w:ind w:left="412"/>
        <w:rPr>
          <w:sz w:val="24"/>
        </w:rPr>
      </w:pPr>
      <w:r>
        <w:rPr>
          <w:spacing w:val="-2"/>
          <w:sz w:val="24"/>
        </w:rPr>
        <w:lastRenderedPageBreak/>
        <w:t>……………………………………………………………………………………………………………………………………………………</w:t>
      </w:r>
    </w:p>
    <w:p w14:paraId="270F3483" w14:textId="77777777" w:rsidR="00916752" w:rsidRDefault="00916752">
      <w:pPr>
        <w:pStyle w:val="BodyText"/>
      </w:pPr>
    </w:p>
    <w:p w14:paraId="0D5E4F06" w14:textId="77777777" w:rsidR="00916752" w:rsidRDefault="00000000">
      <w:pPr>
        <w:ind w:left="412"/>
        <w:rPr>
          <w:sz w:val="24"/>
        </w:rPr>
      </w:pPr>
      <w:r>
        <w:rPr>
          <w:spacing w:val="-2"/>
          <w:sz w:val="24"/>
        </w:rPr>
        <w:t>…………………………….………………………………………………………………………………………………………………………</w:t>
      </w:r>
    </w:p>
    <w:p w14:paraId="760A4CF4" w14:textId="77777777" w:rsidR="00916752" w:rsidRDefault="00916752">
      <w:pPr>
        <w:pStyle w:val="BodyText"/>
      </w:pPr>
    </w:p>
    <w:p w14:paraId="04371A31" w14:textId="77777777" w:rsidR="00916752" w:rsidRDefault="00000000">
      <w:pPr>
        <w:spacing w:before="1"/>
        <w:ind w:left="412"/>
        <w:rPr>
          <w:sz w:val="24"/>
        </w:rPr>
      </w:pPr>
      <w:r>
        <w:rPr>
          <w:spacing w:val="-2"/>
          <w:sz w:val="24"/>
        </w:rPr>
        <w:t>…………………………………………………………</w:t>
      </w:r>
    </w:p>
    <w:p w14:paraId="50F46C7E" w14:textId="77777777" w:rsidR="00916752" w:rsidRDefault="00916752">
      <w:pPr>
        <w:rPr>
          <w:sz w:val="24"/>
        </w:rPr>
        <w:sectPr w:rsidR="00916752">
          <w:type w:val="continuous"/>
          <w:pgSz w:w="15840" w:h="12240" w:orient="landscape"/>
          <w:pgMar w:top="1120" w:right="720" w:bottom="280" w:left="720" w:header="720" w:footer="720" w:gutter="0"/>
          <w:cols w:space="720"/>
        </w:sectPr>
      </w:pPr>
    </w:p>
    <w:tbl>
      <w:tblPr>
        <w:tblW w:w="0" w:type="auto"/>
        <w:tblInd w:w="3080" w:type="dxa"/>
        <w:tblLayout w:type="fixed"/>
        <w:tblCellMar>
          <w:left w:w="0" w:type="dxa"/>
          <w:right w:w="0" w:type="dxa"/>
        </w:tblCellMar>
        <w:tblLook w:val="01E0" w:firstRow="1" w:lastRow="1" w:firstColumn="1" w:lastColumn="1" w:noHBand="0" w:noVBand="0"/>
      </w:tblPr>
      <w:tblGrid>
        <w:gridCol w:w="3318"/>
        <w:gridCol w:w="5759"/>
      </w:tblGrid>
      <w:tr w:rsidR="00916752" w14:paraId="3DF9B402" w14:textId="77777777">
        <w:trPr>
          <w:trHeight w:val="664"/>
        </w:trPr>
        <w:tc>
          <w:tcPr>
            <w:tcW w:w="3318" w:type="dxa"/>
          </w:tcPr>
          <w:p w14:paraId="4BF2FB6F" w14:textId="77777777" w:rsidR="00916752" w:rsidRDefault="00000000">
            <w:pPr>
              <w:pStyle w:val="TableParagraph"/>
              <w:spacing w:line="268" w:lineRule="exact"/>
              <w:ind w:left="50"/>
              <w:rPr>
                <w:b/>
                <w:sz w:val="24"/>
              </w:rPr>
            </w:pPr>
            <w:r>
              <w:rPr>
                <w:b/>
                <w:sz w:val="24"/>
              </w:rPr>
              <w:lastRenderedPageBreak/>
              <w:t xml:space="preserve">Giám </w:t>
            </w:r>
            <w:r>
              <w:rPr>
                <w:b/>
                <w:spacing w:val="-5"/>
                <w:sz w:val="24"/>
              </w:rPr>
              <w:t>đốc</w:t>
            </w:r>
          </w:p>
        </w:tc>
        <w:tc>
          <w:tcPr>
            <w:tcW w:w="5759" w:type="dxa"/>
          </w:tcPr>
          <w:p w14:paraId="43A4AD1D" w14:textId="77777777" w:rsidR="00916752" w:rsidRDefault="00000000">
            <w:pPr>
              <w:pStyle w:val="TableParagraph"/>
              <w:tabs>
                <w:tab w:val="left" w:leader="dot" w:pos="4618"/>
              </w:tabs>
              <w:spacing w:line="268" w:lineRule="exact"/>
              <w:ind w:left="2124"/>
              <w:jc w:val="center"/>
              <w:rPr>
                <w:b/>
                <w:sz w:val="24"/>
              </w:rPr>
            </w:pPr>
            <w:r>
              <w:rPr>
                <w:b/>
                <w:sz w:val="24"/>
              </w:rPr>
              <w:t>Ngày</w:t>
            </w:r>
            <w:r>
              <w:rPr>
                <w:b/>
                <w:spacing w:val="-6"/>
                <w:sz w:val="24"/>
              </w:rPr>
              <w:t xml:space="preserve"> </w:t>
            </w:r>
            <w:r>
              <w:rPr>
                <w:b/>
                <w:sz w:val="24"/>
              </w:rPr>
              <w:t>…….</w:t>
            </w:r>
            <w:r>
              <w:rPr>
                <w:b/>
                <w:spacing w:val="2"/>
                <w:sz w:val="24"/>
              </w:rPr>
              <w:t xml:space="preserve"> </w:t>
            </w:r>
            <w:r>
              <w:rPr>
                <w:b/>
                <w:spacing w:val="-2"/>
                <w:sz w:val="24"/>
              </w:rPr>
              <w:t>tháng</w:t>
            </w:r>
            <w:r>
              <w:rPr>
                <w:b/>
                <w:sz w:val="24"/>
              </w:rPr>
              <w:tab/>
              <w:t xml:space="preserve">năm </w:t>
            </w:r>
            <w:r>
              <w:rPr>
                <w:b/>
                <w:spacing w:val="-5"/>
                <w:sz w:val="24"/>
              </w:rPr>
              <w:t>……</w:t>
            </w:r>
          </w:p>
          <w:p w14:paraId="1F91F892" w14:textId="77777777" w:rsidR="00916752" w:rsidRDefault="00000000">
            <w:pPr>
              <w:pStyle w:val="TableParagraph"/>
              <w:spacing w:before="120" w:line="256" w:lineRule="exact"/>
              <w:ind w:left="2123"/>
              <w:jc w:val="center"/>
              <w:rPr>
                <w:b/>
                <w:sz w:val="24"/>
              </w:rPr>
            </w:pPr>
            <w:r>
              <w:rPr>
                <w:b/>
                <w:sz w:val="24"/>
              </w:rPr>
              <w:t>Người</w:t>
            </w:r>
            <w:r>
              <w:rPr>
                <w:b/>
                <w:spacing w:val="-4"/>
                <w:sz w:val="24"/>
              </w:rPr>
              <w:t xml:space="preserve"> </w:t>
            </w:r>
            <w:r>
              <w:rPr>
                <w:b/>
                <w:sz w:val="24"/>
              </w:rPr>
              <w:t>đề</w:t>
            </w:r>
            <w:r>
              <w:rPr>
                <w:b/>
                <w:spacing w:val="-1"/>
                <w:sz w:val="24"/>
              </w:rPr>
              <w:t xml:space="preserve"> </w:t>
            </w:r>
            <w:r>
              <w:rPr>
                <w:b/>
                <w:spacing w:val="-4"/>
                <w:sz w:val="24"/>
              </w:rPr>
              <w:t>xuất</w:t>
            </w:r>
          </w:p>
        </w:tc>
      </w:tr>
    </w:tbl>
    <w:p w14:paraId="2F7B88B2" w14:textId="77777777" w:rsidR="00AA5F25" w:rsidRDefault="00AA5F25"/>
    <w:sectPr w:rsidR="00AA5F25">
      <w:pgSz w:w="15840" w:h="12240" w:orient="landscape"/>
      <w:pgMar w:top="112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52"/>
    <w:rsid w:val="00484294"/>
    <w:rsid w:val="00916752"/>
    <w:rsid w:val="00AA5F25"/>
    <w:rsid w:val="00B75C12"/>
    <w:rsid w:val="00E65BBB"/>
    <w:rsid w:val="00FB2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30BB"/>
  <w15:docId w15:val="{01B50D77-D757-477B-A563-B787E251A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vi"/>
    </w:rPr>
  </w:style>
  <w:style w:type="paragraph" w:styleId="Heading1">
    <w:name w:val="heading 1"/>
    <w:basedOn w:val="Normal"/>
    <w:uiPriority w:val="9"/>
    <w:qFormat/>
    <w:pPr>
      <w:spacing w:before="69"/>
      <w:ind w:left="1046"/>
      <w:outlineLvl w:val="0"/>
    </w:pPr>
    <w:rPr>
      <w:b/>
      <w:bCs/>
      <w:sz w:val="28"/>
      <w:szCs w:val="28"/>
    </w:rPr>
  </w:style>
  <w:style w:type="paragraph" w:styleId="Heading2">
    <w:name w:val="heading 2"/>
    <w:basedOn w:val="Normal"/>
    <w:link w:val="Heading2Char"/>
    <w:uiPriority w:val="9"/>
    <w:unhideWhenUsed/>
    <w:qFormat/>
    <w:pPr>
      <w:spacing w:before="4"/>
      <w:ind w:left="412"/>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484294"/>
    <w:rPr>
      <w:rFonts w:ascii="Arial" w:eastAsia="Arial" w:hAnsi="Arial" w:cs="Arial"/>
      <w:b/>
      <w:bCs/>
      <w:sz w:val="24"/>
      <w:szCs w:val="24"/>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mms.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171</Words>
  <Characters>979</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Khôi Minh LĐTL</cp:lastModifiedBy>
  <cp:revision>3</cp:revision>
  <dcterms:created xsi:type="dcterms:W3CDTF">2025-09-11T02:45:00Z</dcterms:created>
  <dcterms:modified xsi:type="dcterms:W3CDTF">2025-09-23T10:25:00Z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2020-11-09T00:00:00Z</vt:filetime>
  </property>
  <property fmtid="{D5CDD505-2E9C-101B-9397-08002B2CF9AE}" pid="3" name="Creator">
    <vt:lpwstr>Microsoft® Word 2013</vt:lpwstr>
  </property>
  <property fmtid="{D5CDD505-2E9C-101B-9397-08002B2CF9AE}" pid="4" name="LastSaved">
    <vt:filetime>2025-09-11T00:00:00Z</vt:filetime>
  </property>
  <property fmtid="{D5CDD505-2E9C-101B-9397-08002B2CF9AE}" pid="5" name="Producer">
    <vt:lpwstr>3-Heights(TM) PDF Security Shell 4.8.25.2 (http://www.pdf-tools.com)</vt:lpwstr>
  </property>
</Properties>
</file>