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E049" w14:textId="77777777" w:rsidR="009B0466" w:rsidRPr="009B0466" w:rsidRDefault="009B0466" w:rsidP="009B0466">
      <w:pPr>
        <w:jc w:val="center"/>
        <w:rPr>
          <w:rFonts w:ascii="Times New Roman" w:hAnsi="Times New Roman" w:cs="Times New Roman"/>
          <w:sz w:val="24"/>
          <w:szCs w:val="24"/>
        </w:rPr>
      </w:pPr>
      <w:r w:rsidRPr="009B0466">
        <w:rPr>
          <w:rFonts w:ascii="Times New Roman" w:hAnsi="Times New Roman" w:cs="Times New Roman"/>
          <w:b/>
          <w:bCs/>
          <w:sz w:val="24"/>
          <w:szCs w:val="24"/>
        </w:rPr>
        <w:t>BIỂU MẪU 01.</w:t>
      </w:r>
    </w:p>
    <w:p w14:paraId="225D244B" w14:textId="77777777" w:rsidR="009B0466" w:rsidRPr="009B0466" w:rsidRDefault="009B0466" w:rsidP="009B0466">
      <w:pPr>
        <w:jc w:val="center"/>
        <w:rPr>
          <w:rFonts w:ascii="Times New Roman" w:hAnsi="Times New Roman" w:cs="Times New Roman"/>
          <w:sz w:val="24"/>
          <w:szCs w:val="24"/>
        </w:rPr>
      </w:pPr>
      <w:bookmarkStart w:id="0" w:name="chuong_pl_2_name"/>
      <w:r w:rsidRPr="009B0466">
        <w:rPr>
          <w:rFonts w:ascii="Times New Roman" w:hAnsi="Times New Roman" w:cs="Times New Roman"/>
          <w:b/>
          <w:bCs/>
          <w:sz w:val="24"/>
          <w:szCs w:val="24"/>
        </w:rPr>
        <w:t>PHIẾU HIỆU TRƯỞNG/PHÓ HIỆU TRƯỞNG TỰ ĐÁNH GIÁ</w:t>
      </w:r>
      <w:bookmarkEnd w:id="0"/>
    </w:p>
    <w:p w14:paraId="6A460791"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1) Tỉnh/Thành phố..............................................................................................................</w:t>
      </w:r>
    </w:p>
    <w:p w14:paraId="79C58EF8" w14:textId="67D9F8A0" w:rsidR="009B0466" w:rsidRPr="009B0466" w:rsidRDefault="009B0466" w:rsidP="009B0466">
      <w:pPr>
        <w:rPr>
          <w:rFonts w:ascii="Times New Roman" w:hAnsi="Times New Roman" w:cs="Times New Roman"/>
          <w:sz w:val="24"/>
          <w:szCs w:val="24"/>
        </w:rPr>
      </w:pPr>
      <w:r>
        <w:rPr>
          <w:rFonts w:ascii="Times New Roman" w:hAnsi="Times New Roman" w:cs="Times New Roman"/>
          <w:sz w:val="24"/>
          <w:szCs w:val="24"/>
          <w:lang w:val="en-US"/>
        </w:rPr>
        <w:t>2</w:t>
      </w:r>
      <w:r w:rsidRPr="009B0466">
        <w:rPr>
          <w:rFonts w:ascii="Times New Roman" w:hAnsi="Times New Roman" w:cs="Times New Roman"/>
          <w:sz w:val="24"/>
          <w:szCs w:val="24"/>
        </w:rPr>
        <w:t>) Cấp học:.........................................................................................................................</w:t>
      </w:r>
    </w:p>
    <w:p w14:paraId="2B0AC2EC" w14:textId="6EAA02AF" w:rsidR="009B0466" w:rsidRPr="009B0466" w:rsidRDefault="009B0466" w:rsidP="009B0466">
      <w:pPr>
        <w:rPr>
          <w:rFonts w:ascii="Times New Roman" w:hAnsi="Times New Roman" w:cs="Times New Roman"/>
          <w:sz w:val="24"/>
          <w:szCs w:val="24"/>
        </w:rPr>
      </w:pPr>
      <w:r>
        <w:rPr>
          <w:rFonts w:ascii="Times New Roman" w:hAnsi="Times New Roman" w:cs="Times New Roman"/>
          <w:sz w:val="24"/>
          <w:szCs w:val="24"/>
          <w:lang w:val="en-US"/>
        </w:rPr>
        <w:t>3</w:t>
      </w:r>
      <w:r w:rsidRPr="009B0466">
        <w:rPr>
          <w:rFonts w:ascii="Times New Roman" w:hAnsi="Times New Roman" w:cs="Times New Roman"/>
          <w:sz w:val="24"/>
          <w:szCs w:val="24"/>
        </w:rPr>
        <w:t>) Trường:..........................................................................................................................</w:t>
      </w:r>
    </w:p>
    <w:p w14:paraId="56E490E7" w14:textId="2BA5BB5B" w:rsidR="009B0466" w:rsidRPr="009B0466" w:rsidRDefault="009B0466" w:rsidP="009B0466">
      <w:pPr>
        <w:rPr>
          <w:rFonts w:ascii="Times New Roman" w:hAnsi="Times New Roman" w:cs="Times New Roman"/>
          <w:sz w:val="24"/>
          <w:szCs w:val="24"/>
        </w:rPr>
      </w:pPr>
      <w:r>
        <w:rPr>
          <w:rFonts w:ascii="Times New Roman" w:hAnsi="Times New Roman" w:cs="Times New Roman"/>
          <w:sz w:val="24"/>
          <w:szCs w:val="24"/>
          <w:lang w:val="en-US"/>
        </w:rPr>
        <w:t>4</w:t>
      </w:r>
      <w:r w:rsidRPr="009B0466">
        <w:rPr>
          <w:rFonts w:ascii="Times New Roman" w:hAnsi="Times New Roman" w:cs="Times New Roman"/>
          <w:sz w:val="24"/>
          <w:szCs w:val="24"/>
        </w:rPr>
        <w:t>) Họ và tên người tự đánh giá:.........................................................................................</w:t>
      </w:r>
    </w:p>
    <w:p w14:paraId="1997DE77" w14:textId="040F6EA4" w:rsidR="009B0466" w:rsidRPr="009B0466" w:rsidRDefault="009B0466" w:rsidP="009B0466">
      <w:pPr>
        <w:rPr>
          <w:rFonts w:ascii="Times New Roman" w:hAnsi="Times New Roman" w:cs="Times New Roman"/>
          <w:sz w:val="24"/>
          <w:szCs w:val="24"/>
        </w:rPr>
      </w:pPr>
      <w:r>
        <w:rPr>
          <w:rFonts w:ascii="Times New Roman" w:hAnsi="Times New Roman" w:cs="Times New Roman"/>
          <w:sz w:val="24"/>
          <w:szCs w:val="24"/>
          <w:lang w:val="en-US"/>
        </w:rPr>
        <w:t>5</w:t>
      </w:r>
      <w:r w:rsidRPr="009B0466">
        <w:rPr>
          <w:rFonts w:ascii="Times New Roman" w:hAnsi="Times New Roman" w:cs="Times New Roman"/>
          <w:sz w:val="24"/>
          <w:szCs w:val="24"/>
        </w:rPr>
        <w:t>) Thời gian đánh giá </w:t>
      </w:r>
      <w:r w:rsidRPr="009B0466">
        <w:rPr>
          <w:rFonts w:ascii="Times New Roman" w:hAnsi="Times New Roman" w:cs="Times New Roman"/>
          <w:i/>
          <w:iCs/>
          <w:sz w:val="24"/>
          <w:szCs w:val="24"/>
        </w:rPr>
        <w:t>(ngày, tháng, năm):</w:t>
      </w:r>
      <w:r w:rsidRPr="009B0466">
        <w:rPr>
          <w:rFonts w:ascii="Times New Roman" w:hAnsi="Times New Roman" w:cs="Times New Roman"/>
          <w:sz w:val="24"/>
          <w:szCs w:val="24"/>
        </w:rPr>
        <w:t> ………../………/20……..</w:t>
      </w:r>
    </w:p>
    <w:p w14:paraId="723E27F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Hướng dẫn:</w:t>
      </w:r>
      <w:r w:rsidRPr="009B0466">
        <w:rPr>
          <w:rFonts w:ascii="Times New Roman" w:hAnsi="Times New Roman" w:cs="Times New Roman"/>
          <w:sz w:val="24"/>
          <w:szCs w:val="24"/>
        </w:rPr>
        <w:t> </w:t>
      </w:r>
      <w:r w:rsidRPr="009B0466">
        <w:rPr>
          <w:rFonts w:ascii="Times New Roman" w:hAnsi="Times New Roman" w:cs="Times New Roman"/>
          <w:i/>
          <w:iCs/>
          <w:sz w:val="24"/>
          <w:szCs w:val="24"/>
        </w:rPr>
        <w:t>Người được đánh giá điền vào cột minh chứng ít nhất 1 minh chứng cho mức phù hợp, sau đó </w:t>
      </w:r>
      <w:r w:rsidRPr="009B0466">
        <w:rPr>
          <w:rFonts w:ascii="Times New Roman" w:hAnsi="Times New Roman" w:cs="Times New Roman"/>
          <w:b/>
          <w:bCs/>
          <w:i/>
          <w:iCs/>
          <w:sz w:val="24"/>
          <w:szCs w:val="24"/>
        </w:rPr>
        <w:t>đánh dấu X vào chỉ 1 ô</w:t>
      </w:r>
      <w:r w:rsidRPr="009B0466">
        <w:rPr>
          <w:rFonts w:ascii="Times New Roman" w:hAnsi="Times New Roman" w:cs="Times New Roman"/>
          <w:i/>
          <w:iCs/>
          <w:sz w:val="24"/>
          <w:szCs w:val="24"/>
        </w:rPr>
        <w:t> phù hợp với mức đạt được của tiêu chí (đã có minh chứng tương ứng). Nếu tiêu chí nào không có minh chứng hoặc được đánh giá là chưa đạt thì đánh dấu X vào ô “Chưa đạt”. Kèm theo phiếu này là minh chứng cho mức đạt được của từng tiêu chí thì kết quả tự đánh giá mới có giá trị.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31"/>
        <w:gridCol w:w="1261"/>
        <w:gridCol w:w="811"/>
        <w:gridCol w:w="901"/>
        <w:gridCol w:w="901"/>
        <w:gridCol w:w="1801"/>
      </w:tblGrid>
      <w:tr w:rsidR="009B0466" w:rsidRPr="009B0466" w14:paraId="3E778C42" w14:textId="77777777">
        <w:trPr>
          <w:tblCellSpacing w:w="0" w:type="dxa"/>
        </w:trPr>
        <w:tc>
          <w:tcPr>
            <w:tcW w:w="1850" w:type="pct"/>
            <w:vMerge w:val="restart"/>
            <w:tcBorders>
              <w:top w:val="single" w:sz="8" w:space="0" w:color="auto"/>
              <w:left w:val="single" w:sz="8" w:space="0" w:color="auto"/>
              <w:bottom w:val="single" w:sz="8" w:space="0" w:color="auto"/>
              <w:right w:val="single" w:sz="8" w:space="0" w:color="auto"/>
            </w:tcBorders>
            <w:vAlign w:val="center"/>
            <w:hideMark/>
          </w:tcPr>
          <w:p w14:paraId="558FF310"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chuẩn/Tiêu chí</w:t>
            </w:r>
          </w:p>
        </w:tc>
        <w:tc>
          <w:tcPr>
            <w:tcW w:w="2150" w:type="pct"/>
            <w:gridSpan w:val="4"/>
            <w:tcBorders>
              <w:top w:val="single" w:sz="8" w:space="0" w:color="auto"/>
              <w:left w:val="nil"/>
              <w:bottom w:val="single" w:sz="8" w:space="0" w:color="auto"/>
              <w:right w:val="single" w:sz="8" w:space="0" w:color="auto"/>
            </w:tcBorders>
            <w:vAlign w:val="center"/>
            <w:hideMark/>
          </w:tcPr>
          <w:p w14:paraId="0E6C9FD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Mức đánh giá tiêu chí</w:t>
            </w:r>
            <w:hyperlink r:id="rId4" w:anchor="_ftn1" w:history="1">
              <w:r w:rsidRPr="009B0466">
                <w:rPr>
                  <w:rStyle w:val="Hyperlink"/>
                  <w:rFonts w:ascii="Times New Roman" w:hAnsi="Times New Roman" w:cs="Times New Roman"/>
                  <w:b/>
                  <w:bCs/>
                  <w:sz w:val="24"/>
                  <w:szCs w:val="24"/>
                </w:rPr>
                <w:t>1</w:t>
              </w:r>
            </w:hyperlink>
          </w:p>
        </w:tc>
        <w:tc>
          <w:tcPr>
            <w:tcW w:w="900" w:type="pct"/>
            <w:vMerge w:val="restart"/>
            <w:tcBorders>
              <w:top w:val="single" w:sz="8" w:space="0" w:color="auto"/>
              <w:left w:val="nil"/>
              <w:bottom w:val="single" w:sz="8" w:space="0" w:color="auto"/>
              <w:right w:val="single" w:sz="8" w:space="0" w:color="auto"/>
            </w:tcBorders>
            <w:hideMark/>
          </w:tcPr>
          <w:p w14:paraId="783C5AE2"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Minh chứng</w:t>
            </w:r>
          </w:p>
        </w:tc>
      </w:tr>
      <w:tr w:rsidR="009B0466" w:rsidRPr="009B0466" w14:paraId="2A0D5C1D" w14:textId="7777777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B4C9912" w14:textId="77777777" w:rsidR="009B0466" w:rsidRPr="009B0466" w:rsidRDefault="009B0466" w:rsidP="009B0466">
            <w:pPr>
              <w:rPr>
                <w:rFonts w:ascii="Times New Roman" w:hAnsi="Times New Roman" w:cs="Times New Roman"/>
                <w:sz w:val="24"/>
                <w:szCs w:val="24"/>
              </w:rPr>
            </w:pPr>
          </w:p>
        </w:tc>
        <w:tc>
          <w:tcPr>
            <w:tcW w:w="700" w:type="pct"/>
            <w:tcBorders>
              <w:top w:val="nil"/>
              <w:left w:val="nil"/>
              <w:bottom w:val="single" w:sz="8" w:space="0" w:color="auto"/>
              <w:right w:val="single" w:sz="8" w:space="0" w:color="auto"/>
            </w:tcBorders>
            <w:hideMark/>
          </w:tcPr>
          <w:p w14:paraId="1498F9E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Chưa đạt</w:t>
            </w:r>
          </w:p>
        </w:tc>
        <w:tc>
          <w:tcPr>
            <w:tcW w:w="450" w:type="pct"/>
            <w:tcBorders>
              <w:top w:val="nil"/>
              <w:left w:val="nil"/>
              <w:bottom w:val="single" w:sz="8" w:space="0" w:color="auto"/>
              <w:right w:val="single" w:sz="8" w:space="0" w:color="auto"/>
            </w:tcBorders>
            <w:hideMark/>
          </w:tcPr>
          <w:p w14:paraId="4BB77C11"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Đạt</w:t>
            </w:r>
          </w:p>
        </w:tc>
        <w:tc>
          <w:tcPr>
            <w:tcW w:w="500" w:type="pct"/>
            <w:tcBorders>
              <w:top w:val="nil"/>
              <w:left w:val="nil"/>
              <w:bottom w:val="single" w:sz="8" w:space="0" w:color="auto"/>
              <w:right w:val="single" w:sz="8" w:space="0" w:color="auto"/>
            </w:tcBorders>
            <w:hideMark/>
          </w:tcPr>
          <w:p w14:paraId="591F62A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Khá</w:t>
            </w:r>
          </w:p>
        </w:tc>
        <w:tc>
          <w:tcPr>
            <w:tcW w:w="400" w:type="pct"/>
            <w:tcBorders>
              <w:top w:val="nil"/>
              <w:left w:val="nil"/>
              <w:bottom w:val="single" w:sz="8" w:space="0" w:color="auto"/>
              <w:right w:val="single" w:sz="8" w:space="0" w:color="auto"/>
            </w:tcBorders>
            <w:hideMark/>
          </w:tcPr>
          <w:p w14:paraId="24188FA4"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Tốt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D4B3A6D" w14:textId="77777777" w:rsidR="009B0466" w:rsidRPr="009B0466" w:rsidRDefault="009B0466" w:rsidP="009B0466">
            <w:pPr>
              <w:rPr>
                <w:rFonts w:ascii="Times New Roman" w:hAnsi="Times New Roman" w:cs="Times New Roman"/>
                <w:sz w:val="24"/>
                <w:szCs w:val="24"/>
              </w:rPr>
            </w:pPr>
          </w:p>
        </w:tc>
      </w:tr>
      <w:tr w:rsidR="009B0466" w:rsidRPr="009B0466" w14:paraId="0007DEE4" w14:textId="77777777">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14:paraId="5D938951"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 1. Phẩm chất nghề nghiệp</w:t>
            </w:r>
          </w:p>
        </w:tc>
      </w:tr>
      <w:tr w:rsidR="009B0466" w:rsidRPr="009B0466" w14:paraId="7D48FE81" w14:textId="77777777">
        <w:trPr>
          <w:tblCellSpacing w:w="0" w:type="dxa"/>
        </w:trPr>
        <w:tc>
          <w:tcPr>
            <w:tcW w:w="1850" w:type="pct"/>
            <w:tcBorders>
              <w:top w:val="nil"/>
              <w:left w:val="single" w:sz="8" w:space="0" w:color="auto"/>
              <w:bottom w:val="single" w:sz="8" w:space="0" w:color="auto"/>
              <w:right w:val="single" w:sz="8" w:space="0" w:color="auto"/>
            </w:tcBorders>
            <w:vAlign w:val="center"/>
            <w:hideMark/>
          </w:tcPr>
          <w:p w14:paraId="48FE8AF9"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 Đạo đức nghề nghiệp</w:t>
            </w:r>
          </w:p>
        </w:tc>
        <w:tc>
          <w:tcPr>
            <w:tcW w:w="700" w:type="pct"/>
            <w:tcBorders>
              <w:top w:val="nil"/>
              <w:left w:val="nil"/>
              <w:bottom w:val="single" w:sz="8" w:space="0" w:color="auto"/>
              <w:right w:val="single" w:sz="8" w:space="0" w:color="auto"/>
            </w:tcBorders>
            <w:vAlign w:val="center"/>
            <w:hideMark/>
          </w:tcPr>
          <w:p w14:paraId="68264A7F"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vAlign w:val="center"/>
            <w:hideMark/>
          </w:tcPr>
          <w:p w14:paraId="2004E206"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vAlign w:val="center"/>
            <w:hideMark/>
          </w:tcPr>
          <w:p w14:paraId="765FCBA1"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vAlign w:val="center"/>
            <w:hideMark/>
          </w:tcPr>
          <w:p w14:paraId="5413DC51"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14:paraId="18F800F2" w14:textId="77777777" w:rsidR="009B0466" w:rsidRPr="009B0466" w:rsidRDefault="009B0466" w:rsidP="009B0466">
            <w:pPr>
              <w:rPr>
                <w:rFonts w:ascii="Times New Roman" w:hAnsi="Times New Roman" w:cs="Times New Roman"/>
                <w:sz w:val="24"/>
                <w:szCs w:val="24"/>
              </w:rPr>
            </w:pPr>
          </w:p>
        </w:tc>
      </w:tr>
      <w:tr w:rsidR="009B0466" w:rsidRPr="009B0466" w14:paraId="051C9A95" w14:textId="77777777">
        <w:trPr>
          <w:tblCellSpacing w:w="0" w:type="dxa"/>
        </w:trPr>
        <w:tc>
          <w:tcPr>
            <w:tcW w:w="1850" w:type="pct"/>
            <w:tcBorders>
              <w:top w:val="nil"/>
              <w:left w:val="single" w:sz="8" w:space="0" w:color="auto"/>
              <w:bottom w:val="single" w:sz="8" w:space="0" w:color="auto"/>
              <w:right w:val="single" w:sz="8" w:space="0" w:color="auto"/>
            </w:tcBorders>
            <w:vAlign w:val="center"/>
            <w:hideMark/>
          </w:tcPr>
          <w:p w14:paraId="74589CB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2. Tư tưởng đổi mới trong lãnh đạo, quản trị nhà trường</w:t>
            </w:r>
          </w:p>
        </w:tc>
        <w:tc>
          <w:tcPr>
            <w:tcW w:w="700" w:type="pct"/>
            <w:tcBorders>
              <w:top w:val="nil"/>
              <w:left w:val="nil"/>
              <w:bottom w:val="single" w:sz="8" w:space="0" w:color="auto"/>
              <w:right w:val="single" w:sz="8" w:space="0" w:color="auto"/>
            </w:tcBorders>
            <w:vAlign w:val="center"/>
            <w:hideMark/>
          </w:tcPr>
          <w:p w14:paraId="0680EA15"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vAlign w:val="center"/>
            <w:hideMark/>
          </w:tcPr>
          <w:p w14:paraId="1AA0D3C4"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vAlign w:val="center"/>
            <w:hideMark/>
          </w:tcPr>
          <w:p w14:paraId="26E8B928"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vAlign w:val="center"/>
            <w:hideMark/>
          </w:tcPr>
          <w:p w14:paraId="4913FACA"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14:paraId="1E88E742" w14:textId="77777777" w:rsidR="009B0466" w:rsidRPr="009B0466" w:rsidRDefault="009B0466" w:rsidP="009B0466">
            <w:pPr>
              <w:rPr>
                <w:rFonts w:ascii="Times New Roman" w:hAnsi="Times New Roman" w:cs="Times New Roman"/>
                <w:sz w:val="24"/>
                <w:szCs w:val="24"/>
              </w:rPr>
            </w:pPr>
          </w:p>
        </w:tc>
      </w:tr>
      <w:tr w:rsidR="009B0466" w:rsidRPr="009B0466" w14:paraId="49402E29" w14:textId="77777777">
        <w:trPr>
          <w:tblCellSpacing w:w="0" w:type="dxa"/>
        </w:trPr>
        <w:tc>
          <w:tcPr>
            <w:tcW w:w="1850" w:type="pct"/>
            <w:tcBorders>
              <w:top w:val="nil"/>
              <w:left w:val="single" w:sz="8" w:space="0" w:color="auto"/>
              <w:bottom w:val="single" w:sz="8" w:space="0" w:color="auto"/>
              <w:right w:val="single" w:sz="8" w:space="0" w:color="auto"/>
            </w:tcBorders>
            <w:vAlign w:val="center"/>
            <w:hideMark/>
          </w:tcPr>
          <w:p w14:paraId="3563042C"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3. Năng lực phát triển chuyên môn, nghiệp vụ bản thân</w:t>
            </w:r>
          </w:p>
        </w:tc>
        <w:tc>
          <w:tcPr>
            <w:tcW w:w="700" w:type="pct"/>
            <w:tcBorders>
              <w:top w:val="nil"/>
              <w:left w:val="nil"/>
              <w:bottom w:val="single" w:sz="8" w:space="0" w:color="auto"/>
              <w:right w:val="single" w:sz="8" w:space="0" w:color="auto"/>
            </w:tcBorders>
            <w:vAlign w:val="center"/>
            <w:hideMark/>
          </w:tcPr>
          <w:p w14:paraId="32A3CEBF"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vAlign w:val="center"/>
            <w:hideMark/>
          </w:tcPr>
          <w:p w14:paraId="513F4928"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vAlign w:val="center"/>
            <w:hideMark/>
          </w:tcPr>
          <w:p w14:paraId="03E66039"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vAlign w:val="center"/>
            <w:hideMark/>
          </w:tcPr>
          <w:p w14:paraId="38061245"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14:paraId="5BF7B74F" w14:textId="77777777" w:rsidR="009B0466" w:rsidRPr="009B0466" w:rsidRDefault="009B0466" w:rsidP="009B0466">
            <w:pPr>
              <w:rPr>
                <w:rFonts w:ascii="Times New Roman" w:hAnsi="Times New Roman" w:cs="Times New Roman"/>
                <w:sz w:val="24"/>
                <w:szCs w:val="24"/>
              </w:rPr>
            </w:pPr>
          </w:p>
        </w:tc>
      </w:tr>
      <w:tr w:rsidR="009B0466" w:rsidRPr="009B0466" w14:paraId="7AF21865" w14:textId="77777777">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14:paraId="3E37BA4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 2. Quản trị nhà trường</w:t>
            </w:r>
          </w:p>
        </w:tc>
      </w:tr>
      <w:tr w:rsidR="009B0466" w:rsidRPr="009B0466" w14:paraId="7C2EBE9A" w14:textId="77777777">
        <w:trPr>
          <w:tblCellSpacing w:w="0" w:type="dxa"/>
        </w:trPr>
        <w:tc>
          <w:tcPr>
            <w:tcW w:w="1850" w:type="pct"/>
            <w:tcBorders>
              <w:top w:val="nil"/>
              <w:left w:val="single" w:sz="8" w:space="0" w:color="auto"/>
              <w:bottom w:val="single" w:sz="8" w:space="0" w:color="auto"/>
              <w:right w:val="single" w:sz="8" w:space="0" w:color="auto"/>
            </w:tcBorders>
            <w:vAlign w:val="center"/>
            <w:hideMark/>
          </w:tcPr>
          <w:p w14:paraId="349EDC6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4. Tổ chức xây dựng kế hoạch phát triển nhà trường</w:t>
            </w:r>
          </w:p>
        </w:tc>
        <w:tc>
          <w:tcPr>
            <w:tcW w:w="700" w:type="pct"/>
            <w:tcBorders>
              <w:top w:val="nil"/>
              <w:left w:val="nil"/>
              <w:bottom w:val="single" w:sz="8" w:space="0" w:color="auto"/>
              <w:right w:val="single" w:sz="8" w:space="0" w:color="auto"/>
            </w:tcBorders>
            <w:vAlign w:val="center"/>
            <w:hideMark/>
          </w:tcPr>
          <w:p w14:paraId="4D79D25A"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vAlign w:val="center"/>
            <w:hideMark/>
          </w:tcPr>
          <w:p w14:paraId="5587A15C"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vAlign w:val="center"/>
            <w:hideMark/>
          </w:tcPr>
          <w:p w14:paraId="4F461805"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vAlign w:val="center"/>
            <w:hideMark/>
          </w:tcPr>
          <w:p w14:paraId="4F144A3D"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14:paraId="5870D881" w14:textId="77777777" w:rsidR="009B0466" w:rsidRPr="009B0466" w:rsidRDefault="009B0466" w:rsidP="009B0466">
            <w:pPr>
              <w:rPr>
                <w:rFonts w:ascii="Times New Roman" w:hAnsi="Times New Roman" w:cs="Times New Roman"/>
                <w:sz w:val="24"/>
                <w:szCs w:val="24"/>
              </w:rPr>
            </w:pPr>
          </w:p>
        </w:tc>
      </w:tr>
      <w:tr w:rsidR="009B0466" w:rsidRPr="009B0466" w14:paraId="6E24238C"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28530FC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5. Quản trị hoạt động dạy học, giáo dục học sinh</w:t>
            </w:r>
          </w:p>
        </w:tc>
        <w:tc>
          <w:tcPr>
            <w:tcW w:w="700" w:type="pct"/>
            <w:tcBorders>
              <w:top w:val="nil"/>
              <w:left w:val="nil"/>
              <w:bottom w:val="single" w:sz="8" w:space="0" w:color="auto"/>
              <w:right w:val="single" w:sz="8" w:space="0" w:color="auto"/>
            </w:tcBorders>
            <w:hideMark/>
          </w:tcPr>
          <w:p w14:paraId="15924767"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27C9EDAC"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08AF9C41"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540A2900"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24D3D877" w14:textId="77777777" w:rsidR="009B0466" w:rsidRPr="009B0466" w:rsidRDefault="009B0466" w:rsidP="009B0466">
            <w:pPr>
              <w:rPr>
                <w:rFonts w:ascii="Times New Roman" w:hAnsi="Times New Roman" w:cs="Times New Roman"/>
                <w:sz w:val="24"/>
                <w:szCs w:val="24"/>
              </w:rPr>
            </w:pPr>
          </w:p>
        </w:tc>
      </w:tr>
      <w:tr w:rsidR="009B0466" w:rsidRPr="009B0466" w14:paraId="7D1C4AC5"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7B749549"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6. Quản trị nhân sự nhà trường</w:t>
            </w:r>
          </w:p>
        </w:tc>
        <w:tc>
          <w:tcPr>
            <w:tcW w:w="700" w:type="pct"/>
            <w:tcBorders>
              <w:top w:val="nil"/>
              <w:left w:val="nil"/>
              <w:bottom w:val="single" w:sz="8" w:space="0" w:color="auto"/>
              <w:right w:val="single" w:sz="8" w:space="0" w:color="auto"/>
            </w:tcBorders>
            <w:hideMark/>
          </w:tcPr>
          <w:p w14:paraId="42901338"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2C3E355E"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699231CF"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288DCA29"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62915950" w14:textId="77777777" w:rsidR="009B0466" w:rsidRPr="009B0466" w:rsidRDefault="009B0466" w:rsidP="009B0466">
            <w:pPr>
              <w:rPr>
                <w:rFonts w:ascii="Times New Roman" w:hAnsi="Times New Roman" w:cs="Times New Roman"/>
                <w:sz w:val="24"/>
                <w:szCs w:val="24"/>
              </w:rPr>
            </w:pPr>
          </w:p>
        </w:tc>
      </w:tr>
      <w:tr w:rsidR="009B0466" w:rsidRPr="009B0466" w14:paraId="1F52E27D"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416D594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7. Quản trị tổ chức, hành chính nhà trường</w:t>
            </w:r>
          </w:p>
        </w:tc>
        <w:tc>
          <w:tcPr>
            <w:tcW w:w="700" w:type="pct"/>
            <w:tcBorders>
              <w:top w:val="nil"/>
              <w:left w:val="nil"/>
              <w:bottom w:val="single" w:sz="8" w:space="0" w:color="auto"/>
              <w:right w:val="single" w:sz="8" w:space="0" w:color="auto"/>
            </w:tcBorders>
            <w:hideMark/>
          </w:tcPr>
          <w:p w14:paraId="1B07FB5A"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1C426265"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39C58719"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69DC8BB8"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4CE8F02E" w14:textId="77777777" w:rsidR="009B0466" w:rsidRPr="009B0466" w:rsidRDefault="009B0466" w:rsidP="009B0466">
            <w:pPr>
              <w:rPr>
                <w:rFonts w:ascii="Times New Roman" w:hAnsi="Times New Roman" w:cs="Times New Roman"/>
                <w:sz w:val="24"/>
                <w:szCs w:val="24"/>
              </w:rPr>
            </w:pPr>
          </w:p>
        </w:tc>
      </w:tr>
      <w:tr w:rsidR="009B0466" w:rsidRPr="009B0466" w14:paraId="29FF815B"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49C79DB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8. Quản trị tài chính nhà trường</w:t>
            </w:r>
          </w:p>
        </w:tc>
        <w:tc>
          <w:tcPr>
            <w:tcW w:w="700" w:type="pct"/>
            <w:tcBorders>
              <w:top w:val="nil"/>
              <w:left w:val="nil"/>
              <w:bottom w:val="single" w:sz="8" w:space="0" w:color="auto"/>
              <w:right w:val="single" w:sz="8" w:space="0" w:color="auto"/>
            </w:tcBorders>
            <w:hideMark/>
          </w:tcPr>
          <w:p w14:paraId="09FA5A30"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64629BB5"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35FC5867"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2CD8459B"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7FF30B25" w14:textId="77777777" w:rsidR="009B0466" w:rsidRPr="009B0466" w:rsidRDefault="009B0466" w:rsidP="009B0466">
            <w:pPr>
              <w:rPr>
                <w:rFonts w:ascii="Times New Roman" w:hAnsi="Times New Roman" w:cs="Times New Roman"/>
                <w:sz w:val="24"/>
                <w:szCs w:val="24"/>
              </w:rPr>
            </w:pPr>
          </w:p>
        </w:tc>
      </w:tr>
      <w:tr w:rsidR="009B0466" w:rsidRPr="009B0466" w14:paraId="06AC75C9"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4A123DB9"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 xml:space="preserve">Tiêu chí 9. Quản trị cơ sở vật chất, thiết bị và công nghệ trong </w:t>
            </w:r>
            <w:r w:rsidRPr="009B0466">
              <w:rPr>
                <w:rFonts w:ascii="Times New Roman" w:hAnsi="Times New Roman" w:cs="Times New Roman"/>
                <w:sz w:val="24"/>
                <w:szCs w:val="24"/>
              </w:rPr>
              <w:lastRenderedPageBreak/>
              <w:t>dạy học, giáo dục học sinh của nhà trường</w:t>
            </w:r>
          </w:p>
        </w:tc>
        <w:tc>
          <w:tcPr>
            <w:tcW w:w="700" w:type="pct"/>
            <w:tcBorders>
              <w:top w:val="nil"/>
              <w:left w:val="nil"/>
              <w:bottom w:val="single" w:sz="8" w:space="0" w:color="auto"/>
              <w:right w:val="single" w:sz="8" w:space="0" w:color="auto"/>
            </w:tcBorders>
            <w:hideMark/>
          </w:tcPr>
          <w:p w14:paraId="38D6CEDB"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23CA6993"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2740E0DB"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7EFEEABA"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147FD21E" w14:textId="77777777" w:rsidR="009B0466" w:rsidRPr="009B0466" w:rsidRDefault="009B0466" w:rsidP="009B0466">
            <w:pPr>
              <w:rPr>
                <w:rFonts w:ascii="Times New Roman" w:hAnsi="Times New Roman" w:cs="Times New Roman"/>
                <w:sz w:val="24"/>
                <w:szCs w:val="24"/>
              </w:rPr>
            </w:pPr>
          </w:p>
        </w:tc>
      </w:tr>
      <w:tr w:rsidR="009B0466" w:rsidRPr="009B0466" w14:paraId="631A4FCA"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212F4BEE"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10. Quản trị chất lượng giáo dục trong nhà trường</w:t>
            </w:r>
          </w:p>
        </w:tc>
        <w:tc>
          <w:tcPr>
            <w:tcW w:w="700" w:type="pct"/>
            <w:tcBorders>
              <w:top w:val="nil"/>
              <w:left w:val="nil"/>
              <w:bottom w:val="single" w:sz="8" w:space="0" w:color="auto"/>
              <w:right w:val="single" w:sz="8" w:space="0" w:color="auto"/>
            </w:tcBorders>
            <w:hideMark/>
          </w:tcPr>
          <w:p w14:paraId="2E80ADDF"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199B17A2"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6DE67099"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3C7A9A1D"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4677202E" w14:textId="77777777" w:rsidR="009B0466" w:rsidRPr="009B0466" w:rsidRDefault="009B0466" w:rsidP="009B0466">
            <w:pPr>
              <w:rPr>
                <w:rFonts w:ascii="Times New Roman" w:hAnsi="Times New Roman" w:cs="Times New Roman"/>
                <w:sz w:val="24"/>
                <w:szCs w:val="24"/>
              </w:rPr>
            </w:pPr>
          </w:p>
        </w:tc>
      </w:tr>
      <w:tr w:rsidR="009B0466" w:rsidRPr="009B0466" w14:paraId="0D5A6620" w14:textId="77777777">
        <w:trPr>
          <w:tblCellSpacing w:w="0" w:type="dxa"/>
        </w:trPr>
        <w:tc>
          <w:tcPr>
            <w:tcW w:w="5000" w:type="pct"/>
            <w:gridSpan w:val="6"/>
            <w:tcBorders>
              <w:top w:val="nil"/>
              <w:left w:val="single" w:sz="8" w:space="0" w:color="auto"/>
              <w:bottom w:val="single" w:sz="8" w:space="0" w:color="auto"/>
              <w:right w:val="single" w:sz="8" w:space="0" w:color="auto"/>
            </w:tcBorders>
            <w:hideMark/>
          </w:tcPr>
          <w:p w14:paraId="0373D260"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 3. Xây dựng môi trường giáo dục</w:t>
            </w:r>
          </w:p>
        </w:tc>
      </w:tr>
      <w:tr w:rsidR="009B0466" w:rsidRPr="009B0466" w14:paraId="00CCDDDF"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600C8468"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11. Xây dựng văn hóa nhà trường</w:t>
            </w:r>
          </w:p>
        </w:tc>
        <w:tc>
          <w:tcPr>
            <w:tcW w:w="700" w:type="pct"/>
            <w:tcBorders>
              <w:top w:val="nil"/>
              <w:left w:val="nil"/>
              <w:bottom w:val="single" w:sz="8" w:space="0" w:color="auto"/>
              <w:right w:val="single" w:sz="8" w:space="0" w:color="auto"/>
            </w:tcBorders>
            <w:hideMark/>
          </w:tcPr>
          <w:p w14:paraId="5B407F1E"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54598CF8"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0A81F597"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36B7601F"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33EF5CEE" w14:textId="77777777" w:rsidR="009B0466" w:rsidRPr="009B0466" w:rsidRDefault="009B0466" w:rsidP="009B0466">
            <w:pPr>
              <w:rPr>
                <w:rFonts w:ascii="Times New Roman" w:hAnsi="Times New Roman" w:cs="Times New Roman"/>
                <w:sz w:val="24"/>
                <w:szCs w:val="24"/>
              </w:rPr>
            </w:pPr>
          </w:p>
        </w:tc>
      </w:tr>
      <w:tr w:rsidR="009B0466" w:rsidRPr="009B0466" w14:paraId="560506E0"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4E686B7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12. Thực hiện dân chủ cơ sở trong nhà trường</w:t>
            </w:r>
          </w:p>
        </w:tc>
        <w:tc>
          <w:tcPr>
            <w:tcW w:w="700" w:type="pct"/>
            <w:tcBorders>
              <w:top w:val="nil"/>
              <w:left w:val="nil"/>
              <w:bottom w:val="single" w:sz="8" w:space="0" w:color="auto"/>
              <w:right w:val="single" w:sz="8" w:space="0" w:color="auto"/>
            </w:tcBorders>
            <w:hideMark/>
          </w:tcPr>
          <w:p w14:paraId="16EF513B"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760C0EAF"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479C5000"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52B5F6BA"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29C71889" w14:textId="77777777" w:rsidR="009B0466" w:rsidRPr="009B0466" w:rsidRDefault="009B0466" w:rsidP="009B0466">
            <w:pPr>
              <w:rPr>
                <w:rFonts w:ascii="Times New Roman" w:hAnsi="Times New Roman" w:cs="Times New Roman"/>
                <w:sz w:val="24"/>
                <w:szCs w:val="24"/>
              </w:rPr>
            </w:pPr>
          </w:p>
        </w:tc>
      </w:tr>
      <w:tr w:rsidR="009B0466" w:rsidRPr="009B0466" w14:paraId="77F38C6C"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19E5A7AE"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13. Xây dựng trường học an toàn, phòng chống bạo lực học đường</w:t>
            </w:r>
          </w:p>
        </w:tc>
        <w:tc>
          <w:tcPr>
            <w:tcW w:w="700" w:type="pct"/>
            <w:tcBorders>
              <w:top w:val="nil"/>
              <w:left w:val="nil"/>
              <w:bottom w:val="single" w:sz="8" w:space="0" w:color="auto"/>
              <w:right w:val="single" w:sz="8" w:space="0" w:color="auto"/>
            </w:tcBorders>
            <w:hideMark/>
          </w:tcPr>
          <w:p w14:paraId="1A5E6BB2"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335648F5"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1039A8D0"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0F0DE3D2"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22E9A1DE" w14:textId="77777777" w:rsidR="009B0466" w:rsidRPr="009B0466" w:rsidRDefault="009B0466" w:rsidP="009B0466">
            <w:pPr>
              <w:rPr>
                <w:rFonts w:ascii="Times New Roman" w:hAnsi="Times New Roman" w:cs="Times New Roman"/>
                <w:sz w:val="24"/>
                <w:szCs w:val="24"/>
              </w:rPr>
            </w:pPr>
          </w:p>
        </w:tc>
      </w:tr>
      <w:tr w:rsidR="009B0466" w:rsidRPr="009B0466" w14:paraId="3BDEC712" w14:textId="77777777">
        <w:trPr>
          <w:tblCellSpacing w:w="0" w:type="dxa"/>
        </w:trPr>
        <w:tc>
          <w:tcPr>
            <w:tcW w:w="5000" w:type="pct"/>
            <w:gridSpan w:val="6"/>
            <w:tcBorders>
              <w:top w:val="nil"/>
              <w:left w:val="single" w:sz="8" w:space="0" w:color="auto"/>
              <w:bottom w:val="single" w:sz="8" w:space="0" w:color="auto"/>
              <w:right w:val="single" w:sz="8" w:space="0" w:color="auto"/>
            </w:tcBorders>
            <w:hideMark/>
          </w:tcPr>
          <w:p w14:paraId="555F1613"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 4. Phát triển mối quan hệ giữa nhà trường, gia đình, xã hội</w:t>
            </w:r>
          </w:p>
        </w:tc>
      </w:tr>
      <w:tr w:rsidR="009B0466" w:rsidRPr="009B0466" w14:paraId="2F9F7172"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6C87D42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14. Phối hợp giữa nhà trường, gia đình, xã hội để thực hiện hoạt động dạy học cho học sinh</w:t>
            </w:r>
          </w:p>
        </w:tc>
        <w:tc>
          <w:tcPr>
            <w:tcW w:w="700" w:type="pct"/>
            <w:tcBorders>
              <w:top w:val="nil"/>
              <w:left w:val="nil"/>
              <w:bottom w:val="single" w:sz="8" w:space="0" w:color="auto"/>
              <w:right w:val="single" w:sz="8" w:space="0" w:color="auto"/>
            </w:tcBorders>
            <w:hideMark/>
          </w:tcPr>
          <w:p w14:paraId="31E2DB79"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670A7BCF"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183C9FA6"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68C568E9"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7856A907" w14:textId="77777777" w:rsidR="009B0466" w:rsidRPr="009B0466" w:rsidRDefault="009B0466" w:rsidP="009B0466">
            <w:pPr>
              <w:rPr>
                <w:rFonts w:ascii="Times New Roman" w:hAnsi="Times New Roman" w:cs="Times New Roman"/>
                <w:sz w:val="24"/>
                <w:szCs w:val="24"/>
              </w:rPr>
            </w:pPr>
          </w:p>
        </w:tc>
      </w:tr>
      <w:tr w:rsidR="009B0466" w:rsidRPr="009B0466" w14:paraId="3B747F89"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12CFFEA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15. Phối hợp giữa nhà trường, gia đình, xã hội để thực hiện giáo dục đạo đức, lối sống cho học sinh</w:t>
            </w:r>
          </w:p>
        </w:tc>
        <w:tc>
          <w:tcPr>
            <w:tcW w:w="700" w:type="pct"/>
            <w:tcBorders>
              <w:top w:val="nil"/>
              <w:left w:val="nil"/>
              <w:bottom w:val="single" w:sz="8" w:space="0" w:color="auto"/>
              <w:right w:val="single" w:sz="8" w:space="0" w:color="auto"/>
            </w:tcBorders>
            <w:hideMark/>
          </w:tcPr>
          <w:p w14:paraId="50691725"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6AA9D568"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106CF75D"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3F5A5293"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071E9631" w14:textId="77777777" w:rsidR="009B0466" w:rsidRPr="009B0466" w:rsidRDefault="009B0466" w:rsidP="009B0466">
            <w:pPr>
              <w:rPr>
                <w:rFonts w:ascii="Times New Roman" w:hAnsi="Times New Roman" w:cs="Times New Roman"/>
                <w:sz w:val="24"/>
                <w:szCs w:val="24"/>
              </w:rPr>
            </w:pPr>
          </w:p>
        </w:tc>
      </w:tr>
      <w:tr w:rsidR="009B0466" w:rsidRPr="009B0466" w14:paraId="1C076099"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7F4D8B4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16. Phối hợp giữa nhà trường, gia đình, xã hội trong huy động và sử dụng nguồn lực để phát triển nhà trường</w:t>
            </w:r>
          </w:p>
        </w:tc>
        <w:tc>
          <w:tcPr>
            <w:tcW w:w="700" w:type="pct"/>
            <w:tcBorders>
              <w:top w:val="nil"/>
              <w:left w:val="nil"/>
              <w:bottom w:val="single" w:sz="8" w:space="0" w:color="auto"/>
              <w:right w:val="single" w:sz="8" w:space="0" w:color="auto"/>
            </w:tcBorders>
            <w:hideMark/>
          </w:tcPr>
          <w:p w14:paraId="5CE4FAD5"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5777A7B3"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24697491"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7CA99FC9"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1263DC4E" w14:textId="77777777" w:rsidR="009B0466" w:rsidRPr="009B0466" w:rsidRDefault="009B0466" w:rsidP="009B0466">
            <w:pPr>
              <w:rPr>
                <w:rFonts w:ascii="Times New Roman" w:hAnsi="Times New Roman" w:cs="Times New Roman"/>
                <w:sz w:val="24"/>
                <w:szCs w:val="24"/>
              </w:rPr>
            </w:pPr>
          </w:p>
        </w:tc>
      </w:tr>
      <w:tr w:rsidR="009B0466" w:rsidRPr="009B0466" w14:paraId="574B6EB2" w14:textId="77777777">
        <w:trPr>
          <w:tblCellSpacing w:w="0" w:type="dxa"/>
        </w:trPr>
        <w:tc>
          <w:tcPr>
            <w:tcW w:w="5000" w:type="pct"/>
            <w:gridSpan w:val="6"/>
            <w:tcBorders>
              <w:top w:val="nil"/>
              <w:left w:val="single" w:sz="8" w:space="0" w:color="auto"/>
              <w:bottom w:val="single" w:sz="8" w:space="0" w:color="auto"/>
              <w:right w:val="single" w:sz="8" w:space="0" w:color="auto"/>
            </w:tcBorders>
            <w:hideMark/>
          </w:tcPr>
          <w:p w14:paraId="62119343"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Tiêu chuẩn 5. Sử dụng ngoại ngữ và công nghệ thông tin</w:t>
            </w:r>
          </w:p>
        </w:tc>
      </w:tr>
      <w:tr w:rsidR="009B0466" w:rsidRPr="009B0466" w14:paraId="2F56B7BB"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03E2781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17. Sử dụng ngoại ngữ</w:t>
            </w:r>
          </w:p>
        </w:tc>
        <w:tc>
          <w:tcPr>
            <w:tcW w:w="700" w:type="pct"/>
            <w:tcBorders>
              <w:top w:val="nil"/>
              <w:left w:val="nil"/>
              <w:bottom w:val="single" w:sz="8" w:space="0" w:color="auto"/>
              <w:right w:val="single" w:sz="8" w:space="0" w:color="auto"/>
            </w:tcBorders>
            <w:hideMark/>
          </w:tcPr>
          <w:p w14:paraId="22259A2B"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1798239D"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429AF628"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4DE2383E"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7A9488F2" w14:textId="77777777" w:rsidR="009B0466" w:rsidRPr="009B0466" w:rsidRDefault="009B0466" w:rsidP="009B0466">
            <w:pPr>
              <w:rPr>
                <w:rFonts w:ascii="Times New Roman" w:hAnsi="Times New Roman" w:cs="Times New Roman"/>
                <w:sz w:val="24"/>
                <w:szCs w:val="24"/>
              </w:rPr>
            </w:pPr>
          </w:p>
        </w:tc>
      </w:tr>
      <w:tr w:rsidR="009B0466" w:rsidRPr="009B0466" w14:paraId="40D0C142" w14:textId="77777777">
        <w:trPr>
          <w:tblCellSpacing w:w="0" w:type="dxa"/>
        </w:trPr>
        <w:tc>
          <w:tcPr>
            <w:tcW w:w="1850" w:type="pct"/>
            <w:tcBorders>
              <w:top w:val="nil"/>
              <w:left w:val="single" w:sz="8" w:space="0" w:color="auto"/>
              <w:bottom w:val="single" w:sz="8" w:space="0" w:color="auto"/>
              <w:right w:val="single" w:sz="8" w:space="0" w:color="auto"/>
            </w:tcBorders>
            <w:hideMark/>
          </w:tcPr>
          <w:p w14:paraId="2CD358AD"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Tiêu chí 18. Ứng dụng công nghệ thông tin</w:t>
            </w:r>
          </w:p>
        </w:tc>
        <w:tc>
          <w:tcPr>
            <w:tcW w:w="700" w:type="pct"/>
            <w:tcBorders>
              <w:top w:val="nil"/>
              <w:left w:val="nil"/>
              <w:bottom w:val="single" w:sz="8" w:space="0" w:color="auto"/>
              <w:right w:val="single" w:sz="8" w:space="0" w:color="auto"/>
            </w:tcBorders>
            <w:hideMark/>
          </w:tcPr>
          <w:p w14:paraId="42FDB339" w14:textId="77777777" w:rsidR="009B0466" w:rsidRPr="009B0466" w:rsidRDefault="009B0466" w:rsidP="009B0466">
            <w:pPr>
              <w:rPr>
                <w:rFonts w:ascii="Times New Roman" w:hAnsi="Times New Roman" w:cs="Times New Roman"/>
                <w:sz w:val="24"/>
                <w:szCs w:val="24"/>
              </w:rPr>
            </w:pPr>
          </w:p>
        </w:tc>
        <w:tc>
          <w:tcPr>
            <w:tcW w:w="450" w:type="pct"/>
            <w:tcBorders>
              <w:top w:val="nil"/>
              <w:left w:val="nil"/>
              <w:bottom w:val="single" w:sz="8" w:space="0" w:color="auto"/>
              <w:right w:val="single" w:sz="8" w:space="0" w:color="auto"/>
            </w:tcBorders>
            <w:hideMark/>
          </w:tcPr>
          <w:p w14:paraId="19D16B66" w14:textId="77777777" w:rsidR="009B0466" w:rsidRPr="009B0466" w:rsidRDefault="009B0466" w:rsidP="009B0466">
            <w:pPr>
              <w:rPr>
                <w:rFonts w:ascii="Times New Roman" w:hAnsi="Times New Roman" w:cs="Times New Roman"/>
                <w:sz w:val="24"/>
                <w:szCs w:val="24"/>
              </w:rPr>
            </w:pPr>
          </w:p>
        </w:tc>
        <w:tc>
          <w:tcPr>
            <w:tcW w:w="500" w:type="pct"/>
            <w:tcBorders>
              <w:top w:val="nil"/>
              <w:left w:val="nil"/>
              <w:bottom w:val="single" w:sz="8" w:space="0" w:color="auto"/>
              <w:right w:val="single" w:sz="8" w:space="0" w:color="auto"/>
            </w:tcBorders>
            <w:hideMark/>
          </w:tcPr>
          <w:p w14:paraId="1211EBCB" w14:textId="77777777" w:rsidR="009B0466" w:rsidRPr="009B0466" w:rsidRDefault="009B0466" w:rsidP="009B0466">
            <w:pPr>
              <w:rPr>
                <w:rFonts w:ascii="Times New Roman" w:hAnsi="Times New Roman" w:cs="Times New Roman"/>
                <w:sz w:val="24"/>
                <w:szCs w:val="24"/>
              </w:rPr>
            </w:pPr>
          </w:p>
        </w:tc>
        <w:tc>
          <w:tcPr>
            <w:tcW w:w="400" w:type="pct"/>
            <w:tcBorders>
              <w:top w:val="nil"/>
              <w:left w:val="nil"/>
              <w:bottom w:val="single" w:sz="8" w:space="0" w:color="auto"/>
              <w:right w:val="single" w:sz="8" w:space="0" w:color="auto"/>
            </w:tcBorders>
            <w:hideMark/>
          </w:tcPr>
          <w:p w14:paraId="548F8603" w14:textId="77777777" w:rsidR="009B0466" w:rsidRPr="009B0466" w:rsidRDefault="009B0466" w:rsidP="009B0466">
            <w:pPr>
              <w:rPr>
                <w:rFonts w:ascii="Times New Roman" w:hAnsi="Times New Roman" w:cs="Times New Roman"/>
                <w:sz w:val="24"/>
                <w:szCs w:val="24"/>
              </w:rPr>
            </w:pPr>
          </w:p>
        </w:tc>
        <w:tc>
          <w:tcPr>
            <w:tcW w:w="900" w:type="pct"/>
            <w:tcBorders>
              <w:top w:val="nil"/>
              <w:left w:val="nil"/>
              <w:bottom w:val="single" w:sz="8" w:space="0" w:color="auto"/>
              <w:right w:val="single" w:sz="8" w:space="0" w:color="auto"/>
            </w:tcBorders>
            <w:hideMark/>
          </w:tcPr>
          <w:p w14:paraId="211514EE" w14:textId="77777777" w:rsidR="009B0466" w:rsidRPr="009B0466" w:rsidRDefault="009B0466" w:rsidP="009B0466">
            <w:pPr>
              <w:rPr>
                <w:rFonts w:ascii="Times New Roman" w:hAnsi="Times New Roman" w:cs="Times New Roman"/>
                <w:sz w:val="24"/>
                <w:szCs w:val="24"/>
              </w:rPr>
            </w:pPr>
          </w:p>
        </w:tc>
      </w:tr>
    </w:tbl>
    <w:p w14:paraId="2392CFCE"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Tự nhận xét</w:t>
      </w:r>
      <w:r w:rsidRPr="009B0466">
        <w:rPr>
          <w:rFonts w:ascii="Times New Roman" w:hAnsi="Times New Roman" w:cs="Times New Roman"/>
          <w:sz w:val="24"/>
          <w:szCs w:val="24"/>
        </w:rPr>
        <w:t> </w:t>
      </w:r>
      <w:r w:rsidRPr="009B0466">
        <w:rPr>
          <w:rFonts w:ascii="Times New Roman" w:hAnsi="Times New Roman" w:cs="Times New Roman"/>
          <w:i/>
          <w:iCs/>
          <w:sz w:val="24"/>
          <w:szCs w:val="24"/>
        </w:rPr>
        <w:t>(ghi rõ):</w:t>
      </w:r>
    </w:p>
    <w:p w14:paraId="523AC89C"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Điểm mạnh:</w:t>
      </w:r>
      <w:r w:rsidRPr="009B0466">
        <w:rPr>
          <w:rFonts w:ascii="Times New Roman" w:hAnsi="Times New Roman" w:cs="Times New Roman"/>
          <w:sz w:val="24"/>
          <w:szCs w:val="24"/>
        </w:rPr>
        <w:t> .....................................................................................................................</w:t>
      </w:r>
    </w:p>
    <w:p w14:paraId="342EDA0C"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046FBBE1"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4D875F1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5D57993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Những vấn đề cần cải thiện:</w:t>
      </w:r>
      <w:r w:rsidRPr="009B0466">
        <w:rPr>
          <w:rFonts w:ascii="Times New Roman" w:hAnsi="Times New Roman" w:cs="Times New Roman"/>
          <w:sz w:val="24"/>
          <w:szCs w:val="24"/>
        </w:rPr>
        <w:t> ............................................................................................</w:t>
      </w:r>
    </w:p>
    <w:p w14:paraId="049EDFF4"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lastRenderedPageBreak/>
        <w:t>.............................................................................................................................................</w:t>
      </w:r>
    </w:p>
    <w:p w14:paraId="5E0253DA"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1A57C59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3443DAD8"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Kế hoạch học tập phát triển năng lực lãnh đạo, quản lý nhà trường của bản thân trong năm học tiếp theo</w:t>
      </w:r>
    </w:p>
    <w:p w14:paraId="2A2F51A8"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Mục tiêu:</w:t>
      </w:r>
      <w:r w:rsidRPr="009B0466">
        <w:rPr>
          <w:rFonts w:ascii="Times New Roman" w:hAnsi="Times New Roman" w:cs="Times New Roman"/>
          <w:sz w:val="24"/>
          <w:szCs w:val="24"/>
        </w:rPr>
        <w:t> .........................................................................................................................</w:t>
      </w:r>
    </w:p>
    <w:p w14:paraId="745C74EB"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19FE41E0"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4A31F46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797B19CB"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 Nội dung đăng ký học tập (các năng </w:t>
      </w:r>
      <w:r w:rsidRPr="009B0466">
        <w:rPr>
          <w:rFonts w:ascii="Times New Roman" w:hAnsi="Times New Roman" w:cs="Times New Roman"/>
          <w:i/>
          <w:iCs/>
          <w:sz w:val="24"/>
          <w:szCs w:val="24"/>
        </w:rPr>
        <w:t>lực cần ưu tiên cải thiện):</w:t>
      </w:r>
      <w:r w:rsidRPr="009B0466">
        <w:rPr>
          <w:rFonts w:ascii="Times New Roman" w:hAnsi="Times New Roman" w:cs="Times New Roman"/>
          <w:sz w:val="24"/>
          <w:szCs w:val="24"/>
        </w:rPr>
        <w:t> .....................................</w:t>
      </w:r>
    </w:p>
    <w:p w14:paraId="029967ED"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5234A738"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48FFEB0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1CE9758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Thời gian:</w:t>
      </w:r>
      <w:r w:rsidRPr="009B0466">
        <w:rPr>
          <w:rFonts w:ascii="Times New Roman" w:hAnsi="Times New Roman" w:cs="Times New Roman"/>
          <w:sz w:val="24"/>
          <w:szCs w:val="24"/>
        </w:rPr>
        <w:t> .........................................................................................................................</w:t>
      </w:r>
    </w:p>
    <w:p w14:paraId="434E255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27FB5306"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6FACCD8A"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53562875"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Điều kiện thực hiện:</w:t>
      </w:r>
      <w:r w:rsidRPr="009B0466">
        <w:rPr>
          <w:rFonts w:ascii="Times New Roman" w:hAnsi="Times New Roman" w:cs="Times New Roman"/>
          <w:sz w:val="24"/>
          <w:szCs w:val="24"/>
        </w:rPr>
        <w:t> ..........................................................................................................</w:t>
      </w:r>
    </w:p>
    <w:p w14:paraId="2B5AFE20"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5CD3E17F"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477EB71A"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sz w:val="24"/>
          <w:szCs w:val="24"/>
        </w:rPr>
        <w:t>.............................................................................................................................................</w:t>
      </w:r>
    </w:p>
    <w:p w14:paraId="634344D9"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b/>
          <w:bCs/>
          <w:sz w:val="24"/>
          <w:szCs w:val="24"/>
        </w:rPr>
        <w:t>Tự xếp loại kết quả đánh giá</w:t>
      </w:r>
      <w:hyperlink r:id="rId5" w:anchor="_ftn2" w:history="1">
        <w:r w:rsidRPr="009B0466">
          <w:rPr>
            <w:rStyle w:val="Hyperlink"/>
            <w:rFonts w:ascii="Times New Roman" w:hAnsi="Times New Roman" w:cs="Times New Roman"/>
            <w:b/>
            <w:bCs/>
            <w:sz w:val="24"/>
            <w:szCs w:val="24"/>
          </w:rPr>
          <w:t>2</w:t>
        </w:r>
      </w:hyperlink>
      <w:r w:rsidRPr="009B0466">
        <w:rPr>
          <w:rFonts w:ascii="Times New Roman" w:hAnsi="Times New Roman" w:cs="Times New Roman"/>
          <w:b/>
          <w:bCs/>
          <w:sz w:val="24"/>
          <w:szCs w:val="24"/>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B0466" w:rsidRPr="009B0466" w14:paraId="1339939E" w14:textId="77777777">
        <w:trPr>
          <w:tblCellSpacing w:w="0" w:type="dxa"/>
        </w:trPr>
        <w:tc>
          <w:tcPr>
            <w:tcW w:w="4428" w:type="dxa"/>
            <w:shd w:val="clear" w:color="auto" w:fill="FFFFFF"/>
            <w:tcMar>
              <w:top w:w="0" w:type="dxa"/>
              <w:left w:w="108" w:type="dxa"/>
              <w:bottom w:w="0" w:type="dxa"/>
              <w:right w:w="108" w:type="dxa"/>
            </w:tcMar>
            <w:hideMark/>
          </w:tcPr>
          <w:p w14:paraId="26B521F5" w14:textId="77777777" w:rsidR="009B0466" w:rsidRPr="009B0466" w:rsidRDefault="009B0466" w:rsidP="009B0466">
            <w:pPr>
              <w:rPr>
                <w:rFonts w:ascii="Times New Roman" w:hAnsi="Times New Roman" w:cs="Times New Roman"/>
                <w:sz w:val="24"/>
                <w:szCs w:val="24"/>
              </w:rPr>
            </w:pPr>
          </w:p>
        </w:tc>
        <w:tc>
          <w:tcPr>
            <w:tcW w:w="4428" w:type="dxa"/>
            <w:shd w:val="clear" w:color="auto" w:fill="FFFFFF"/>
            <w:tcMar>
              <w:top w:w="0" w:type="dxa"/>
              <w:left w:w="108" w:type="dxa"/>
              <w:bottom w:w="0" w:type="dxa"/>
              <w:right w:w="108" w:type="dxa"/>
            </w:tcMar>
            <w:hideMark/>
          </w:tcPr>
          <w:p w14:paraId="0DE487C7" w14:textId="77777777" w:rsidR="009B0466" w:rsidRPr="009B0466" w:rsidRDefault="009B0466" w:rsidP="009B0466">
            <w:pPr>
              <w:rPr>
                <w:rFonts w:ascii="Times New Roman" w:hAnsi="Times New Roman" w:cs="Times New Roman"/>
                <w:sz w:val="24"/>
                <w:szCs w:val="24"/>
              </w:rPr>
            </w:pPr>
            <w:r w:rsidRPr="009B0466">
              <w:rPr>
                <w:rFonts w:ascii="Times New Roman" w:hAnsi="Times New Roman" w:cs="Times New Roman"/>
                <w:i/>
                <w:iCs/>
                <w:sz w:val="24"/>
                <w:szCs w:val="24"/>
              </w:rPr>
              <w:t>……………, ngày……tháng……năm…………</w:t>
            </w:r>
            <w:r w:rsidRPr="009B0466">
              <w:rPr>
                <w:rFonts w:ascii="Times New Roman" w:hAnsi="Times New Roman" w:cs="Times New Roman"/>
                <w:i/>
                <w:iCs/>
                <w:sz w:val="24"/>
                <w:szCs w:val="24"/>
              </w:rPr>
              <w:br/>
            </w:r>
            <w:r w:rsidRPr="009B0466">
              <w:rPr>
                <w:rFonts w:ascii="Times New Roman" w:hAnsi="Times New Roman" w:cs="Times New Roman"/>
                <w:b/>
                <w:bCs/>
                <w:sz w:val="24"/>
                <w:szCs w:val="24"/>
              </w:rPr>
              <w:t>Người tự đánh giá</w:t>
            </w:r>
            <w:r w:rsidRPr="009B0466">
              <w:rPr>
                <w:rFonts w:ascii="Times New Roman" w:hAnsi="Times New Roman" w:cs="Times New Roman"/>
                <w:b/>
                <w:bCs/>
                <w:sz w:val="24"/>
                <w:szCs w:val="24"/>
              </w:rPr>
              <w:br/>
            </w:r>
            <w:r w:rsidRPr="009B0466">
              <w:rPr>
                <w:rFonts w:ascii="Times New Roman" w:hAnsi="Times New Roman" w:cs="Times New Roman"/>
                <w:i/>
                <w:iCs/>
                <w:sz w:val="24"/>
                <w:szCs w:val="24"/>
              </w:rPr>
              <w:t>(Ký và ghi rõ họ tên)</w:t>
            </w:r>
          </w:p>
        </w:tc>
      </w:tr>
    </w:tbl>
    <w:p w14:paraId="60604BC3" w14:textId="1B145CCF" w:rsidR="00D218EB" w:rsidRPr="009B0466" w:rsidRDefault="00D218EB">
      <w:pPr>
        <w:rPr>
          <w:rFonts w:ascii="Times New Roman" w:hAnsi="Times New Roman" w:cs="Times New Roman"/>
          <w:sz w:val="24"/>
          <w:szCs w:val="24"/>
          <w:lang w:val="en-US"/>
        </w:rPr>
      </w:pPr>
    </w:p>
    <w:sectPr w:rsidR="00D218EB" w:rsidRPr="009B04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66"/>
    <w:rsid w:val="00023439"/>
    <w:rsid w:val="005E718C"/>
    <w:rsid w:val="006463B5"/>
    <w:rsid w:val="00876F6A"/>
    <w:rsid w:val="009B0466"/>
    <w:rsid w:val="00D218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55EB"/>
  <w15:chartTrackingRefBased/>
  <w15:docId w15:val="{2C57F6CB-03FD-4563-BF87-6BE6245B0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4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04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04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04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04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04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4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4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4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4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04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04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04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04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0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466"/>
    <w:rPr>
      <w:rFonts w:eastAsiaTheme="majorEastAsia" w:cstheme="majorBidi"/>
      <w:color w:val="272727" w:themeColor="text1" w:themeTint="D8"/>
    </w:rPr>
  </w:style>
  <w:style w:type="paragraph" w:styleId="Title">
    <w:name w:val="Title"/>
    <w:basedOn w:val="Normal"/>
    <w:next w:val="Normal"/>
    <w:link w:val="TitleChar"/>
    <w:uiPriority w:val="10"/>
    <w:qFormat/>
    <w:rsid w:val="009B0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4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466"/>
    <w:pPr>
      <w:spacing w:before="160"/>
      <w:jc w:val="center"/>
    </w:pPr>
    <w:rPr>
      <w:i/>
      <w:iCs/>
      <w:color w:val="404040" w:themeColor="text1" w:themeTint="BF"/>
    </w:rPr>
  </w:style>
  <w:style w:type="character" w:customStyle="1" w:styleId="QuoteChar">
    <w:name w:val="Quote Char"/>
    <w:basedOn w:val="DefaultParagraphFont"/>
    <w:link w:val="Quote"/>
    <w:uiPriority w:val="29"/>
    <w:rsid w:val="009B0466"/>
    <w:rPr>
      <w:i/>
      <w:iCs/>
      <w:color w:val="404040" w:themeColor="text1" w:themeTint="BF"/>
    </w:rPr>
  </w:style>
  <w:style w:type="paragraph" w:styleId="ListParagraph">
    <w:name w:val="List Paragraph"/>
    <w:basedOn w:val="Normal"/>
    <w:uiPriority w:val="34"/>
    <w:qFormat/>
    <w:rsid w:val="009B0466"/>
    <w:pPr>
      <w:ind w:left="720"/>
      <w:contextualSpacing/>
    </w:pPr>
  </w:style>
  <w:style w:type="character" w:styleId="IntenseEmphasis">
    <w:name w:val="Intense Emphasis"/>
    <w:basedOn w:val="DefaultParagraphFont"/>
    <w:uiPriority w:val="21"/>
    <w:qFormat/>
    <w:rsid w:val="009B0466"/>
    <w:rPr>
      <w:i/>
      <w:iCs/>
      <w:color w:val="2F5496" w:themeColor="accent1" w:themeShade="BF"/>
    </w:rPr>
  </w:style>
  <w:style w:type="paragraph" w:styleId="IntenseQuote">
    <w:name w:val="Intense Quote"/>
    <w:basedOn w:val="Normal"/>
    <w:next w:val="Normal"/>
    <w:link w:val="IntenseQuoteChar"/>
    <w:uiPriority w:val="30"/>
    <w:qFormat/>
    <w:rsid w:val="009B04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0466"/>
    <w:rPr>
      <w:i/>
      <w:iCs/>
      <w:color w:val="2F5496" w:themeColor="accent1" w:themeShade="BF"/>
    </w:rPr>
  </w:style>
  <w:style w:type="character" w:styleId="IntenseReference">
    <w:name w:val="Intense Reference"/>
    <w:basedOn w:val="DefaultParagraphFont"/>
    <w:uiPriority w:val="32"/>
    <w:qFormat/>
    <w:rsid w:val="009B0466"/>
    <w:rPr>
      <w:b/>
      <w:bCs/>
      <w:smallCaps/>
      <w:color w:val="2F5496" w:themeColor="accent1" w:themeShade="BF"/>
      <w:spacing w:val="5"/>
    </w:rPr>
  </w:style>
  <w:style w:type="character" w:styleId="Hyperlink">
    <w:name w:val="Hyperlink"/>
    <w:basedOn w:val="DefaultParagraphFont"/>
    <w:uiPriority w:val="99"/>
    <w:unhideWhenUsed/>
    <w:rsid w:val="009B0466"/>
    <w:rPr>
      <w:color w:val="0563C1" w:themeColor="hyperlink"/>
      <w:u w:val="single"/>
    </w:rPr>
  </w:style>
  <w:style w:type="character" w:styleId="UnresolvedMention">
    <w:name w:val="Unresolved Mention"/>
    <w:basedOn w:val="DefaultParagraphFont"/>
    <w:uiPriority w:val="99"/>
    <w:semiHidden/>
    <w:unhideWhenUsed/>
    <w:rsid w:val="009B0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cong-van/Bo-may-hanh-chinh/Cong-van-4529-BGDDT-NGCBQLGD-2018-huong-dan-thuc-hien-Thong-tu-14-2018-TT-BGDDT-408263.aspx?anchor=dieu_1" TargetMode="External"/><Relationship Id="rId4" Type="http://schemas.openxmlformats.org/officeDocument/2006/relationships/hyperlink" Target="https://thuvienphapluat.vn/cong-van/Bo-may-hanh-chinh/Cong-van-4529-BGDDT-NGCBQLGD-2018-huong-dan-thuc-hien-Thong-tu-14-2018-TT-BGDDT-408263.aspx?anchor=dieu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972</Words>
  <Characters>5547</Characters>
  <Application>Microsoft Office Word</Application>
  <DocSecurity>0</DocSecurity>
  <Lines>46</Lines>
  <Paragraphs>13</Paragraphs>
  <ScaleCrop>false</ScaleCrop>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Kiều LĐTL</dc:creator>
  <cp:keywords/>
  <dc:description/>
  <cp:lastModifiedBy>Phương Kiều LĐTL</cp:lastModifiedBy>
  <cp:revision>1</cp:revision>
  <dcterms:created xsi:type="dcterms:W3CDTF">2026-05-12T01:54:00Z</dcterms:created>
  <dcterms:modified xsi:type="dcterms:W3CDTF">2026-05-12T01:56:00Z</dcterms:modified>
</cp:coreProperties>
</file>