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D02" w:rsidRPr="00F37D02" w:rsidRDefault="00F37D02" w:rsidP="00F37D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4"/>
      <w:bookmarkStart w:id="1" w:name="_GoBack"/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F37D02" w:rsidRPr="00F37D02" w:rsidTr="00F37D0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7D02" w:rsidRPr="00F37D02" w:rsidRDefault="00F37D02" w:rsidP="00F37D0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7D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CƠ QUAN, TỔ CHỨC,</w:t>
            </w:r>
            <w:r w:rsidRPr="00F37D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ĐƠN VỊ</w:t>
            </w:r>
            <w:r w:rsidRPr="00F37D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7D02" w:rsidRPr="00F37D02" w:rsidRDefault="00F37D02" w:rsidP="00F37D0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7D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F37D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F37D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</w:tbl>
    <w:p w:rsidR="00F37D02" w:rsidRPr="00F37D02" w:rsidRDefault="00F37D02" w:rsidP="00F37D0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4_name"/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PHIẾU ĐÁNH GIÁ, XẾP LOẠI CHẤT LƯỢNG VIÊN CHỨC</w:t>
      </w:r>
      <w:bookmarkEnd w:id="2"/>
    </w:p>
    <w:p w:rsidR="00F37D02" w:rsidRPr="00F37D02" w:rsidRDefault="00F37D02" w:rsidP="00F37D0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Năm...........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Chức danh nghề nghiệp:................................................................................................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Đơn vị công tác:...........................................................................................................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KẾT QUẢ TỰ ĐÁNH GIÁ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1. Chính trị tư tưởng: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2. Đạo đức, lối sống: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3. Tác phong, lề lối làm việc: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4. Ý thức tổ chức kỷ luật: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5. Kết quả thực hiện chức trách, nhiệm vụ được giao (xác định rõ nội dung công việc thực hiện; tỷ lệ hoàn thành, chất lượng, tiến độ công việc):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6. Thái độ phục vụ nhân dân, doanh nghiệp (đối với những vị trí tiếp xúc trực tiếp hoặc trực tiếp giải quyết công việc của người dân và doanh nghiệp):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PHẦN DÀNH RIÊNG CHO VIÊN CHỨC QUẢN LÝ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7. Kết quả hoạt động của cơ quan, tổ chức, đơn vị được giao quản lý, phụ trách: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8. Năng lực lãnh đạo, quản lý: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9. Năng lực tập hợp, đoàn kết: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TỰ NHẬN XÉT, XẾP LOẠI CHẤT LƯỢNG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1. Tự nhận xét ưu, khuyết điểm: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 Tự xếp loại chất lượng: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(Hoàn thành xuất sắc nhiệm vụ; hoàn thành tốt nhiệm vụ; hoàn thành nhiệm vụ; không hoàn thành nhiệm vụ).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......, ngày.... tháng.... năm.....</w:t>
      </w: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NGƯỜI TỰ NHẬN XÉT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Ý KIẾN NHẬN XÉT, ĐÁNH GIÁ ĐỐI VỚI CẤP PHÓ CỦA NGƯỜI ĐỨNG ĐẦU ĐƠN VỊ SỰ NGHIỆP CÔNG LẬP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....., ngày.... tháng.... năm.....</w:t>
      </w: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NGƯỜI NHẬN XÉT, ĐÁNH GIÁ</w:t>
      </w:r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F37D0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(Ký,</w:t>
      </w: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37D0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ghi rõ họ tên)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 KẾT QUẢ ĐÁNH GIÁ, XẾP LOẠI CHẤT LƯỢNG VIÊN CHỨC</w:t>
      </w: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 (Phần dành cho cấp có thẩm quyền đánh giá)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1. Nhận xét ưu, khuyết điểm: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2. Kết quả đánh giá, xếp loại chất lượng: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(Hoàn thành xuất sắc nhiệm vụ; hoàn thành tốt nhiệm vụ; hoàn thành nhiệm vụ; không hoàn thành nhiệm vụ).</w:t>
      </w:r>
    </w:p>
    <w:p w:rsidR="00F37D02" w:rsidRPr="00F37D02" w:rsidRDefault="00F37D02" w:rsidP="00F37D02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D0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...., ngày.... tháng.... năm.....</w:t>
      </w: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NGƯỜI CÓ THẨM QUYỀN ĐÁNH GIÁ</w:t>
      </w:r>
      <w:r w:rsidRPr="00F37D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F37D0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(Ký</w:t>
      </w:r>
      <w:r w:rsidRPr="00F37D0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37D0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tên, ghi rõ họ tên)</w:t>
      </w:r>
    </w:p>
    <w:bookmarkEnd w:id="1"/>
    <w:p w:rsidR="0024415C" w:rsidRPr="00F37D02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F37D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D02"/>
    <w:rsid w:val="0024415C"/>
    <w:rsid w:val="00497D28"/>
    <w:rsid w:val="00F3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B829D16-6E78-482D-9379-CCBD4DF2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5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2025-12-02T06:37:00Z</dcterms:created>
  <dcterms:modified xsi:type="dcterms:W3CDTF">2025-12-02T06:38:00Z</dcterms:modified>
</cp:coreProperties>
</file>