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793" w:rsidRPr="00762C8B" w:rsidRDefault="004E5793" w:rsidP="00762C8B">
      <w:pPr>
        <w:jc w:val="center"/>
        <w:rPr>
          <w:rFonts w:ascii="Times New Roman" w:hAnsi="Times New Roman" w:cs="Times New Roman"/>
          <w:b/>
          <w:color w:val="FF0000"/>
          <w:sz w:val="26"/>
          <w:szCs w:val="26"/>
        </w:rPr>
      </w:pPr>
      <w:r w:rsidRPr="00762C8B">
        <w:rPr>
          <w:rFonts w:ascii="Times New Roman" w:hAnsi="Times New Roman" w:cs="Times New Roman"/>
          <w:b/>
          <w:color w:val="FF0000"/>
          <w:sz w:val="26"/>
          <w:szCs w:val="26"/>
        </w:rPr>
        <w:t>HƯỚNG DẪN CHI TIẾT LÀM BÀI THU HOẠCH CHÍNH TRỊ HÈ 2025</w:t>
      </w:r>
    </w:p>
    <w:p w:rsidR="00762C8B" w:rsidRDefault="00762C8B" w:rsidP="004E5793">
      <w:pPr>
        <w:rPr>
          <w:rFonts w:ascii="Times New Roman" w:hAnsi="Times New Roman" w:cs="Times New Roman"/>
          <w:b/>
          <w:sz w:val="26"/>
          <w:szCs w:val="26"/>
        </w:rPr>
      </w:pPr>
    </w:p>
    <w:p w:rsidR="004E5793" w:rsidRPr="00762C8B" w:rsidRDefault="00762C8B" w:rsidP="004E5793">
      <w:pPr>
        <w:rPr>
          <w:rFonts w:ascii="Times New Roman" w:hAnsi="Times New Roman" w:cs="Times New Roman"/>
          <w:b/>
          <w:sz w:val="26"/>
          <w:szCs w:val="26"/>
        </w:rPr>
      </w:pPr>
      <w:r w:rsidRPr="00762C8B">
        <w:rPr>
          <w:rFonts w:ascii="Times New Roman" w:hAnsi="Times New Roman" w:cs="Times New Roman"/>
          <w:b/>
          <w:sz w:val="26"/>
          <w:szCs w:val="26"/>
        </w:rPr>
        <w:t>Tiêu chí làm bài:</w:t>
      </w:r>
    </w:p>
    <w:p w:rsidR="00762C8B" w:rsidRPr="004E5793" w:rsidRDefault="00762C8B" w:rsidP="00762C8B">
      <w:pPr>
        <w:rPr>
          <w:rFonts w:ascii="Times New Roman" w:hAnsi="Times New Roman" w:cs="Times New Roman"/>
          <w:sz w:val="26"/>
          <w:szCs w:val="26"/>
        </w:rPr>
      </w:pPr>
      <w:r w:rsidRPr="004E5793">
        <w:rPr>
          <w:rFonts w:ascii="Times New Roman" w:hAnsi="Times New Roman" w:cs="Times New Roman"/>
          <w:sz w:val="26"/>
          <w:szCs w:val="26"/>
        </w:rPr>
        <w:t>* Lời dẫn giàu tính chính trị ở phần mở bài.</w:t>
      </w:r>
    </w:p>
    <w:p w:rsidR="00762C8B" w:rsidRPr="004E5793" w:rsidRDefault="00762C8B" w:rsidP="00762C8B">
      <w:pPr>
        <w:rPr>
          <w:rFonts w:ascii="Times New Roman" w:hAnsi="Times New Roman" w:cs="Times New Roman"/>
          <w:sz w:val="26"/>
          <w:szCs w:val="26"/>
        </w:rPr>
      </w:pPr>
      <w:r w:rsidRPr="004E5793">
        <w:rPr>
          <w:rFonts w:ascii="Times New Roman" w:hAnsi="Times New Roman" w:cs="Times New Roman"/>
          <w:sz w:val="26"/>
          <w:szCs w:val="26"/>
        </w:rPr>
        <w:t>* Phân tích sâu hơn các chuyên đề.</w:t>
      </w:r>
    </w:p>
    <w:p w:rsidR="00762C8B" w:rsidRPr="004E5793" w:rsidRDefault="00762C8B" w:rsidP="00762C8B">
      <w:pPr>
        <w:rPr>
          <w:rFonts w:ascii="Times New Roman" w:hAnsi="Times New Roman" w:cs="Times New Roman"/>
          <w:sz w:val="26"/>
          <w:szCs w:val="26"/>
        </w:rPr>
      </w:pPr>
      <w:r w:rsidRPr="004E5793">
        <w:rPr>
          <w:rFonts w:ascii="Times New Roman" w:hAnsi="Times New Roman" w:cs="Times New Roman"/>
          <w:sz w:val="26"/>
          <w:szCs w:val="26"/>
        </w:rPr>
        <w:t>* Thêm ví dụ minh họa rõ ràng trong phần liên hệ thực tiễn.</w:t>
      </w:r>
    </w:p>
    <w:p w:rsidR="00762C8B" w:rsidRPr="004E5793" w:rsidRDefault="00762C8B" w:rsidP="004E5793">
      <w:pPr>
        <w:rPr>
          <w:rFonts w:ascii="Times New Roman" w:hAnsi="Times New Roman" w:cs="Times New Roman"/>
          <w:sz w:val="26"/>
          <w:szCs w:val="26"/>
        </w:rPr>
      </w:pPr>
      <w:r w:rsidRPr="004E5793">
        <w:rPr>
          <w:rFonts w:ascii="Times New Roman" w:hAnsi="Times New Roman" w:cs="Times New Roman"/>
          <w:sz w:val="26"/>
          <w:szCs w:val="26"/>
        </w:rPr>
        <w:t>* Đưa thêm gợi ý cách hành văn và dẫn chứ</w:t>
      </w:r>
      <w:r>
        <w:rPr>
          <w:rFonts w:ascii="Times New Roman" w:hAnsi="Times New Roman" w:cs="Times New Roman"/>
          <w:sz w:val="26"/>
          <w:szCs w:val="26"/>
        </w:rPr>
        <w:t>ng.</w:t>
      </w:r>
    </w:p>
    <w:p w:rsidR="004E5793" w:rsidRPr="00762C8B" w:rsidRDefault="00762C8B" w:rsidP="004E5793">
      <w:pPr>
        <w:rPr>
          <w:rFonts w:ascii="Times New Roman" w:hAnsi="Times New Roman" w:cs="Times New Roman"/>
          <w:b/>
          <w:sz w:val="26"/>
          <w:szCs w:val="26"/>
        </w:rPr>
      </w:pPr>
      <w:r w:rsidRPr="00762C8B">
        <w:rPr>
          <w:rFonts w:ascii="Times New Roman" w:hAnsi="Times New Roman" w:cs="Times New Roman"/>
          <w:b/>
          <w:sz w:val="26"/>
          <w:szCs w:val="26"/>
        </w:rPr>
        <w:t xml:space="preserve">I. </w:t>
      </w:r>
      <w:r w:rsidR="004E5793" w:rsidRPr="00762C8B">
        <w:rPr>
          <w:rFonts w:ascii="Times New Roman" w:hAnsi="Times New Roman" w:cs="Times New Roman"/>
          <w:b/>
          <w:sz w:val="26"/>
          <w:szCs w:val="26"/>
        </w:rPr>
        <w:t>Mục tiêu và yêu cầ</w:t>
      </w:r>
      <w:r w:rsidRPr="00762C8B">
        <w:rPr>
          <w:rFonts w:ascii="Times New Roman" w:hAnsi="Times New Roman" w:cs="Times New Roman"/>
          <w:b/>
          <w:sz w:val="26"/>
          <w:szCs w:val="26"/>
        </w:rPr>
        <w:t>u chung</w:t>
      </w:r>
    </w:p>
    <w:p w:rsidR="004E5793" w:rsidRPr="004E5793" w:rsidRDefault="004E5793" w:rsidP="00762C8B">
      <w:pPr>
        <w:ind w:firstLine="360"/>
        <w:rPr>
          <w:rFonts w:ascii="Times New Roman" w:hAnsi="Times New Roman" w:cs="Times New Roman"/>
          <w:sz w:val="26"/>
          <w:szCs w:val="26"/>
        </w:rPr>
      </w:pPr>
      <w:r w:rsidRPr="004E5793">
        <w:rPr>
          <w:rFonts w:ascii="Times New Roman" w:hAnsi="Times New Roman" w:cs="Times New Roman"/>
          <w:sz w:val="26"/>
          <w:szCs w:val="26"/>
        </w:rPr>
        <w:t>Bài thu hoạch chính trị hè là bản tổng hợp, phân tích và vận dụng kiến thức thu nhận được sau đợt bồi dưỡng. Đây không chỉ là hình thức kiểm tra kết quả học tập, mà còn phả</w:t>
      </w:r>
      <w:r w:rsidR="00762C8B">
        <w:rPr>
          <w:rFonts w:ascii="Times New Roman" w:hAnsi="Times New Roman" w:cs="Times New Roman"/>
          <w:sz w:val="26"/>
          <w:szCs w:val="26"/>
        </w:rPr>
        <w:t>n ánh:</w:t>
      </w:r>
    </w:p>
    <w:p w:rsidR="004E5793" w:rsidRPr="00762C8B" w:rsidRDefault="004E5793" w:rsidP="00762C8B">
      <w:pPr>
        <w:pStyle w:val="ListParagraph"/>
        <w:numPr>
          <w:ilvl w:val="0"/>
          <w:numId w:val="16"/>
        </w:numPr>
        <w:rPr>
          <w:rFonts w:ascii="Times New Roman" w:hAnsi="Times New Roman" w:cs="Times New Roman"/>
          <w:sz w:val="26"/>
          <w:szCs w:val="26"/>
        </w:rPr>
      </w:pPr>
      <w:r w:rsidRPr="00762C8B">
        <w:rPr>
          <w:rFonts w:ascii="Times New Roman" w:hAnsi="Times New Roman" w:cs="Times New Roman"/>
          <w:sz w:val="26"/>
          <w:szCs w:val="26"/>
        </w:rPr>
        <w:t>Khả năng nhận thứ</w:t>
      </w:r>
      <w:r w:rsidR="00762C8B" w:rsidRPr="00762C8B">
        <w:rPr>
          <w:rFonts w:ascii="Times New Roman" w:hAnsi="Times New Roman" w:cs="Times New Roman"/>
          <w:sz w:val="26"/>
          <w:szCs w:val="26"/>
        </w:rPr>
        <w:t>c:</w:t>
      </w:r>
      <w:r w:rsidRPr="00762C8B">
        <w:rPr>
          <w:rFonts w:ascii="Times New Roman" w:hAnsi="Times New Roman" w:cs="Times New Roman"/>
          <w:sz w:val="26"/>
          <w:szCs w:val="26"/>
        </w:rPr>
        <w:t xml:space="preserve"> mức độ nắm bắt các chủ trương, chính sách mới, tình hình đất nước.</w:t>
      </w:r>
    </w:p>
    <w:p w:rsidR="004E5793" w:rsidRPr="00762C8B" w:rsidRDefault="004E5793" w:rsidP="00762C8B">
      <w:pPr>
        <w:pStyle w:val="ListParagraph"/>
        <w:numPr>
          <w:ilvl w:val="0"/>
          <w:numId w:val="16"/>
        </w:numPr>
        <w:rPr>
          <w:rFonts w:ascii="Times New Roman" w:hAnsi="Times New Roman" w:cs="Times New Roman"/>
          <w:sz w:val="26"/>
          <w:szCs w:val="26"/>
        </w:rPr>
      </w:pPr>
      <w:r w:rsidRPr="00762C8B">
        <w:rPr>
          <w:rFonts w:ascii="Times New Roman" w:hAnsi="Times New Roman" w:cs="Times New Roman"/>
          <w:sz w:val="26"/>
          <w:szCs w:val="26"/>
        </w:rPr>
        <w:t>Năng lự</w:t>
      </w:r>
      <w:r w:rsidR="00762C8B" w:rsidRPr="00762C8B">
        <w:rPr>
          <w:rFonts w:ascii="Times New Roman" w:hAnsi="Times New Roman" w:cs="Times New Roman"/>
          <w:sz w:val="26"/>
          <w:szCs w:val="26"/>
        </w:rPr>
        <w:t>c phân tích:</w:t>
      </w:r>
      <w:r w:rsidRPr="00762C8B">
        <w:rPr>
          <w:rFonts w:ascii="Times New Roman" w:hAnsi="Times New Roman" w:cs="Times New Roman"/>
          <w:sz w:val="26"/>
          <w:szCs w:val="26"/>
        </w:rPr>
        <w:t xml:space="preserve"> đánh giá ý nghĩa của nội dung đã học đối với ngành giáo dục và xã hội.</w:t>
      </w:r>
    </w:p>
    <w:p w:rsidR="004E5793" w:rsidRPr="00762C8B" w:rsidRDefault="004E5793" w:rsidP="00762C8B">
      <w:pPr>
        <w:pStyle w:val="ListParagraph"/>
        <w:numPr>
          <w:ilvl w:val="0"/>
          <w:numId w:val="16"/>
        </w:numPr>
        <w:rPr>
          <w:rFonts w:ascii="Times New Roman" w:hAnsi="Times New Roman" w:cs="Times New Roman"/>
          <w:sz w:val="26"/>
          <w:szCs w:val="26"/>
        </w:rPr>
      </w:pPr>
      <w:r w:rsidRPr="00762C8B">
        <w:rPr>
          <w:rFonts w:ascii="Times New Roman" w:hAnsi="Times New Roman" w:cs="Times New Roman"/>
          <w:sz w:val="26"/>
          <w:szCs w:val="26"/>
        </w:rPr>
        <w:t>Kỹ năng liên hệ thực tiễn: rút ra kinh nghiệm áp dụng vào công tác giảng dạy và quản lý học sinh.</w:t>
      </w:r>
    </w:p>
    <w:p w:rsidR="004E5793" w:rsidRPr="00762C8B" w:rsidRDefault="004E5793" w:rsidP="00762C8B">
      <w:pPr>
        <w:pStyle w:val="ListParagraph"/>
        <w:numPr>
          <w:ilvl w:val="0"/>
          <w:numId w:val="16"/>
        </w:numPr>
        <w:rPr>
          <w:rFonts w:ascii="Times New Roman" w:hAnsi="Times New Roman" w:cs="Times New Roman"/>
          <w:sz w:val="26"/>
          <w:szCs w:val="26"/>
        </w:rPr>
      </w:pPr>
      <w:r w:rsidRPr="00762C8B">
        <w:rPr>
          <w:rFonts w:ascii="Times New Roman" w:hAnsi="Times New Roman" w:cs="Times New Roman"/>
          <w:sz w:val="26"/>
          <w:szCs w:val="26"/>
        </w:rPr>
        <w:t>Thái độ chính trị: tinh thần trách nhiệm, ý thức tu dưỡng và rèn luyện bả</w:t>
      </w:r>
      <w:r w:rsidR="00762C8B" w:rsidRPr="00762C8B">
        <w:rPr>
          <w:rFonts w:ascii="Times New Roman" w:hAnsi="Times New Roman" w:cs="Times New Roman"/>
          <w:sz w:val="26"/>
          <w:szCs w:val="26"/>
        </w:rPr>
        <w:t>n thân.</w:t>
      </w:r>
    </w:p>
    <w:p w:rsidR="004E5793" w:rsidRPr="004E5793" w:rsidRDefault="004E5793" w:rsidP="004E5793">
      <w:pPr>
        <w:rPr>
          <w:rFonts w:ascii="Times New Roman" w:hAnsi="Times New Roman" w:cs="Times New Roman"/>
          <w:sz w:val="26"/>
          <w:szCs w:val="26"/>
        </w:rPr>
      </w:pPr>
      <w:r w:rsidRPr="004E5793">
        <w:rPr>
          <w:rFonts w:ascii="Times New Roman" w:hAnsi="Times New Roman" w:cs="Times New Roman"/>
          <w:sz w:val="26"/>
          <w:szCs w:val="26"/>
        </w:rPr>
        <w:t>Yêu cầu chung</w:t>
      </w:r>
      <w:r w:rsidR="00762C8B">
        <w:rPr>
          <w:rFonts w:ascii="Times New Roman" w:hAnsi="Times New Roman" w:cs="Times New Roman"/>
          <w:sz w:val="26"/>
          <w:szCs w:val="26"/>
        </w:rPr>
        <w:t>:</w:t>
      </w:r>
    </w:p>
    <w:p w:rsidR="004E5793" w:rsidRPr="00762C8B" w:rsidRDefault="004E5793" w:rsidP="00762C8B">
      <w:pPr>
        <w:pStyle w:val="ListParagraph"/>
        <w:numPr>
          <w:ilvl w:val="0"/>
          <w:numId w:val="17"/>
        </w:numPr>
        <w:rPr>
          <w:rFonts w:ascii="Times New Roman" w:hAnsi="Times New Roman" w:cs="Times New Roman"/>
          <w:sz w:val="26"/>
          <w:szCs w:val="26"/>
        </w:rPr>
      </w:pPr>
      <w:r w:rsidRPr="00762C8B">
        <w:rPr>
          <w:rFonts w:ascii="Times New Roman" w:hAnsi="Times New Roman" w:cs="Times New Roman"/>
          <w:sz w:val="26"/>
          <w:szCs w:val="26"/>
        </w:rPr>
        <w:t>Trình bày theo lối khoa học: có mở bài – nội dung – kết luận rõ ràng.</w:t>
      </w:r>
    </w:p>
    <w:p w:rsidR="004E5793" w:rsidRPr="00762C8B" w:rsidRDefault="004E5793" w:rsidP="00762C8B">
      <w:pPr>
        <w:pStyle w:val="ListParagraph"/>
        <w:numPr>
          <w:ilvl w:val="0"/>
          <w:numId w:val="17"/>
        </w:numPr>
        <w:rPr>
          <w:rFonts w:ascii="Times New Roman" w:hAnsi="Times New Roman" w:cs="Times New Roman"/>
          <w:sz w:val="26"/>
          <w:szCs w:val="26"/>
        </w:rPr>
      </w:pPr>
      <w:r w:rsidRPr="00762C8B">
        <w:rPr>
          <w:rFonts w:ascii="Times New Roman" w:hAnsi="Times New Roman" w:cs="Times New Roman"/>
          <w:sz w:val="26"/>
          <w:szCs w:val="26"/>
        </w:rPr>
        <w:t>Ngôn từ chuẩn mực, trang trọng, tránh cách viết suồng sã, đời thường.</w:t>
      </w:r>
    </w:p>
    <w:p w:rsidR="004E5793" w:rsidRPr="00762C8B" w:rsidRDefault="004E5793" w:rsidP="00762C8B">
      <w:pPr>
        <w:pStyle w:val="ListParagraph"/>
        <w:numPr>
          <w:ilvl w:val="0"/>
          <w:numId w:val="17"/>
        </w:numPr>
        <w:rPr>
          <w:rFonts w:ascii="Times New Roman" w:hAnsi="Times New Roman" w:cs="Times New Roman"/>
          <w:sz w:val="26"/>
          <w:szCs w:val="26"/>
        </w:rPr>
      </w:pPr>
      <w:r w:rsidRPr="00762C8B">
        <w:rPr>
          <w:rFonts w:ascii="Times New Roman" w:hAnsi="Times New Roman" w:cs="Times New Roman"/>
          <w:sz w:val="26"/>
          <w:szCs w:val="26"/>
        </w:rPr>
        <w:t>Có dẫn chứng cụ thể: số liệu, nghị quyết, văn bản chỉ đạo, ví dụ thực tiễn.</w:t>
      </w:r>
    </w:p>
    <w:p w:rsidR="004E5793" w:rsidRPr="00762C8B" w:rsidRDefault="004E5793" w:rsidP="004E5793">
      <w:pPr>
        <w:pStyle w:val="ListParagraph"/>
        <w:numPr>
          <w:ilvl w:val="0"/>
          <w:numId w:val="17"/>
        </w:numPr>
        <w:rPr>
          <w:rFonts w:ascii="Times New Roman" w:hAnsi="Times New Roman" w:cs="Times New Roman"/>
          <w:sz w:val="26"/>
          <w:szCs w:val="26"/>
        </w:rPr>
      </w:pPr>
      <w:r w:rsidRPr="00762C8B">
        <w:rPr>
          <w:rFonts w:ascii="Times New Roman" w:hAnsi="Times New Roman" w:cs="Times New Roman"/>
          <w:sz w:val="26"/>
          <w:szCs w:val="26"/>
        </w:rPr>
        <w:t>Không sao chép nguyên văn từ tài liệu, mà phả</w:t>
      </w:r>
      <w:r w:rsidR="00762C8B" w:rsidRPr="00762C8B">
        <w:rPr>
          <w:rFonts w:ascii="Times New Roman" w:hAnsi="Times New Roman" w:cs="Times New Roman"/>
          <w:sz w:val="26"/>
          <w:szCs w:val="26"/>
        </w:rPr>
        <w:t>i “</w:t>
      </w:r>
      <w:r w:rsidRPr="00762C8B">
        <w:rPr>
          <w:rFonts w:ascii="Times New Roman" w:hAnsi="Times New Roman" w:cs="Times New Roman"/>
          <w:sz w:val="26"/>
          <w:szCs w:val="26"/>
        </w:rPr>
        <w:t>tóm tắt + diễn giả</w:t>
      </w:r>
      <w:r w:rsidR="00762C8B" w:rsidRPr="00762C8B">
        <w:rPr>
          <w:rFonts w:ascii="Times New Roman" w:hAnsi="Times New Roman" w:cs="Times New Roman"/>
          <w:sz w:val="26"/>
          <w:szCs w:val="26"/>
        </w:rPr>
        <w:t>i + phân tích”.</w:t>
      </w:r>
    </w:p>
    <w:p w:rsidR="004E5793" w:rsidRPr="00762C8B" w:rsidRDefault="00762C8B" w:rsidP="004E5793">
      <w:pPr>
        <w:rPr>
          <w:rFonts w:ascii="Times New Roman" w:hAnsi="Times New Roman" w:cs="Times New Roman"/>
          <w:b/>
          <w:sz w:val="26"/>
          <w:szCs w:val="26"/>
        </w:rPr>
      </w:pPr>
      <w:r w:rsidRPr="00762C8B">
        <w:rPr>
          <w:rFonts w:ascii="Times New Roman" w:hAnsi="Times New Roman" w:cs="Times New Roman"/>
          <w:b/>
          <w:sz w:val="26"/>
          <w:szCs w:val="26"/>
        </w:rPr>
        <w:t xml:space="preserve">II. </w:t>
      </w:r>
      <w:r w:rsidR="004E5793" w:rsidRPr="00762C8B">
        <w:rPr>
          <w:rFonts w:ascii="Times New Roman" w:hAnsi="Times New Roman" w:cs="Times New Roman"/>
          <w:b/>
          <w:sz w:val="26"/>
          <w:szCs w:val="26"/>
        </w:rPr>
        <w:t>Bố cục chi tiết và gợ</w:t>
      </w:r>
      <w:r w:rsidRPr="00762C8B">
        <w:rPr>
          <w:rFonts w:ascii="Times New Roman" w:hAnsi="Times New Roman" w:cs="Times New Roman"/>
          <w:b/>
          <w:sz w:val="26"/>
          <w:szCs w:val="26"/>
        </w:rPr>
        <w:t>i ý hành văn</w:t>
      </w:r>
    </w:p>
    <w:p w:rsidR="004E5793" w:rsidRPr="00762C8B" w:rsidRDefault="004E5793" w:rsidP="004E5793">
      <w:pPr>
        <w:rPr>
          <w:rFonts w:ascii="Times New Roman" w:hAnsi="Times New Roman" w:cs="Times New Roman"/>
          <w:b/>
          <w:i/>
          <w:sz w:val="26"/>
          <w:szCs w:val="26"/>
        </w:rPr>
      </w:pPr>
      <w:r w:rsidRPr="00762C8B">
        <w:rPr>
          <w:rFonts w:ascii="Times New Roman" w:hAnsi="Times New Roman" w:cs="Times New Roman"/>
          <w:b/>
          <w:i/>
          <w:sz w:val="26"/>
          <w:szCs w:val="26"/>
        </w:rPr>
        <w:t>Mở</w:t>
      </w:r>
      <w:r w:rsidR="00762C8B" w:rsidRPr="00762C8B">
        <w:rPr>
          <w:rFonts w:ascii="Times New Roman" w:hAnsi="Times New Roman" w:cs="Times New Roman"/>
          <w:b/>
          <w:i/>
          <w:sz w:val="26"/>
          <w:szCs w:val="26"/>
        </w:rPr>
        <w:t xml:space="preserve"> bài</w:t>
      </w:r>
      <w:r w:rsidR="00762C8B">
        <w:rPr>
          <w:rFonts w:ascii="Times New Roman" w:hAnsi="Times New Roman" w:cs="Times New Roman"/>
          <w:b/>
          <w:i/>
          <w:sz w:val="26"/>
          <w:szCs w:val="26"/>
        </w:rPr>
        <w:t xml:space="preserve"> (0,5 trang A4)</w:t>
      </w:r>
    </w:p>
    <w:p w:rsidR="004E5793" w:rsidRPr="00762C8B" w:rsidRDefault="004E5793" w:rsidP="00762C8B">
      <w:pPr>
        <w:ind w:firstLine="360"/>
        <w:rPr>
          <w:rFonts w:ascii="Times New Roman" w:hAnsi="Times New Roman" w:cs="Times New Roman"/>
          <w:sz w:val="26"/>
          <w:szCs w:val="26"/>
        </w:rPr>
      </w:pPr>
      <w:r w:rsidRPr="00762C8B">
        <w:rPr>
          <w:rFonts w:ascii="Times New Roman" w:hAnsi="Times New Roman" w:cs="Times New Roman"/>
          <w:sz w:val="26"/>
          <w:szCs w:val="26"/>
        </w:rPr>
        <w:t xml:space="preserve">Giới thiệu bối cảnh: </w:t>
      </w:r>
      <w:r w:rsidR="00762C8B" w:rsidRPr="00762C8B">
        <w:rPr>
          <w:rFonts w:ascii="Times New Roman" w:hAnsi="Times New Roman" w:cs="Times New Roman"/>
          <w:sz w:val="26"/>
          <w:szCs w:val="26"/>
        </w:rPr>
        <w:t>“</w:t>
      </w:r>
      <w:r w:rsidRPr="00762C8B">
        <w:rPr>
          <w:rFonts w:ascii="Times New Roman" w:hAnsi="Times New Roman" w:cs="Times New Roman"/>
          <w:sz w:val="26"/>
          <w:szCs w:val="26"/>
        </w:rPr>
        <w:t>Đợt bồi dưỡng chính trị hè năm 2025 diễn ra trong thời điểm toàn ngành giáo dục đang thực hiện đổi mới chương trình GDPT 2018, chuyển đổi số mạnh mẽ, và đất nước bước vào giai đoạn tăng tốc công nghiệp hóa – hiện đại hóa</w:t>
      </w:r>
      <w:r w:rsidR="00762C8B" w:rsidRPr="00762C8B">
        <w:rPr>
          <w:rFonts w:ascii="Times New Roman" w:hAnsi="Times New Roman" w:cs="Times New Roman"/>
          <w:sz w:val="26"/>
          <w:szCs w:val="26"/>
        </w:rPr>
        <w:t>”</w:t>
      </w:r>
      <w:r w:rsidRPr="00762C8B">
        <w:rPr>
          <w:rFonts w:ascii="Times New Roman" w:hAnsi="Times New Roman" w:cs="Times New Roman"/>
          <w:sz w:val="26"/>
          <w:szCs w:val="26"/>
        </w:rPr>
        <w:t>.</w:t>
      </w:r>
    </w:p>
    <w:p w:rsidR="004E5793" w:rsidRPr="00762C8B" w:rsidRDefault="004E5793" w:rsidP="00762C8B">
      <w:pPr>
        <w:ind w:firstLine="360"/>
        <w:rPr>
          <w:rFonts w:ascii="Times New Roman" w:hAnsi="Times New Roman" w:cs="Times New Roman"/>
          <w:sz w:val="26"/>
          <w:szCs w:val="26"/>
        </w:rPr>
      </w:pPr>
      <w:r w:rsidRPr="00762C8B">
        <w:rPr>
          <w:rFonts w:ascii="Times New Roman" w:hAnsi="Times New Roman" w:cs="Times New Roman"/>
          <w:sz w:val="26"/>
          <w:szCs w:val="26"/>
        </w:rPr>
        <w:t>Mục đích viết b</w:t>
      </w:r>
      <w:r w:rsidR="00762C8B" w:rsidRPr="00762C8B">
        <w:rPr>
          <w:rFonts w:ascii="Times New Roman" w:hAnsi="Times New Roman" w:cs="Times New Roman"/>
          <w:sz w:val="26"/>
          <w:szCs w:val="26"/>
        </w:rPr>
        <w:t>ài</w:t>
      </w:r>
      <w:r w:rsidRPr="00762C8B">
        <w:rPr>
          <w:rFonts w:ascii="Times New Roman" w:hAnsi="Times New Roman" w:cs="Times New Roman"/>
          <w:sz w:val="26"/>
          <w:szCs w:val="26"/>
        </w:rPr>
        <w:t>: tổng hợp các kiến thức trọng tâm, phân tích ý nghĩa và đề xuất biện pháp vận dụng vào thực tiễn giảng dạy, giáo dục học sinh.</w:t>
      </w:r>
    </w:p>
    <w:p w:rsidR="004E5793" w:rsidRPr="004E5793" w:rsidRDefault="004E5793" w:rsidP="004E5793">
      <w:pPr>
        <w:rPr>
          <w:rFonts w:ascii="Times New Roman" w:hAnsi="Times New Roman" w:cs="Times New Roman"/>
          <w:sz w:val="26"/>
          <w:szCs w:val="26"/>
        </w:rPr>
      </w:pPr>
    </w:p>
    <w:p w:rsidR="004E5793" w:rsidRPr="00762C8B" w:rsidRDefault="004E5793" w:rsidP="00762C8B">
      <w:pPr>
        <w:pStyle w:val="ListParagraph"/>
        <w:numPr>
          <w:ilvl w:val="0"/>
          <w:numId w:val="19"/>
        </w:numPr>
        <w:rPr>
          <w:rFonts w:ascii="Times New Roman" w:hAnsi="Times New Roman" w:cs="Times New Roman"/>
          <w:sz w:val="26"/>
          <w:szCs w:val="26"/>
        </w:rPr>
      </w:pPr>
      <w:r w:rsidRPr="00762C8B">
        <w:rPr>
          <w:rFonts w:ascii="Times New Roman" w:hAnsi="Times New Roman" w:cs="Times New Roman"/>
          <w:sz w:val="26"/>
          <w:szCs w:val="26"/>
        </w:rPr>
        <w:lastRenderedPageBreak/>
        <w:t>Gợi ý lời dẫn mở đầ</w:t>
      </w:r>
      <w:r w:rsidR="00762C8B" w:rsidRPr="00762C8B">
        <w:rPr>
          <w:rFonts w:ascii="Times New Roman" w:hAnsi="Times New Roman" w:cs="Times New Roman"/>
          <w:sz w:val="26"/>
          <w:szCs w:val="26"/>
        </w:rPr>
        <w:t>u:</w:t>
      </w:r>
    </w:p>
    <w:p w:rsidR="004E5793" w:rsidRPr="004E5793" w:rsidRDefault="004E5793" w:rsidP="00762C8B">
      <w:pPr>
        <w:ind w:firstLine="360"/>
        <w:rPr>
          <w:rFonts w:ascii="Times New Roman" w:hAnsi="Times New Roman" w:cs="Times New Roman"/>
          <w:sz w:val="26"/>
          <w:szCs w:val="26"/>
        </w:rPr>
      </w:pPr>
      <w:r w:rsidRPr="004E5793">
        <w:rPr>
          <w:rFonts w:ascii="Times New Roman" w:hAnsi="Times New Roman" w:cs="Times New Roman"/>
          <w:sz w:val="26"/>
          <w:szCs w:val="26"/>
        </w:rPr>
        <w:t>“Trong bối cảnh đất nước đang hội nhập sâu rộng và ngành giáo dục đứng trước yêu cầu đổi mới căn bản, toàn diện, đợt bồi dưỡng chính trị hè năm 2025 là cơ hội quý báu để mỗi nhà giáo được cập nhật chủ trương, đường lối mới của Đảng, tình hình kinh tế – xã hội, từ đó củng cố bản lĩnh chính trị, nâng cao năng lực chuyên môn và trách nhiệm nghề nghiệp.”</w:t>
      </w:r>
    </w:p>
    <w:p w:rsidR="004E5793" w:rsidRPr="00762C8B" w:rsidRDefault="004E5793" w:rsidP="004E5793">
      <w:pPr>
        <w:rPr>
          <w:rFonts w:ascii="Times New Roman" w:hAnsi="Times New Roman" w:cs="Times New Roman"/>
          <w:b/>
          <w:i/>
          <w:sz w:val="26"/>
          <w:szCs w:val="26"/>
        </w:rPr>
      </w:pPr>
      <w:r w:rsidRPr="00762C8B">
        <w:rPr>
          <w:rFonts w:ascii="Times New Roman" w:hAnsi="Times New Roman" w:cs="Times New Roman"/>
          <w:b/>
          <w:i/>
          <w:sz w:val="26"/>
          <w:szCs w:val="26"/>
        </w:rPr>
        <w:t>Nội dung chính</w:t>
      </w:r>
      <w:r w:rsidR="00762C8B">
        <w:rPr>
          <w:rFonts w:ascii="Times New Roman" w:hAnsi="Times New Roman" w:cs="Times New Roman"/>
          <w:b/>
          <w:i/>
          <w:sz w:val="26"/>
          <w:szCs w:val="26"/>
        </w:rPr>
        <w:t xml:space="preserve"> (4–5 trang A4)</w:t>
      </w:r>
    </w:p>
    <w:p w:rsidR="004E5793" w:rsidRPr="004E5793" w:rsidRDefault="004E5793" w:rsidP="004E5793">
      <w:pPr>
        <w:rPr>
          <w:rFonts w:ascii="Times New Roman" w:hAnsi="Times New Roman" w:cs="Times New Roman"/>
          <w:sz w:val="26"/>
          <w:szCs w:val="26"/>
        </w:rPr>
      </w:pPr>
      <w:r w:rsidRPr="004E5793">
        <w:rPr>
          <w:rFonts w:ascii="Times New Roman" w:hAnsi="Times New Roman" w:cs="Times New Roman"/>
          <w:sz w:val="26"/>
          <w:szCs w:val="26"/>
        </w:rPr>
        <w:t>Mỗi chuyên đề nên viết thành 3 phầ</w:t>
      </w:r>
      <w:r w:rsidR="00762C8B">
        <w:rPr>
          <w:rFonts w:ascii="Times New Roman" w:hAnsi="Times New Roman" w:cs="Times New Roman"/>
          <w:sz w:val="26"/>
          <w:szCs w:val="26"/>
        </w:rPr>
        <w:t xml:space="preserve">n: </w:t>
      </w:r>
      <w:r w:rsidRPr="004E5793">
        <w:rPr>
          <w:rFonts w:ascii="Times New Roman" w:hAnsi="Times New Roman" w:cs="Times New Roman"/>
          <w:sz w:val="26"/>
          <w:szCs w:val="26"/>
        </w:rPr>
        <w:t>(1) Tóm tắt – (2) Phân tích – (3) Liên hệ thực tiễ</w:t>
      </w:r>
      <w:r w:rsidR="00762C8B">
        <w:rPr>
          <w:rFonts w:ascii="Times New Roman" w:hAnsi="Times New Roman" w:cs="Times New Roman"/>
          <w:sz w:val="26"/>
          <w:szCs w:val="26"/>
        </w:rPr>
        <w:t>n.</w:t>
      </w:r>
    </w:p>
    <w:p w:rsidR="004E5793" w:rsidRPr="00762C8B" w:rsidRDefault="004E5793" w:rsidP="004E5793">
      <w:pPr>
        <w:rPr>
          <w:rFonts w:ascii="Times New Roman" w:hAnsi="Times New Roman" w:cs="Times New Roman"/>
          <w:b/>
          <w:i/>
          <w:sz w:val="26"/>
          <w:szCs w:val="26"/>
        </w:rPr>
      </w:pPr>
      <w:r w:rsidRPr="00762C8B">
        <w:rPr>
          <w:rFonts w:ascii="Times New Roman" w:hAnsi="Times New Roman" w:cs="Times New Roman"/>
          <w:b/>
          <w:i/>
          <w:sz w:val="26"/>
          <w:szCs w:val="26"/>
        </w:rPr>
        <w:t>1. Cập nhật kiến thức chính trị, kinh tế – xã hội mới nhất</w:t>
      </w:r>
    </w:p>
    <w:p w:rsidR="004E5793" w:rsidRPr="00762C8B" w:rsidRDefault="004E5793" w:rsidP="00762C8B">
      <w:pPr>
        <w:pStyle w:val="ListParagraph"/>
        <w:numPr>
          <w:ilvl w:val="0"/>
          <w:numId w:val="19"/>
        </w:numPr>
        <w:rPr>
          <w:rFonts w:ascii="Times New Roman" w:hAnsi="Times New Roman" w:cs="Times New Roman"/>
          <w:i/>
          <w:sz w:val="26"/>
          <w:szCs w:val="26"/>
        </w:rPr>
      </w:pPr>
      <w:r w:rsidRPr="00762C8B">
        <w:rPr>
          <w:rFonts w:ascii="Times New Roman" w:hAnsi="Times New Roman" w:cs="Times New Roman"/>
          <w:i/>
          <w:sz w:val="26"/>
          <w:szCs w:val="26"/>
        </w:rPr>
        <w:t>Tóm tắ</w:t>
      </w:r>
      <w:r w:rsidR="00762C8B" w:rsidRPr="00762C8B">
        <w:rPr>
          <w:rFonts w:ascii="Times New Roman" w:hAnsi="Times New Roman" w:cs="Times New Roman"/>
          <w:i/>
          <w:sz w:val="26"/>
          <w:szCs w:val="26"/>
        </w:rPr>
        <w:t>t:</w:t>
      </w:r>
    </w:p>
    <w:p w:rsidR="004E5793" w:rsidRPr="00762C8B" w:rsidRDefault="004E5793" w:rsidP="00762C8B">
      <w:pPr>
        <w:pStyle w:val="ListParagraph"/>
        <w:numPr>
          <w:ilvl w:val="0"/>
          <w:numId w:val="46"/>
        </w:numPr>
        <w:rPr>
          <w:rFonts w:ascii="Times New Roman" w:hAnsi="Times New Roman" w:cs="Times New Roman"/>
          <w:sz w:val="26"/>
          <w:szCs w:val="26"/>
        </w:rPr>
      </w:pPr>
      <w:bookmarkStart w:id="0" w:name="_GoBack"/>
      <w:bookmarkEnd w:id="0"/>
      <w:r w:rsidRPr="00762C8B">
        <w:rPr>
          <w:rFonts w:ascii="Times New Roman" w:hAnsi="Times New Roman" w:cs="Times New Roman"/>
          <w:sz w:val="26"/>
          <w:szCs w:val="26"/>
        </w:rPr>
        <w:t xml:space="preserve">Kinh tế </w:t>
      </w:r>
      <w:r w:rsidR="00762C8B" w:rsidRPr="00762C8B">
        <w:rPr>
          <w:rFonts w:ascii="Times New Roman" w:hAnsi="Times New Roman" w:cs="Times New Roman"/>
          <w:sz w:val="26"/>
          <w:szCs w:val="26"/>
        </w:rPr>
        <w:t xml:space="preserve">2022–2025: GDP tăng trung bình </w:t>
      </w:r>
      <w:r w:rsidRPr="00762C8B">
        <w:rPr>
          <w:rFonts w:ascii="Times New Roman" w:hAnsi="Times New Roman" w:cs="Times New Roman"/>
          <w:sz w:val="26"/>
          <w:szCs w:val="26"/>
        </w:rPr>
        <w:t>~6–6,5%/năm; lạm phát được kiểm soát; cán cân thương mại duy trì xuất siêu.</w:t>
      </w:r>
    </w:p>
    <w:p w:rsidR="004E5793" w:rsidRPr="00762C8B" w:rsidRDefault="004E5793" w:rsidP="00762C8B">
      <w:pPr>
        <w:pStyle w:val="ListParagraph"/>
        <w:numPr>
          <w:ilvl w:val="0"/>
          <w:numId w:val="46"/>
        </w:numPr>
        <w:rPr>
          <w:rFonts w:ascii="Times New Roman" w:hAnsi="Times New Roman" w:cs="Times New Roman"/>
          <w:sz w:val="26"/>
          <w:szCs w:val="26"/>
        </w:rPr>
      </w:pPr>
      <w:r w:rsidRPr="00762C8B">
        <w:rPr>
          <w:rFonts w:ascii="Times New Roman" w:hAnsi="Times New Roman" w:cs="Times New Roman"/>
          <w:sz w:val="26"/>
          <w:szCs w:val="26"/>
        </w:rPr>
        <w:t>Thành tựu: hội nhập quốc tế sâu rộng, ký kết nhiều hiệp định thương mại; tỷ lệ hộ nghèo giảm; văn hóa – xã hội phát triển.</w:t>
      </w:r>
    </w:p>
    <w:p w:rsidR="004E5793" w:rsidRPr="00762C8B" w:rsidRDefault="004E5793" w:rsidP="00762C8B">
      <w:pPr>
        <w:pStyle w:val="ListParagraph"/>
        <w:numPr>
          <w:ilvl w:val="0"/>
          <w:numId w:val="46"/>
        </w:numPr>
        <w:rPr>
          <w:rFonts w:ascii="Times New Roman" w:hAnsi="Times New Roman" w:cs="Times New Roman"/>
          <w:sz w:val="26"/>
          <w:szCs w:val="26"/>
        </w:rPr>
      </w:pPr>
      <w:r w:rsidRPr="00762C8B">
        <w:rPr>
          <w:rFonts w:ascii="Times New Roman" w:hAnsi="Times New Roman" w:cs="Times New Roman"/>
          <w:sz w:val="26"/>
          <w:szCs w:val="26"/>
        </w:rPr>
        <w:t>Thách thức: biến đổi khí hậu, cạnh tranh nhân lực chất lượng cao, dịch bệnh, xung đột khu vực.</w:t>
      </w:r>
    </w:p>
    <w:p w:rsidR="004E5793" w:rsidRPr="00762C8B" w:rsidRDefault="004E5793" w:rsidP="004E5793">
      <w:pPr>
        <w:pStyle w:val="ListParagraph"/>
        <w:numPr>
          <w:ilvl w:val="0"/>
          <w:numId w:val="19"/>
        </w:numPr>
        <w:rPr>
          <w:rFonts w:ascii="Times New Roman" w:hAnsi="Times New Roman" w:cs="Times New Roman"/>
          <w:i/>
          <w:sz w:val="26"/>
          <w:szCs w:val="26"/>
        </w:rPr>
      </w:pPr>
      <w:r w:rsidRPr="00762C8B">
        <w:rPr>
          <w:rFonts w:ascii="Times New Roman" w:hAnsi="Times New Roman" w:cs="Times New Roman"/>
          <w:i/>
          <w:sz w:val="26"/>
          <w:szCs w:val="26"/>
        </w:rPr>
        <w:t>Phân tích:</w:t>
      </w:r>
    </w:p>
    <w:p w:rsidR="004E5793" w:rsidRPr="00762C8B" w:rsidRDefault="004E5793" w:rsidP="00762C8B">
      <w:pPr>
        <w:pStyle w:val="ListParagraph"/>
        <w:numPr>
          <w:ilvl w:val="0"/>
          <w:numId w:val="45"/>
        </w:numPr>
        <w:rPr>
          <w:rFonts w:ascii="Times New Roman" w:hAnsi="Times New Roman" w:cs="Times New Roman"/>
          <w:sz w:val="26"/>
          <w:szCs w:val="26"/>
        </w:rPr>
      </w:pPr>
      <w:r w:rsidRPr="00762C8B">
        <w:rPr>
          <w:rFonts w:ascii="Times New Roman" w:hAnsi="Times New Roman" w:cs="Times New Roman"/>
          <w:sz w:val="26"/>
          <w:szCs w:val="26"/>
        </w:rPr>
        <w:t>Tình hình kinh tế – xã hội ổn định là nền tảng để ngành giáo dục triển khai các chương trình cải cách.</w:t>
      </w:r>
    </w:p>
    <w:p w:rsidR="004E5793" w:rsidRPr="00762C8B" w:rsidRDefault="004E5793" w:rsidP="00762C8B">
      <w:pPr>
        <w:pStyle w:val="ListParagraph"/>
        <w:numPr>
          <w:ilvl w:val="0"/>
          <w:numId w:val="45"/>
        </w:numPr>
        <w:rPr>
          <w:rFonts w:ascii="Times New Roman" w:hAnsi="Times New Roman" w:cs="Times New Roman"/>
          <w:sz w:val="26"/>
          <w:szCs w:val="26"/>
        </w:rPr>
      </w:pPr>
      <w:r w:rsidRPr="00762C8B">
        <w:rPr>
          <w:rFonts w:ascii="Times New Roman" w:hAnsi="Times New Roman" w:cs="Times New Roman"/>
          <w:sz w:val="26"/>
          <w:szCs w:val="26"/>
        </w:rPr>
        <w:t>Thách thức đòi hỏi giáo dục phải đào tạo thế hệ trẻ năng động, sáng tạo, có năng lực giải quyết vấn đề toàn cầu.</w:t>
      </w:r>
    </w:p>
    <w:p w:rsidR="004E5793" w:rsidRPr="00762C8B" w:rsidRDefault="004E5793" w:rsidP="004E5793">
      <w:pPr>
        <w:pStyle w:val="ListParagraph"/>
        <w:numPr>
          <w:ilvl w:val="0"/>
          <w:numId w:val="23"/>
        </w:numPr>
        <w:rPr>
          <w:rFonts w:ascii="Times New Roman" w:hAnsi="Times New Roman" w:cs="Times New Roman"/>
          <w:i/>
          <w:sz w:val="26"/>
          <w:szCs w:val="26"/>
        </w:rPr>
      </w:pPr>
      <w:r w:rsidRPr="00762C8B">
        <w:rPr>
          <w:rFonts w:ascii="Times New Roman" w:hAnsi="Times New Roman" w:cs="Times New Roman"/>
          <w:i/>
          <w:sz w:val="26"/>
          <w:szCs w:val="26"/>
        </w:rPr>
        <w:t>Liên hệ thực tiễ</w:t>
      </w:r>
      <w:r w:rsidR="00762C8B" w:rsidRPr="00762C8B">
        <w:rPr>
          <w:rFonts w:ascii="Times New Roman" w:hAnsi="Times New Roman" w:cs="Times New Roman"/>
          <w:i/>
          <w:sz w:val="26"/>
          <w:szCs w:val="26"/>
        </w:rPr>
        <w:t>n:</w:t>
      </w:r>
    </w:p>
    <w:p w:rsidR="004E5793" w:rsidRPr="00762C8B" w:rsidRDefault="004E5793" w:rsidP="00762C8B">
      <w:pPr>
        <w:pStyle w:val="ListParagraph"/>
        <w:numPr>
          <w:ilvl w:val="0"/>
          <w:numId w:val="44"/>
        </w:numPr>
        <w:rPr>
          <w:rFonts w:ascii="Times New Roman" w:hAnsi="Times New Roman" w:cs="Times New Roman"/>
          <w:sz w:val="26"/>
          <w:szCs w:val="26"/>
        </w:rPr>
      </w:pPr>
      <w:r w:rsidRPr="00762C8B">
        <w:rPr>
          <w:rFonts w:ascii="Times New Roman" w:hAnsi="Times New Roman" w:cs="Times New Roman"/>
          <w:sz w:val="26"/>
          <w:szCs w:val="26"/>
        </w:rPr>
        <w:t>Lồng ghép nội dung thời sự vào môn Giáo dục công dân, Lịch sử, Địa lý.</w:t>
      </w:r>
    </w:p>
    <w:p w:rsidR="004E5793" w:rsidRPr="00762C8B" w:rsidRDefault="004E5793" w:rsidP="00762C8B">
      <w:pPr>
        <w:pStyle w:val="ListParagraph"/>
        <w:numPr>
          <w:ilvl w:val="0"/>
          <w:numId w:val="44"/>
        </w:numPr>
        <w:rPr>
          <w:rFonts w:ascii="Times New Roman" w:hAnsi="Times New Roman" w:cs="Times New Roman"/>
          <w:sz w:val="26"/>
          <w:szCs w:val="26"/>
        </w:rPr>
      </w:pPr>
      <w:r w:rsidRPr="00762C8B">
        <w:rPr>
          <w:rFonts w:ascii="Times New Roman" w:hAnsi="Times New Roman" w:cs="Times New Roman"/>
          <w:sz w:val="26"/>
          <w:szCs w:val="26"/>
        </w:rPr>
        <w:t>Tổ chức chuyên đề “Kinh tế Việt Nam trong bối cảnh hội nhập” cho học sinh khối THPT.</w:t>
      </w:r>
    </w:p>
    <w:p w:rsidR="004E5793" w:rsidRPr="00762C8B" w:rsidRDefault="00762C8B" w:rsidP="004E5793">
      <w:pPr>
        <w:rPr>
          <w:rFonts w:ascii="Times New Roman" w:hAnsi="Times New Roman" w:cs="Times New Roman"/>
          <w:b/>
          <w:i/>
          <w:sz w:val="26"/>
          <w:szCs w:val="26"/>
        </w:rPr>
      </w:pPr>
      <w:r w:rsidRPr="00762C8B">
        <w:rPr>
          <w:rFonts w:ascii="Times New Roman" w:hAnsi="Times New Roman" w:cs="Times New Roman"/>
          <w:b/>
          <w:i/>
          <w:sz w:val="26"/>
          <w:szCs w:val="26"/>
        </w:rPr>
        <w:t>2. Tăng</w:t>
      </w:r>
      <w:r w:rsidR="004E5793" w:rsidRPr="00762C8B">
        <w:rPr>
          <w:rFonts w:ascii="Times New Roman" w:hAnsi="Times New Roman" w:cs="Times New Roman"/>
          <w:b/>
          <w:i/>
          <w:sz w:val="26"/>
          <w:szCs w:val="26"/>
        </w:rPr>
        <w:t xml:space="preserve"> cường lãnh đạo của Đảng và quản lý Nhà nướ</w:t>
      </w:r>
      <w:r w:rsidRPr="00762C8B">
        <w:rPr>
          <w:rFonts w:ascii="Times New Roman" w:hAnsi="Times New Roman" w:cs="Times New Roman"/>
          <w:b/>
          <w:i/>
          <w:sz w:val="26"/>
          <w:szCs w:val="26"/>
        </w:rPr>
        <w:t>c</w:t>
      </w:r>
    </w:p>
    <w:p w:rsidR="004E5793" w:rsidRPr="00762C8B" w:rsidRDefault="004E5793" w:rsidP="00762C8B">
      <w:pPr>
        <w:pStyle w:val="ListParagraph"/>
        <w:numPr>
          <w:ilvl w:val="0"/>
          <w:numId w:val="30"/>
        </w:numPr>
        <w:rPr>
          <w:rFonts w:ascii="Times New Roman" w:hAnsi="Times New Roman" w:cs="Times New Roman"/>
          <w:sz w:val="26"/>
          <w:szCs w:val="26"/>
        </w:rPr>
      </w:pPr>
      <w:r w:rsidRPr="00762C8B">
        <w:rPr>
          <w:rFonts w:ascii="Times New Roman" w:hAnsi="Times New Roman" w:cs="Times New Roman"/>
          <w:sz w:val="26"/>
          <w:szCs w:val="26"/>
        </w:rPr>
        <w:t>Tóm tắt:</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Đổi mới phương thức lãnh đạo, bảo đảm sự chỉ đạo thống nhất từ Trung ương đến địa phương.</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Nâng cao hiệu quả quản lý hành chính, phục vụ nhân dân.</w:t>
      </w:r>
    </w:p>
    <w:p w:rsidR="004E5793" w:rsidRPr="00762C8B" w:rsidRDefault="004E5793" w:rsidP="004E5793">
      <w:pPr>
        <w:pStyle w:val="ListParagraph"/>
        <w:numPr>
          <w:ilvl w:val="0"/>
          <w:numId w:val="31"/>
        </w:numPr>
        <w:rPr>
          <w:rFonts w:ascii="Times New Roman" w:hAnsi="Times New Roman" w:cs="Times New Roman"/>
          <w:sz w:val="26"/>
          <w:szCs w:val="26"/>
        </w:rPr>
      </w:pPr>
      <w:r w:rsidRPr="00762C8B">
        <w:rPr>
          <w:rFonts w:ascii="Times New Roman" w:hAnsi="Times New Roman" w:cs="Times New Roman"/>
          <w:sz w:val="26"/>
          <w:szCs w:val="26"/>
        </w:rPr>
        <w:t>Phân tích: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Ngành giáo dục cần bám sát định hướng của Đảng để xây dựng môi trường học đường lành mạnh.</w:t>
      </w:r>
    </w:p>
    <w:p w:rsidR="004E5793" w:rsidRPr="00762C8B" w:rsidRDefault="004E5793" w:rsidP="00762C8B">
      <w:pPr>
        <w:pStyle w:val="ListParagraph"/>
        <w:numPr>
          <w:ilvl w:val="0"/>
          <w:numId w:val="32"/>
        </w:numPr>
        <w:rPr>
          <w:rFonts w:ascii="Times New Roman" w:hAnsi="Times New Roman" w:cs="Times New Roman"/>
          <w:sz w:val="26"/>
          <w:szCs w:val="26"/>
        </w:rPr>
      </w:pPr>
      <w:r w:rsidRPr="00762C8B">
        <w:rPr>
          <w:rFonts w:ascii="Times New Roman" w:hAnsi="Times New Roman" w:cs="Times New Roman"/>
          <w:sz w:val="26"/>
          <w:szCs w:val="26"/>
        </w:rPr>
        <w:t>Liên hệ thực tiễn:</w:t>
      </w:r>
    </w:p>
    <w:p w:rsidR="004E5793" w:rsidRPr="004E5793" w:rsidRDefault="004E5793" w:rsidP="004E5793">
      <w:pPr>
        <w:rPr>
          <w:rFonts w:ascii="Times New Roman" w:hAnsi="Times New Roman" w:cs="Times New Roman"/>
          <w:sz w:val="26"/>
          <w:szCs w:val="26"/>
        </w:rPr>
      </w:pP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lastRenderedPageBreak/>
        <w:t>Tuân thủ các văn bản chỉ đạo của Sở và Phòng GD&amp;ĐT.</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Tích cực tham gia các phong trào thi đua do Công đoàn và Đoàn Thanh niên phát động.</w:t>
      </w:r>
    </w:p>
    <w:p w:rsidR="004E5793" w:rsidRPr="00762C8B" w:rsidRDefault="004E5793" w:rsidP="004E5793">
      <w:pPr>
        <w:rPr>
          <w:rFonts w:ascii="Times New Roman" w:hAnsi="Times New Roman" w:cs="Times New Roman"/>
          <w:b/>
          <w:i/>
          <w:sz w:val="26"/>
          <w:szCs w:val="26"/>
        </w:rPr>
      </w:pPr>
      <w:r w:rsidRPr="00762C8B">
        <w:rPr>
          <w:rFonts w:ascii="Times New Roman" w:hAnsi="Times New Roman" w:cs="Times New Roman"/>
          <w:b/>
          <w:i/>
          <w:sz w:val="26"/>
          <w:szCs w:val="26"/>
        </w:rPr>
        <w:t>3. Đẩy mạnh công nghiệp hóa, hiện đại hóa đất nước</w:t>
      </w:r>
    </w:p>
    <w:p w:rsidR="004E5793" w:rsidRPr="00762C8B" w:rsidRDefault="004E5793" w:rsidP="004E5793">
      <w:pPr>
        <w:pStyle w:val="ListParagraph"/>
        <w:numPr>
          <w:ilvl w:val="0"/>
          <w:numId w:val="33"/>
        </w:numPr>
        <w:rPr>
          <w:rFonts w:ascii="Times New Roman" w:hAnsi="Times New Roman" w:cs="Times New Roman"/>
          <w:sz w:val="26"/>
          <w:szCs w:val="26"/>
        </w:rPr>
      </w:pPr>
      <w:r w:rsidRPr="00762C8B">
        <w:rPr>
          <w:rFonts w:ascii="Times New Roman" w:hAnsi="Times New Roman" w:cs="Times New Roman"/>
          <w:sz w:val="26"/>
          <w:szCs w:val="26"/>
        </w:rPr>
        <w:t>Tóm tắt:</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Sau 36 năm đổi mới: cơ cấu kinh tế chuyển dịch tích cực, công nghiệp và dịch vụ chiếm tỷ trọng cao.</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Mục tiêu 2030: trở thành nước công nghiệp phát triển, thu nhập cao.</w:t>
      </w:r>
    </w:p>
    <w:p w:rsidR="004E5793" w:rsidRPr="00762C8B" w:rsidRDefault="00762C8B" w:rsidP="004E5793">
      <w:pPr>
        <w:pStyle w:val="ListParagraph"/>
        <w:numPr>
          <w:ilvl w:val="0"/>
          <w:numId w:val="33"/>
        </w:numPr>
        <w:rPr>
          <w:rFonts w:ascii="Times New Roman" w:hAnsi="Times New Roman" w:cs="Times New Roman"/>
          <w:sz w:val="26"/>
          <w:szCs w:val="26"/>
        </w:rPr>
      </w:pPr>
      <w:r w:rsidRPr="00762C8B">
        <w:rPr>
          <w:rFonts w:ascii="Times New Roman" w:hAnsi="Times New Roman" w:cs="Times New Roman"/>
          <w:sz w:val="26"/>
          <w:szCs w:val="26"/>
        </w:rPr>
        <w:t>Phân tích: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Sự phát triển khoa học – công nghệ đặt ra yêu cầu giáo dục phải chuyển mạnh sang dạy học theo định hướng STEM, tăng cường kỹ năng số.</w:t>
      </w:r>
    </w:p>
    <w:p w:rsidR="004E5793" w:rsidRPr="00762C8B" w:rsidRDefault="004E5793" w:rsidP="004E5793">
      <w:pPr>
        <w:pStyle w:val="ListParagraph"/>
        <w:numPr>
          <w:ilvl w:val="0"/>
          <w:numId w:val="33"/>
        </w:numPr>
        <w:rPr>
          <w:rFonts w:ascii="Times New Roman" w:hAnsi="Times New Roman" w:cs="Times New Roman"/>
          <w:sz w:val="26"/>
          <w:szCs w:val="26"/>
        </w:rPr>
      </w:pPr>
      <w:r w:rsidRPr="00762C8B">
        <w:rPr>
          <w:rFonts w:ascii="Times New Roman" w:hAnsi="Times New Roman" w:cs="Times New Roman"/>
          <w:sz w:val="26"/>
          <w:szCs w:val="26"/>
        </w:rPr>
        <w:t>Liên hệ thực tiễn:</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Thành lập CLB STEM tại trường, tổ chức cuộc thi “Ý tưởng sáng tạo trẻ”.</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Đưa các ứng dụng công nghệ vào giảng dạy môn Toán, Lý, Hóa.</w:t>
      </w:r>
    </w:p>
    <w:p w:rsidR="004E5793" w:rsidRPr="00762C8B" w:rsidRDefault="004E5793" w:rsidP="004E5793">
      <w:pPr>
        <w:rPr>
          <w:rFonts w:ascii="Times New Roman" w:hAnsi="Times New Roman" w:cs="Times New Roman"/>
          <w:b/>
          <w:i/>
          <w:sz w:val="26"/>
          <w:szCs w:val="26"/>
        </w:rPr>
      </w:pPr>
      <w:r w:rsidRPr="00762C8B">
        <w:rPr>
          <w:rFonts w:ascii="Times New Roman" w:hAnsi="Times New Roman" w:cs="Times New Roman"/>
          <w:b/>
          <w:i/>
          <w:sz w:val="26"/>
          <w:szCs w:val="26"/>
        </w:rPr>
        <w:t>4. Xây dựng Nhà nước pháp quyền XHCN và khối đại đoàn kết toàn dân tộ</w:t>
      </w:r>
      <w:r w:rsidR="00762C8B" w:rsidRPr="00762C8B">
        <w:rPr>
          <w:rFonts w:ascii="Times New Roman" w:hAnsi="Times New Roman" w:cs="Times New Roman"/>
          <w:b/>
          <w:i/>
          <w:sz w:val="26"/>
          <w:szCs w:val="26"/>
        </w:rPr>
        <w:t>c</w:t>
      </w:r>
    </w:p>
    <w:p w:rsidR="004E5793" w:rsidRPr="00762C8B" w:rsidRDefault="004E5793" w:rsidP="004E5793">
      <w:pPr>
        <w:pStyle w:val="ListParagraph"/>
        <w:numPr>
          <w:ilvl w:val="0"/>
          <w:numId w:val="34"/>
        </w:numPr>
        <w:rPr>
          <w:rFonts w:ascii="Times New Roman" w:hAnsi="Times New Roman" w:cs="Times New Roman"/>
          <w:sz w:val="26"/>
          <w:szCs w:val="26"/>
        </w:rPr>
      </w:pPr>
      <w:r w:rsidRPr="00762C8B">
        <w:rPr>
          <w:rFonts w:ascii="Times New Roman" w:hAnsi="Times New Roman" w:cs="Times New Roman"/>
          <w:sz w:val="26"/>
          <w:szCs w:val="26"/>
        </w:rPr>
        <w:t>Tóm tắt:</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Thượng tôn Hiến pháp, bảo đảm quyền làm chủ của nhân dân.</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Tăng cường đoàn kết dân tộc, thống nhất ý chí và hành động.</w:t>
      </w:r>
    </w:p>
    <w:p w:rsidR="004E5793" w:rsidRPr="00762C8B" w:rsidRDefault="00762C8B" w:rsidP="004E5793">
      <w:pPr>
        <w:pStyle w:val="ListParagraph"/>
        <w:numPr>
          <w:ilvl w:val="0"/>
          <w:numId w:val="35"/>
        </w:numPr>
        <w:rPr>
          <w:rFonts w:ascii="Times New Roman" w:hAnsi="Times New Roman" w:cs="Times New Roman"/>
          <w:sz w:val="26"/>
          <w:szCs w:val="26"/>
        </w:rPr>
      </w:pPr>
      <w:r w:rsidRPr="00762C8B">
        <w:rPr>
          <w:rFonts w:ascii="Times New Roman" w:hAnsi="Times New Roman" w:cs="Times New Roman"/>
          <w:sz w:val="26"/>
          <w:szCs w:val="26"/>
        </w:rPr>
        <w:t>Phân tích: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Trường học là nơi giáo dục ý thức pháp luật, tinh thần đoàn kết và tôn trọng sự khác biệt.</w:t>
      </w:r>
    </w:p>
    <w:p w:rsidR="004E5793" w:rsidRPr="00762C8B" w:rsidRDefault="00762C8B" w:rsidP="004E5793">
      <w:pPr>
        <w:pStyle w:val="ListParagraph"/>
        <w:numPr>
          <w:ilvl w:val="0"/>
          <w:numId w:val="35"/>
        </w:numPr>
        <w:rPr>
          <w:rFonts w:ascii="Times New Roman" w:hAnsi="Times New Roman" w:cs="Times New Roman"/>
          <w:sz w:val="26"/>
          <w:szCs w:val="26"/>
        </w:rPr>
      </w:pPr>
      <w:r>
        <w:rPr>
          <w:rFonts w:ascii="Times New Roman" w:hAnsi="Times New Roman" w:cs="Times New Roman"/>
          <w:sz w:val="26"/>
          <w:szCs w:val="26"/>
        </w:rPr>
        <w:t>Liê</w:t>
      </w:r>
      <w:r w:rsidR="004E5793" w:rsidRPr="00762C8B">
        <w:rPr>
          <w:rFonts w:ascii="Times New Roman" w:hAnsi="Times New Roman" w:cs="Times New Roman"/>
          <w:sz w:val="26"/>
          <w:szCs w:val="26"/>
        </w:rPr>
        <w:t>n hệ thực tiễn:</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Tổ chức “Ngày pháp luật” cho học sinh.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Xây dựng các nhóm học tập hỗ trợ nhau giữa học sinh khá và yếu.</w:t>
      </w:r>
    </w:p>
    <w:p w:rsidR="004E5793" w:rsidRPr="00762C8B" w:rsidRDefault="004E5793" w:rsidP="004E5793">
      <w:pPr>
        <w:rPr>
          <w:rFonts w:ascii="Times New Roman" w:hAnsi="Times New Roman" w:cs="Times New Roman"/>
          <w:b/>
          <w:i/>
          <w:sz w:val="26"/>
          <w:szCs w:val="26"/>
        </w:rPr>
      </w:pPr>
      <w:r w:rsidRPr="00762C8B">
        <w:rPr>
          <w:rFonts w:ascii="Times New Roman" w:hAnsi="Times New Roman" w:cs="Times New Roman"/>
          <w:b/>
          <w:i/>
          <w:sz w:val="26"/>
          <w:szCs w:val="26"/>
        </w:rPr>
        <w:t>5. Đấu tranh phòng, chống tham nhũng, tiêu cực</w:t>
      </w:r>
    </w:p>
    <w:p w:rsidR="004E5793" w:rsidRPr="00762C8B" w:rsidRDefault="004E5793" w:rsidP="004E5793">
      <w:pPr>
        <w:pStyle w:val="ListParagraph"/>
        <w:numPr>
          <w:ilvl w:val="0"/>
          <w:numId w:val="36"/>
        </w:numPr>
        <w:rPr>
          <w:rFonts w:ascii="Times New Roman" w:hAnsi="Times New Roman" w:cs="Times New Roman"/>
          <w:sz w:val="26"/>
          <w:szCs w:val="26"/>
        </w:rPr>
      </w:pPr>
      <w:r w:rsidRPr="00762C8B">
        <w:rPr>
          <w:rFonts w:ascii="Times New Roman" w:hAnsi="Times New Roman" w:cs="Times New Roman"/>
          <w:sz w:val="26"/>
          <w:szCs w:val="26"/>
        </w:rPr>
        <w:t>Tóm tắt:</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Thực hiện nghiêm phương châm “không có vùng cấm, không có ngoại lệ”.</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Thành lập Ban Chỉ đạo cấp tỉnh.</w:t>
      </w:r>
    </w:p>
    <w:p w:rsidR="004E5793" w:rsidRPr="00762C8B" w:rsidRDefault="00762C8B" w:rsidP="004E5793">
      <w:pPr>
        <w:pStyle w:val="ListParagraph"/>
        <w:numPr>
          <w:ilvl w:val="0"/>
          <w:numId w:val="37"/>
        </w:numPr>
        <w:rPr>
          <w:rFonts w:ascii="Times New Roman" w:hAnsi="Times New Roman" w:cs="Times New Roman"/>
          <w:sz w:val="26"/>
          <w:szCs w:val="26"/>
        </w:rPr>
      </w:pPr>
      <w:r>
        <w:rPr>
          <w:rFonts w:ascii="Times New Roman" w:hAnsi="Times New Roman" w:cs="Times New Roman"/>
          <w:sz w:val="26"/>
          <w:szCs w:val="26"/>
        </w:rPr>
        <w:t>Phân tích: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Trong giáo dục, bệnh thành tích và gian lận thi cử cũng là những hành vi tiêu cực cần đấu tranh loại bỏ.</w:t>
      </w:r>
    </w:p>
    <w:p w:rsidR="004E5793" w:rsidRPr="00762C8B" w:rsidRDefault="004E5793" w:rsidP="004E5793">
      <w:pPr>
        <w:pStyle w:val="ListParagraph"/>
        <w:numPr>
          <w:ilvl w:val="0"/>
          <w:numId w:val="38"/>
        </w:numPr>
        <w:rPr>
          <w:rFonts w:ascii="Times New Roman" w:hAnsi="Times New Roman" w:cs="Times New Roman"/>
          <w:sz w:val="26"/>
          <w:szCs w:val="26"/>
        </w:rPr>
      </w:pPr>
      <w:r w:rsidRPr="00762C8B">
        <w:rPr>
          <w:rFonts w:ascii="Times New Roman" w:hAnsi="Times New Roman" w:cs="Times New Roman"/>
          <w:sz w:val="26"/>
          <w:szCs w:val="26"/>
        </w:rPr>
        <w:t>Liên hệ thực tiễn:</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Thực hiện đánh giá học sinh công bằng, minh bạch.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Không chạy theo thành tích mà bỏ qua chất lượng thực.</w:t>
      </w:r>
    </w:p>
    <w:p w:rsidR="004E5793" w:rsidRPr="004E5793" w:rsidRDefault="004E5793" w:rsidP="004E5793">
      <w:pPr>
        <w:rPr>
          <w:rFonts w:ascii="Times New Roman" w:hAnsi="Times New Roman" w:cs="Times New Roman"/>
          <w:sz w:val="26"/>
          <w:szCs w:val="26"/>
        </w:rPr>
      </w:pPr>
    </w:p>
    <w:p w:rsidR="004E5793" w:rsidRPr="00762C8B" w:rsidRDefault="004E5793" w:rsidP="00762C8B">
      <w:pPr>
        <w:rPr>
          <w:rFonts w:ascii="Times New Roman" w:hAnsi="Times New Roman" w:cs="Times New Roman"/>
          <w:b/>
          <w:i/>
          <w:sz w:val="26"/>
          <w:szCs w:val="26"/>
        </w:rPr>
      </w:pPr>
      <w:r w:rsidRPr="00762C8B">
        <w:rPr>
          <w:rFonts w:ascii="Times New Roman" w:hAnsi="Times New Roman" w:cs="Times New Roman"/>
          <w:b/>
          <w:i/>
          <w:sz w:val="26"/>
          <w:szCs w:val="26"/>
        </w:rPr>
        <w:t>6. Phát huy giá trị văn hóa, con người Việ</w:t>
      </w:r>
      <w:r w:rsidR="00762C8B" w:rsidRPr="00762C8B">
        <w:rPr>
          <w:rFonts w:ascii="Times New Roman" w:hAnsi="Times New Roman" w:cs="Times New Roman"/>
          <w:b/>
          <w:i/>
          <w:sz w:val="26"/>
          <w:szCs w:val="26"/>
        </w:rPr>
        <w:t>t Nam</w:t>
      </w:r>
    </w:p>
    <w:p w:rsidR="004E5793" w:rsidRPr="00762C8B" w:rsidRDefault="004E5793" w:rsidP="00762C8B">
      <w:pPr>
        <w:pStyle w:val="ListParagraph"/>
        <w:numPr>
          <w:ilvl w:val="0"/>
          <w:numId w:val="40"/>
        </w:numPr>
        <w:rPr>
          <w:rFonts w:ascii="Times New Roman" w:hAnsi="Times New Roman" w:cs="Times New Roman"/>
          <w:sz w:val="26"/>
          <w:szCs w:val="26"/>
        </w:rPr>
      </w:pPr>
      <w:r w:rsidRPr="00762C8B">
        <w:rPr>
          <w:rFonts w:ascii="Times New Roman" w:hAnsi="Times New Roman" w:cs="Times New Roman"/>
          <w:sz w:val="26"/>
          <w:szCs w:val="26"/>
        </w:rPr>
        <w:lastRenderedPageBreak/>
        <w:t>Tóm tắt:</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Xây dựng “Không gian văn hóa Hồ Chí Minh”, bảo tồn di sản, kết hợp tinh hoa nhân loại.</w:t>
      </w:r>
    </w:p>
    <w:p w:rsidR="004E5793" w:rsidRPr="00762C8B" w:rsidRDefault="00762C8B" w:rsidP="00762C8B">
      <w:pPr>
        <w:pStyle w:val="ListParagraph"/>
        <w:numPr>
          <w:ilvl w:val="0"/>
          <w:numId w:val="40"/>
        </w:numPr>
        <w:rPr>
          <w:rFonts w:ascii="Times New Roman" w:hAnsi="Times New Roman" w:cs="Times New Roman"/>
          <w:sz w:val="26"/>
          <w:szCs w:val="26"/>
        </w:rPr>
      </w:pPr>
      <w:r w:rsidRPr="00762C8B">
        <w:rPr>
          <w:rFonts w:ascii="Times New Roman" w:hAnsi="Times New Roman" w:cs="Times New Roman"/>
          <w:sz w:val="26"/>
          <w:szCs w:val="26"/>
        </w:rPr>
        <w:t>Phân tích:</w:t>
      </w:r>
    </w:p>
    <w:p w:rsidR="004E5793" w:rsidRPr="00762C8B" w:rsidRDefault="004E5793" w:rsidP="00762C8B">
      <w:pPr>
        <w:pStyle w:val="ListParagraph"/>
        <w:numPr>
          <w:ilvl w:val="1"/>
          <w:numId w:val="24"/>
        </w:numPr>
        <w:rPr>
          <w:rFonts w:ascii="Times New Roman" w:hAnsi="Times New Roman" w:cs="Times New Roman"/>
          <w:sz w:val="26"/>
          <w:szCs w:val="26"/>
        </w:rPr>
      </w:pPr>
      <w:r w:rsidRPr="00762C8B">
        <w:rPr>
          <w:rFonts w:ascii="Times New Roman" w:hAnsi="Times New Roman" w:cs="Times New Roman"/>
          <w:sz w:val="26"/>
          <w:szCs w:val="26"/>
        </w:rPr>
        <w:t>Giáo dục văn hóa, lịch sử sẽ bồi dưỡng nhân cách, lòng yêu nước và tinh thần hội nhập.</w:t>
      </w:r>
    </w:p>
    <w:p w:rsidR="004E5793" w:rsidRPr="00762C8B" w:rsidRDefault="004E5793" w:rsidP="004E5793">
      <w:pPr>
        <w:pStyle w:val="ListParagraph"/>
        <w:numPr>
          <w:ilvl w:val="0"/>
          <w:numId w:val="40"/>
        </w:numPr>
        <w:rPr>
          <w:rFonts w:ascii="Times New Roman" w:hAnsi="Times New Roman" w:cs="Times New Roman"/>
          <w:sz w:val="26"/>
          <w:szCs w:val="26"/>
        </w:rPr>
      </w:pPr>
      <w:r w:rsidRPr="00762C8B">
        <w:rPr>
          <w:rFonts w:ascii="Times New Roman" w:hAnsi="Times New Roman" w:cs="Times New Roman"/>
          <w:sz w:val="26"/>
          <w:szCs w:val="26"/>
        </w:rPr>
        <w:t>Liên hệ thực tiễn:</w:t>
      </w:r>
    </w:p>
    <w:p w:rsidR="004E5793" w:rsidRPr="00762C8B" w:rsidRDefault="004E5793" w:rsidP="00762C8B">
      <w:pPr>
        <w:pStyle w:val="ListParagraph"/>
        <w:numPr>
          <w:ilvl w:val="0"/>
          <w:numId w:val="43"/>
        </w:numPr>
        <w:rPr>
          <w:rFonts w:ascii="Times New Roman" w:hAnsi="Times New Roman" w:cs="Times New Roman"/>
          <w:sz w:val="26"/>
          <w:szCs w:val="26"/>
        </w:rPr>
      </w:pPr>
      <w:r w:rsidRPr="00762C8B">
        <w:rPr>
          <w:rFonts w:ascii="Times New Roman" w:hAnsi="Times New Roman" w:cs="Times New Roman"/>
          <w:sz w:val="26"/>
          <w:szCs w:val="26"/>
        </w:rPr>
        <w:t>Tổ chức Ngày hội văn hóa dân gian tại trường.</w:t>
      </w:r>
    </w:p>
    <w:p w:rsidR="004E5793" w:rsidRPr="00762C8B" w:rsidRDefault="004E5793" w:rsidP="00762C8B">
      <w:pPr>
        <w:pStyle w:val="ListParagraph"/>
        <w:numPr>
          <w:ilvl w:val="0"/>
          <w:numId w:val="43"/>
        </w:numPr>
        <w:rPr>
          <w:rFonts w:ascii="Times New Roman" w:hAnsi="Times New Roman" w:cs="Times New Roman"/>
          <w:sz w:val="26"/>
          <w:szCs w:val="26"/>
        </w:rPr>
      </w:pPr>
      <w:r w:rsidRPr="00762C8B">
        <w:rPr>
          <w:rFonts w:ascii="Times New Roman" w:hAnsi="Times New Roman" w:cs="Times New Roman"/>
          <w:sz w:val="26"/>
          <w:szCs w:val="26"/>
        </w:rPr>
        <w:t>Mời nghệ nhân địa phương giao lưu với học sinh.</w:t>
      </w:r>
    </w:p>
    <w:p w:rsidR="004E5793" w:rsidRPr="004E5793" w:rsidRDefault="004E5793" w:rsidP="004E5793">
      <w:pPr>
        <w:rPr>
          <w:rFonts w:ascii="Times New Roman" w:hAnsi="Times New Roman" w:cs="Times New Roman"/>
          <w:b/>
          <w:sz w:val="26"/>
          <w:szCs w:val="26"/>
        </w:rPr>
      </w:pPr>
      <w:r w:rsidRPr="004E5793">
        <w:rPr>
          <w:rFonts w:ascii="Times New Roman" w:hAnsi="Times New Roman" w:cs="Times New Roman"/>
          <w:b/>
          <w:sz w:val="26"/>
          <w:szCs w:val="26"/>
        </w:rPr>
        <w:t>Kết luận (0,5 trang A4)</w:t>
      </w:r>
    </w:p>
    <w:p w:rsidR="004E5793" w:rsidRPr="004E5793" w:rsidRDefault="004E5793" w:rsidP="00762C8B">
      <w:pPr>
        <w:pStyle w:val="ListParagraph"/>
        <w:numPr>
          <w:ilvl w:val="0"/>
          <w:numId w:val="42"/>
        </w:numPr>
        <w:rPr>
          <w:rFonts w:ascii="Times New Roman" w:hAnsi="Times New Roman" w:cs="Times New Roman"/>
          <w:sz w:val="26"/>
          <w:szCs w:val="26"/>
        </w:rPr>
      </w:pPr>
      <w:r w:rsidRPr="004E5793">
        <w:rPr>
          <w:rFonts w:ascii="Times New Roman" w:hAnsi="Times New Roman" w:cs="Times New Roman"/>
          <w:sz w:val="26"/>
          <w:szCs w:val="26"/>
        </w:rPr>
        <w:t>Khẳng định đợt bồi dưỡng chính trị hè 2025 giúp bản thân củng cố nhận thức chính trị, nâng cao năng lực chuyên môn, làm rõ trách nhiệm người giáo viên.</w:t>
      </w:r>
    </w:p>
    <w:p w:rsidR="004E5793" w:rsidRPr="004E5793" w:rsidRDefault="004E5793" w:rsidP="00762C8B">
      <w:pPr>
        <w:pStyle w:val="ListParagraph"/>
        <w:numPr>
          <w:ilvl w:val="0"/>
          <w:numId w:val="42"/>
        </w:numPr>
        <w:rPr>
          <w:rFonts w:ascii="Times New Roman" w:hAnsi="Times New Roman" w:cs="Times New Roman"/>
          <w:sz w:val="26"/>
          <w:szCs w:val="26"/>
        </w:rPr>
      </w:pPr>
      <w:r w:rsidRPr="004E5793">
        <w:rPr>
          <w:rFonts w:ascii="Times New Roman" w:hAnsi="Times New Roman" w:cs="Times New Roman"/>
          <w:sz w:val="26"/>
          <w:szCs w:val="26"/>
        </w:rPr>
        <w:t>Cam kết áp dụng các kiến thức vào giảng dạy và giáo dục học sinh.</w:t>
      </w:r>
    </w:p>
    <w:p w:rsidR="007E7C8B" w:rsidRPr="004E5793" w:rsidRDefault="004E5793" w:rsidP="00762C8B">
      <w:pPr>
        <w:pStyle w:val="ListParagraph"/>
        <w:numPr>
          <w:ilvl w:val="0"/>
          <w:numId w:val="42"/>
        </w:numPr>
        <w:rPr>
          <w:rFonts w:ascii="Times New Roman" w:hAnsi="Times New Roman" w:cs="Times New Roman"/>
          <w:sz w:val="26"/>
          <w:szCs w:val="26"/>
        </w:rPr>
      </w:pPr>
      <w:r w:rsidRPr="004E5793">
        <w:rPr>
          <w:rFonts w:ascii="Times New Roman" w:hAnsi="Times New Roman" w:cs="Times New Roman"/>
          <w:sz w:val="26"/>
          <w:szCs w:val="26"/>
        </w:rPr>
        <w:t>Kiến nghị: tăng thời lượng trao đổi thực tế, bổ sung thêm chuyên đề về chuyển đổi số trong giáo dục và kỹ năng mềm cho giáo viên.</w:t>
      </w:r>
    </w:p>
    <w:sectPr w:rsidR="007E7C8B" w:rsidRPr="004E57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268E7"/>
    <w:multiLevelType w:val="hybridMultilevel"/>
    <w:tmpl w:val="72361020"/>
    <w:lvl w:ilvl="0" w:tplc="52DAFC9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084487"/>
    <w:multiLevelType w:val="hybridMultilevel"/>
    <w:tmpl w:val="4A46C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356781"/>
    <w:multiLevelType w:val="hybridMultilevel"/>
    <w:tmpl w:val="89BA46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272527"/>
    <w:multiLevelType w:val="hybridMultilevel"/>
    <w:tmpl w:val="4F7CBC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3044D2"/>
    <w:multiLevelType w:val="hybridMultilevel"/>
    <w:tmpl w:val="DC7E91DE"/>
    <w:lvl w:ilvl="0" w:tplc="8122904E">
      <w:start w:val="1"/>
      <w:numFmt w:val="bullet"/>
      <w:lvlText w:val=""/>
      <w:lvlJc w:val="left"/>
      <w:pPr>
        <w:ind w:left="720" w:hanging="360"/>
      </w:pPr>
      <w:rPr>
        <w:rFonts w:ascii="Symbol" w:hAnsi="Symbol" w:hint="default"/>
      </w:rPr>
    </w:lvl>
    <w:lvl w:ilvl="1" w:tplc="8122904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BF68BF"/>
    <w:multiLevelType w:val="hybridMultilevel"/>
    <w:tmpl w:val="734472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BA2273"/>
    <w:multiLevelType w:val="hybridMultilevel"/>
    <w:tmpl w:val="B752675C"/>
    <w:lvl w:ilvl="0" w:tplc="A71A379C">
      <w:numFmt w:val="bullet"/>
      <w:lvlText w:val=""/>
      <w:lvlJc w:val="left"/>
      <w:pPr>
        <w:ind w:left="495" w:hanging="360"/>
      </w:pPr>
      <w:rPr>
        <w:rFonts w:ascii="Symbol" w:eastAsiaTheme="minorEastAsia" w:hAnsi="Symbol"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7">
    <w:nsid w:val="0EE50F06"/>
    <w:multiLevelType w:val="hybridMultilevel"/>
    <w:tmpl w:val="3BB041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973BB5"/>
    <w:multiLevelType w:val="hybridMultilevel"/>
    <w:tmpl w:val="8036FF6A"/>
    <w:lvl w:ilvl="0" w:tplc="04090001">
      <w:start w:val="1"/>
      <w:numFmt w:val="bullet"/>
      <w:lvlText w:val=""/>
      <w:lvlJc w:val="left"/>
      <w:pPr>
        <w:ind w:left="720" w:hanging="360"/>
      </w:pPr>
      <w:rPr>
        <w:rFonts w:ascii="Symbol" w:hAnsi="Symbol" w:hint="default"/>
      </w:rPr>
    </w:lvl>
    <w:lvl w:ilvl="1" w:tplc="52D05050">
      <w:numFmt w:val="bullet"/>
      <w:lvlText w:val=""/>
      <w:lvlJc w:val="left"/>
      <w:pPr>
        <w:ind w:left="1440" w:hanging="360"/>
      </w:pPr>
      <w:rPr>
        <w:rFonts w:ascii="Symbol" w:eastAsiaTheme="minorEastAsia"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BD08BC"/>
    <w:multiLevelType w:val="hybridMultilevel"/>
    <w:tmpl w:val="A2062CCC"/>
    <w:lvl w:ilvl="0" w:tplc="DBA85F3E">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182957"/>
    <w:multiLevelType w:val="hybridMultilevel"/>
    <w:tmpl w:val="4440A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507969"/>
    <w:multiLevelType w:val="hybridMultilevel"/>
    <w:tmpl w:val="F7B466DC"/>
    <w:lvl w:ilvl="0" w:tplc="DBA85F3E">
      <w:start w:val="6"/>
      <w:numFmt w:val="bullet"/>
      <w:lvlText w:val="-"/>
      <w:lvlJc w:val="left"/>
      <w:pPr>
        <w:ind w:left="720" w:hanging="360"/>
      </w:pPr>
      <w:rPr>
        <w:rFonts w:ascii="Times New Roman" w:eastAsiaTheme="minorEastAsia" w:hAnsi="Times New Roman" w:cs="Times New Roman" w:hint="default"/>
      </w:rPr>
    </w:lvl>
    <w:lvl w:ilvl="1" w:tplc="02E42DAE">
      <w:numFmt w:val="bullet"/>
      <w:lvlText w:val=""/>
      <w:lvlJc w:val="left"/>
      <w:pPr>
        <w:ind w:left="1440" w:hanging="360"/>
      </w:pPr>
      <w:rPr>
        <w:rFonts w:ascii="Symbol" w:eastAsiaTheme="minorEastAsia"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8785D00"/>
    <w:multiLevelType w:val="hybridMultilevel"/>
    <w:tmpl w:val="F9445968"/>
    <w:lvl w:ilvl="0" w:tplc="52DAFC9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E82AAA"/>
    <w:multiLevelType w:val="hybridMultilevel"/>
    <w:tmpl w:val="4AAC3726"/>
    <w:lvl w:ilvl="0" w:tplc="04090009">
      <w:start w:val="1"/>
      <w:numFmt w:val="bullet"/>
      <w:lvlText w:val=""/>
      <w:lvlJc w:val="left"/>
      <w:pPr>
        <w:ind w:left="720" w:hanging="360"/>
      </w:pPr>
      <w:rPr>
        <w:rFonts w:ascii="Wingdings" w:hAnsi="Wingdings" w:hint="default"/>
      </w:rPr>
    </w:lvl>
    <w:lvl w:ilvl="1" w:tplc="52D05050">
      <w:numFmt w:val="bullet"/>
      <w:lvlText w:val=""/>
      <w:lvlJc w:val="left"/>
      <w:pPr>
        <w:ind w:left="1440" w:hanging="360"/>
      </w:pPr>
      <w:rPr>
        <w:rFonts w:ascii="Symbol" w:eastAsiaTheme="minorEastAsia"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B52DA2"/>
    <w:multiLevelType w:val="hybridMultilevel"/>
    <w:tmpl w:val="655861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013B21"/>
    <w:multiLevelType w:val="hybridMultilevel"/>
    <w:tmpl w:val="6B5E6AB4"/>
    <w:lvl w:ilvl="0" w:tplc="52DAFC9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2347E7"/>
    <w:multiLevelType w:val="hybridMultilevel"/>
    <w:tmpl w:val="56CC50AA"/>
    <w:lvl w:ilvl="0" w:tplc="DBA85F3E">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60080B"/>
    <w:multiLevelType w:val="hybridMultilevel"/>
    <w:tmpl w:val="9830D14E"/>
    <w:lvl w:ilvl="0" w:tplc="812290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9208E6"/>
    <w:multiLevelType w:val="hybridMultilevel"/>
    <w:tmpl w:val="70C6F8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AE2F58"/>
    <w:multiLevelType w:val="hybridMultilevel"/>
    <w:tmpl w:val="F63AAE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5622C3"/>
    <w:multiLevelType w:val="hybridMultilevel"/>
    <w:tmpl w:val="8D7C6F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BD6717"/>
    <w:multiLevelType w:val="hybridMultilevel"/>
    <w:tmpl w:val="55647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9745E1"/>
    <w:multiLevelType w:val="hybridMultilevel"/>
    <w:tmpl w:val="24CE7F74"/>
    <w:lvl w:ilvl="0" w:tplc="DBA85F3E">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49764C"/>
    <w:multiLevelType w:val="hybridMultilevel"/>
    <w:tmpl w:val="27E2895C"/>
    <w:lvl w:ilvl="0" w:tplc="52DAFC9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3D6774"/>
    <w:multiLevelType w:val="hybridMultilevel"/>
    <w:tmpl w:val="15ACA9AE"/>
    <w:lvl w:ilvl="0" w:tplc="8122904E">
      <w:start w:val="1"/>
      <w:numFmt w:val="bullet"/>
      <w:lvlText w:val=""/>
      <w:lvlJc w:val="left"/>
      <w:pPr>
        <w:ind w:left="720" w:hanging="360"/>
      </w:pPr>
      <w:rPr>
        <w:rFonts w:ascii="Symbol" w:hAnsi="Symbol" w:hint="default"/>
      </w:rPr>
    </w:lvl>
    <w:lvl w:ilvl="1" w:tplc="02E42DAE">
      <w:numFmt w:val="bullet"/>
      <w:lvlText w:val=""/>
      <w:lvlJc w:val="left"/>
      <w:pPr>
        <w:ind w:left="1440" w:hanging="360"/>
      </w:pPr>
      <w:rPr>
        <w:rFonts w:ascii="Symbol" w:eastAsiaTheme="minorEastAsia"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5C4408"/>
    <w:multiLevelType w:val="hybridMultilevel"/>
    <w:tmpl w:val="6E02DCF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E7178F5"/>
    <w:multiLevelType w:val="hybridMultilevel"/>
    <w:tmpl w:val="B6B27C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F814D8"/>
    <w:multiLevelType w:val="hybridMultilevel"/>
    <w:tmpl w:val="CF488588"/>
    <w:lvl w:ilvl="0" w:tplc="52DAFC9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B57052"/>
    <w:multiLevelType w:val="hybridMultilevel"/>
    <w:tmpl w:val="72F6E6C4"/>
    <w:lvl w:ilvl="0" w:tplc="04090001">
      <w:start w:val="1"/>
      <w:numFmt w:val="bullet"/>
      <w:lvlText w:val=""/>
      <w:lvlJc w:val="left"/>
      <w:pPr>
        <w:ind w:left="720" w:hanging="360"/>
      </w:pPr>
      <w:rPr>
        <w:rFonts w:ascii="Symbol" w:hAnsi="Symbol" w:hint="default"/>
      </w:rPr>
    </w:lvl>
    <w:lvl w:ilvl="1" w:tplc="52D05050">
      <w:numFmt w:val="bullet"/>
      <w:lvlText w:val=""/>
      <w:lvlJc w:val="left"/>
      <w:pPr>
        <w:ind w:left="1440" w:hanging="360"/>
      </w:pPr>
      <w:rPr>
        <w:rFonts w:ascii="Symbol" w:eastAsiaTheme="minorEastAsia"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1D7085"/>
    <w:multiLevelType w:val="hybridMultilevel"/>
    <w:tmpl w:val="173E2502"/>
    <w:lvl w:ilvl="0" w:tplc="DBF6F1E8">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6A390E"/>
    <w:multiLevelType w:val="hybridMultilevel"/>
    <w:tmpl w:val="14D6DD30"/>
    <w:lvl w:ilvl="0" w:tplc="04090003">
      <w:start w:val="1"/>
      <w:numFmt w:val="bullet"/>
      <w:lvlText w:val="o"/>
      <w:lvlJc w:val="left"/>
      <w:pPr>
        <w:ind w:left="1440" w:hanging="360"/>
      </w:pPr>
      <w:rPr>
        <w:rFonts w:ascii="Courier New" w:hAnsi="Courier New" w:cs="Courier New" w:hint="default"/>
      </w:rPr>
    </w:lvl>
    <w:lvl w:ilvl="1" w:tplc="52D05050">
      <w:numFmt w:val="bullet"/>
      <w:lvlText w:val=""/>
      <w:lvlJc w:val="left"/>
      <w:pPr>
        <w:ind w:left="2160" w:hanging="360"/>
      </w:pPr>
      <w:rPr>
        <w:rFonts w:ascii="Symbol" w:eastAsiaTheme="minorEastAsia" w:hAnsi="Symbol"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84F1F53"/>
    <w:multiLevelType w:val="hybridMultilevel"/>
    <w:tmpl w:val="D67E24E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9B001BD"/>
    <w:multiLevelType w:val="hybridMultilevel"/>
    <w:tmpl w:val="B094A8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646A16"/>
    <w:multiLevelType w:val="hybridMultilevel"/>
    <w:tmpl w:val="49FC9DB8"/>
    <w:lvl w:ilvl="0" w:tplc="DBA85F3E">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3932C8"/>
    <w:multiLevelType w:val="hybridMultilevel"/>
    <w:tmpl w:val="9EB85F36"/>
    <w:lvl w:ilvl="0" w:tplc="DBA85F3E">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D5F3E64"/>
    <w:multiLevelType w:val="hybridMultilevel"/>
    <w:tmpl w:val="6C4061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CC78A8"/>
    <w:multiLevelType w:val="hybridMultilevel"/>
    <w:tmpl w:val="31341A02"/>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0851554"/>
    <w:multiLevelType w:val="hybridMultilevel"/>
    <w:tmpl w:val="B96881CC"/>
    <w:lvl w:ilvl="0" w:tplc="812290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C407FB"/>
    <w:multiLevelType w:val="hybridMultilevel"/>
    <w:tmpl w:val="A86EFD38"/>
    <w:lvl w:ilvl="0" w:tplc="DBA85F3E">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9033B3"/>
    <w:multiLevelType w:val="hybridMultilevel"/>
    <w:tmpl w:val="55A28C32"/>
    <w:lvl w:ilvl="0" w:tplc="04B25E0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71369D"/>
    <w:multiLevelType w:val="hybridMultilevel"/>
    <w:tmpl w:val="5122F0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510DA9"/>
    <w:multiLevelType w:val="hybridMultilevel"/>
    <w:tmpl w:val="98A6AA88"/>
    <w:lvl w:ilvl="0" w:tplc="04090003">
      <w:start w:val="1"/>
      <w:numFmt w:val="bullet"/>
      <w:lvlText w:val="o"/>
      <w:lvlJc w:val="left"/>
      <w:pPr>
        <w:ind w:left="1440" w:hanging="360"/>
      </w:pPr>
      <w:rPr>
        <w:rFonts w:ascii="Courier New" w:hAnsi="Courier New" w:cs="Courier New" w:hint="default"/>
      </w:rPr>
    </w:lvl>
    <w:lvl w:ilvl="1" w:tplc="52D05050">
      <w:numFmt w:val="bullet"/>
      <w:lvlText w:val=""/>
      <w:lvlJc w:val="left"/>
      <w:pPr>
        <w:ind w:left="2160" w:hanging="360"/>
      </w:pPr>
      <w:rPr>
        <w:rFonts w:ascii="Symbol" w:eastAsiaTheme="minorEastAsia" w:hAnsi="Symbol"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6846ECE"/>
    <w:multiLevelType w:val="hybridMultilevel"/>
    <w:tmpl w:val="51524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6F025E4"/>
    <w:multiLevelType w:val="hybridMultilevel"/>
    <w:tmpl w:val="67383A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C14C3E"/>
    <w:multiLevelType w:val="hybridMultilevel"/>
    <w:tmpl w:val="1D3252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C56758"/>
    <w:multiLevelType w:val="hybridMultilevel"/>
    <w:tmpl w:val="507053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9"/>
  </w:num>
  <w:num w:numId="3">
    <w:abstractNumId w:val="37"/>
  </w:num>
  <w:num w:numId="4">
    <w:abstractNumId w:val="39"/>
  </w:num>
  <w:num w:numId="5">
    <w:abstractNumId w:val="17"/>
  </w:num>
  <w:num w:numId="6">
    <w:abstractNumId w:val="4"/>
  </w:num>
  <w:num w:numId="7">
    <w:abstractNumId w:val="33"/>
  </w:num>
  <w:num w:numId="8">
    <w:abstractNumId w:val="11"/>
  </w:num>
  <w:num w:numId="9">
    <w:abstractNumId w:val="38"/>
  </w:num>
  <w:num w:numId="10">
    <w:abstractNumId w:val="34"/>
  </w:num>
  <w:num w:numId="11">
    <w:abstractNumId w:val="12"/>
  </w:num>
  <w:num w:numId="12">
    <w:abstractNumId w:val="27"/>
  </w:num>
  <w:num w:numId="13">
    <w:abstractNumId w:val="15"/>
  </w:num>
  <w:num w:numId="14">
    <w:abstractNumId w:val="23"/>
  </w:num>
  <w:num w:numId="15">
    <w:abstractNumId w:val="6"/>
  </w:num>
  <w:num w:numId="16">
    <w:abstractNumId w:val="16"/>
  </w:num>
  <w:num w:numId="17">
    <w:abstractNumId w:val="9"/>
  </w:num>
  <w:num w:numId="18">
    <w:abstractNumId w:val="0"/>
  </w:num>
  <w:num w:numId="19">
    <w:abstractNumId w:val="13"/>
  </w:num>
  <w:num w:numId="20">
    <w:abstractNumId w:val="3"/>
  </w:num>
  <w:num w:numId="21">
    <w:abstractNumId w:val="1"/>
  </w:num>
  <w:num w:numId="22">
    <w:abstractNumId w:val="5"/>
  </w:num>
  <w:num w:numId="23">
    <w:abstractNumId w:val="19"/>
  </w:num>
  <w:num w:numId="24">
    <w:abstractNumId w:val="21"/>
  </w:num>
  <w:num w:numId="25">
    <w:abstractNumId w:val="32"/>
  </w:num>
  <w:num w:numId="26">
    <w:abstractNumId w:val="28"/>
  </w:num>
  <w:num w:numId="27">
    <w:abstractNumId w:val="36"/>
  </w:num>
  <w:num w:numId="28">
    <w:abstractNumId w:val="7"/>
  </w:num>
  <w:num w:numId="29">
    <w:abstractNumId w:val="8"/>
  </w:num>
  <w:num w:numId="30">
    <w:abstractNumId w:val="18"/>
  </w:num>
  <w:num w:numId="31">
    <w:abstractNumId w:val="40"/>
  </w:num>
  <w:num w:numId="32">
    <w:abstractNumId w:val="26"/>
  </w:num>
  <w:num w:numId="33">
    <w:abstractNumId w:val="14"/>
  </w:num>
  <w:num w:numId="34">
    <w:abstractNumId w:val="43"/>
  </w:num>
  <w:num w:numId="35">
    <w:abstractNumId w:val="45"/>
  </w:num>
  <w:num w:numId="36">
    <w:abstractNumId w:val="35"/>
  </w:num>
  <w:num w:numId="37">
    <w:abstractNumId w:val="44"/>
  </w:num>
  <w:num w:numId="38">
    <w:abstractNumId w:val="20"/>
  </w:num>
  <w:num w:numId="39">
    <w:abstractNumId w:val="10"/>
  </w:num>
  <w:num w:numId="40">
    <w:abstractNumId w:val="2"/>
  </w:num>
  <w:num w:numId="41">
    <w:abstractNumId w:val="42"/>
  </w:num>
  <w:num w:numId="42">
    <w:abstractNumId w:val="22"/>
  </w:num>
  <w:num w:numId="43">
    <w:abstractNumId w:val="25"/>
  </w:num>
  <w:num w:numId="44">
    <w:abstractNumId w:val="31"/>
  </w:num>
  <w:num w:numId="45">
    <w:abstractNumId w:val="41"/>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793"/>
    <w:rsid w:val="004E5793"/>
    <w:rsid w:val="00762C8B"/>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E9D20-A475-48DF-9334-87021F5EE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2025-08-13T03:27:00Z</dcterms:created>
  <dcterms:modified xsi:type="dcterms:W3CDTF">2025-08-13T03:48:00Z</dcterms:modified>
</cp:coreProperties>
</file>