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DC7" w:rsidRPr="00603DC7" w:rsidRDefault="00603DC7" w:rsidP="00603DC7">
      <w:pPr>
        <w:spacing w:before="160" w:after="160" w:line="276" w:lineRule="auto"/>
        <w:jc w:val="right"/>
        <w:rPr>
          <w:rFonts w:ascii="Times New Roman" w:hAnsi="Times New Roman" w:cs="Times New Roman"/>
          <w:b/>
          <w:sz w:val="26"/>
          <w:szCs w:val="26"/>
        </w:rPr>
      </w:pPr>
      <w:r w:rsidRPr="00603DC7">
        <w:rPr>
          <w:rFonts w:ascii="Times New Roman" w:hAnsi="Times New Roman" w:cs="Times New Roman"/>
          <w:b/>
          <w:sz w:val="26"/>
          <w:szCs w:val="26"/>
        </w:rPr>
        <w:t>Mẫu số 08</w:t>
      </w:r>
    </w:p>
    <w:tbl>
      <w:tblPr>
        <w:tblW w:w="5000" w:type="pct"/>
        <w:tblCellMar>
          <w:left w:w="0" w:type="dxa"/>
          <w:right w:w="0" w:type="dxa"/>
        </w:tblCellMar>
        <w:tblLook w:val="01E0" w:firstRow="1" w:lastRow="1" w:firstColumn="1" w:lastColumn="1" w:noHBand="0" w:noVBand="0"/>
      </w:tblPr>
      <w:tblGrid>
        <w:gridCol w:w="3275"/>
        <w:gridCol w:w="5365"/>
      </w:tblGrid>
      <w:tr w:rsidR="00603DC7" w:rsidRPr="00603DC7" w:rsidTr="008929B0">
        <w:tc>
          <w:tcPr>
            <w:tcW w:w="1895" w:type="pct"/>
            <w:shd w:val="clear" w:color="auto" w:fill="auto"/>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sz w:val="26"/>
                <w:szCs w:val="26"/>
                <w:lang w:val="en-US"/>
              </w:rPr>
              <w:t>ỦY BAN NHÂN DÂN TỈNH…</w:t>
            </w:r>
            <w:r w:rsidRPr="00603DC7">
              <w:rPr>
                <w:rFonts w:ascii="Times New Roman" w:hAnsi="Times New Roman" w:cs="Times New Roman"/>
                <w:b/>
                <w:sz w:val="26"/>
                <w:szCs w:val="26"/>
                <w:lang w:val="en-US"/>
              </w:rPr>
              <w:br/>
              <w:t>SỞ</w:t>
            </w:r>
            <w:r w:rsidRPr="00603DC7">
              <w:rPr>
                <w:rFonts w:ascii="Times New Roman" w:hAnsi="Times New Roman" w:cs="Times New Roman"/>
                <w:b/>
                <w:sz w:val="26"/>
                <w:szCs w:val="26"/>
              </w:rPr>
              <w:t xml:space="preserve"> LAO ĐỘNG - THƯƠNG BINH</w:t>
            </w:r>
            <w:r w:rsidRPr="00603DC7">
              <w:rPr>
                <w:rFonts w:ascii="Times New Roman" w:hAnsi="Times New Roman" w:cs="Times New Roman"/>
                <w:b/>
                <w:sz w:val="26"/>
                <w:szCs w:val="26"/>
              </w:rPr>
              <w:br/>
              <w:t>VÀ XÃ HỘI</w:t>
            </w:r>
            <w:r w:rsidRPr="00603DC7">
              <w:rPr>
                <w:rFonts w:ascii="Times New Roman" w:hAnsi="Times New Roman" w:cs="Times New Roman"/>
                <w:b/>
                <w:sz w:val="26"/>
                <w:szCs w:val="26"/>
              </w:rPr>
              <w:br/>
              <w:t>-------</w:t>
            </w:r>
          </w:p>
        </w:tc>
        <w:tc>
          <w:tcPr>
            <w:tcW w:w="3105" w:type="pct"/>
            <w:shd w:val="clear" w:color="auto" w:fill="auto"/>
          </w:tcPr>
          <w:p w:rsidR="00603DC7" w:rsidRPr="00603DC7" w:rsidRDefault="00603DC7" w:rsidP="00603DC7">
            <w:pPr>
              <w:spacing w:before="160" w:after="160" w:line="276" w:lineRule="auto"/>
              <w:jc w:val="center"/>
              <w:rPr>
                <w:rFonts w:ascii="Times New Roman" w:hAnsi="Times New Roman" w:cs="Times New Roman"/>
                <w:sz w:val="26"/>
                <w:szCs w:val="26"/>
              </w:rPr>
            </w:pPr>
            <w:r w:rsidRPr="00603DC7">
              <w:rPr>
                <w:rFonts w:ascii="Times New Roman" w:hAnsi="Times New Roman" w:cs="Times New Roman"/>
                <w:b/>
                <w:sz w:val="26"/>
                <w:szCs w:val="26"/>
              </w:rPr>
              <w:t>CỘNG HÒA XÃ HỘI CHỦ NGHĨA VIỆT NAM</w:t>
            </w:r>
            <w:r w:rsidRPr="00603DC7">
              <w:rPr>
                <w:rFonts w:ascii="Times New Roman" w:hAnsi="Times New Roman" w:cs="Times New Roman"/>
                <w:b/>
                <w:sz w:val="26"/>
                <w:szCs w:val="26"/>
              </w:rPr>
              <w:br/>
              <w:t xml:space="preserve">Độc lập - Tự do - Hạnh phúc </w:t>
            </w:r>
            <w:r w:rsidRPr="00603DC7">
              <w:rPr>
                <w:rFonts w:ascii="Times New Roman" w:hAnsi="Times New Roman" w:cs="Times New Roman"/>
                <w:b/>
                <w:sz w:val="26"/>
                <w:szCs w:val="26"/>
              </w:rPr>
              <w:br/>
              <w:t>---------------</w:t>
            </w:r>
          </w:p>
        </w:tc>
      </w:tr>
      <w:tr w:rsidR="00603DC7" w:rsidRPr="00603DC7" w:rsidTr="008929B0">
        <w:tc>
          <w:tcPr>
            <w:tcW w:w="1895" w:type="pct"/>
            <w:shd w:val="clear" w:color="auto" w:fill="auto"/>
          </w:tcPr>
          <w:p w:rsidR="00603DC7" w:rsidRPr="00603DC7" w:rsidRDefault="00603DC7" w:rsidP="00603DC7">
            <w:pPr>
              <w:spacing w:before="160" w:after="160" w:line="276" w:lineRule="auto"/>
              <w:jc w:val="center"/>
              <w:rPr>
                <w:rFonts w:ascii="Times New Roman" w:hAnsi="Times New Roman" w:cs="Times New Roman"/>
                <w:sz w:val="26"/>
                <w:szCs w:val="26"/>
                <w:lang w:val="en-US"/>
              </w:rPr>
            </w:pPr>
            <w:r w:rsidRPr="00603DC7">
              <w:rPr>
                <w:rFonts w:ascii="Times New Roman" w:hAnsi="Times New Roman" w:cs="Times New Roman"/>
                <w:sz w:val="26"/>
                <w:szCs w:val="26"/>
              </w:rPr>
              <w:t xml:space="preserve">Số: </w:t>
            </w:r>
            <w:r w:rsidRPr="00603DC7">
              <w:rPr>
                <w:rFonts w:ascii="Times New Roman" w:hAnsi="Times New Roman" w:cs="Times New Roman"/>
                <w:sz w:val="26"/>
                <w:szCs w:val="26"/>
                <w:lang w:val="en-US"/>
              </w:rPr>
              <w:t>….….</w:t>
            </w:r>
            <w:r w:rsidRPr="00603DC7">
              <w:rPr>
                <w:rFonts w:ascii="Times New Roman" w:hAnsi="Times New Roman" w:cs="Times New Roman"/>
                <w:sz w:val="26"/>
                <w:szCs w:val="26"/>
              </w:rPr>
              <w:t>/</w:t>
            </w:r>
            <w:r w:rsidRPr="00603DC7">
              <w:rPr>
                <w:rFonts w:ascii="Times New Roman" w:hAnsi="Times New Roman" w:cs="Times New Roman"/>
                <w:sz w:val="26"/>
                <w:szCs w:val="26"/>
                <w:lang w:val="en-US"/>
              </w:rPr>
              <w:t>….….</w:t>
            </w:r>
          </w:p>
        </w:tc>
        <w:tc>
          <w:tcPr>
            <w:tcW w:w="3105" w:type="pct"/>
            <w:shd w:val="clear" w:color="auto" w:fill="auto"/>
          </w:tcPr>
          <w:p w:rsidR="00603DC7" w:rsidRPr="00603DC7" w:rsidRDefault="00603DC7" w:rsidP="00603DC7">
            <w:pPr>
              <w:spacing w:before="160" w:after="160" w:line="276" w:lineRule="auto"/>
              <w:jc w:val="right"/>
              <w:rPr>
                <w:rFonts w:ascii="Times New Roman" w:hAnsi="Times New Roman" w:cs="Times New Roman"/>
                <w:i/>
                <w:sz w:val="26"/>
                <w:szCs w:val="26"/>
              </w:rPr>
            </w:pPr>
            <w:r w:rsidRPr="00603DC7">
              <w:rPr>
                <w:rFonts w:ascii="Times New Roman" w:hAnsi="Times New Roman" w:cs="Times New Roman"/>
                <w:i/>
                <w:sz w:val="26"/>
                <w:szCs w:val="26"/>
              </w:rPr>
              <w:t xml:space="preserve">………., ngày ... tháng ... năm ... </w:t>
            </w:r>
          </w:p>
        </w:tc>
      </w:tr>
    </w:tbl>
    <w:p w:rsidR="00603DC7" w:rsidRPr="00603DC7" w:rsidRDefault="00603DC7" w:rsidP="00603DC7">
      <w:pPr>
        <w:spacing w:before="160" w:after="160" w:line="276" w:lineRule="auto"/>
        <w:rPr>
          <w:rFonts w:ascii="Times New Roman" w:hAnsi="Times New Roman" w:cs="Times New Roman"/>
          <w:sz w:val="26"/>
          <w:szCs w:val="26"/>
          <w:lang w:val="en-US"/>
        </w:rPr>
      </w:pPr>
    </w:p>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QUYẾT ĐỊNH</w:t>
      </w:r>
    </w:p>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Về việc hỗ trợ kinh phí chữa bệnh nghề nghiệp</w:t>
      </w:r>
    </w:p>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GIÁM ĐỐC SỞ LAO ĐỘNG - THƯƠNG BINH VÀ XÃ HỘI ……………..</w:t>
      </w:r>
    </w:p>
    <w:p w:rsidR="00603DC7" w:rsidRPr="00603DC7" w:rsidRDefault="00603DC7" w:rsidP="00603DC7">
      <w:pPr>
        <w:spacing w:before="160" w:after="160" w:line="276" w:lineRule="auto"/>
        <w:rPr>
          <w:rFonts w:ascii="Times New Roman" w:hAnsi="Times New Roman" w:cs="Times New Roman"/>
          <w:i/>
          <w:sz w:val="26"/>
          <w:szCs w:val="26"/>
        </w:rPr>
      </w:pPr>
      <w:r w:rsidRPr="00603DC7">
        <w:rPr>
          <w:rFonts w:ascii="Times New Roman" w:hAnsi="Times New Roman" w:cs="Times New Roman"/>
          <w:i/>
          <w:sz w:val="26"/>
          <w:szCs w:val="26"/>
        </w:rPr>
        <w:t>Căn cứ Nghị định số ...../2020/NĐ-CP ngày…. tháng…. năm 2020 của Chính phủ;</w:t>
      </w:r>
    </w:p>
    <w:p w:rsidR="00603DC7" w:rsidRPr="00603DC7" w:rsidRDefault="00603DC7" w:rsidP="00603DC7">
      <w:pPr>
        <w:spacing w:before="160" w:after="160" w:line="276" w:lineRule="auto"/>
        <w:rPr>
          <w:rFonts w:ascii="Times New Roman" w:hAnsi="Times New Roman" w:cs="Times New Roman"/>
          <w:i/>
          <w:sz w:val="26"/>
          <w:szCs w:val="26"/>
        </w:rPr>
      </w:pPr>
      <w:r w:rsidRPr="00603DC7">
        <w:rPr>
          <w:rFonts w:ascii="Times New Roman" w:hAnsi="Times New Roman" w:cs="Times New Roman"/>
          <w:i/>
          <w:sz w:val="26"/>
          <w:szCs w:val="26"/>
        </w:rPr>
        <w:t>Căn cứ chức năng, nhiệm vụ, quyền hạn của Sở Lao động - Thương binh và Xã hội;</w:t>
      </w:r>
    </w:p>
    <w:p w:rsidR="00603DC7" w:rsidRPr="00603DC7" w:rsidRDefault="00603DC7" w:rsidP="00603DC7">
      <w:pPr>
        <w:spacing w:before="160" w:after="160" w:line="276" w:lineRule="auto"/>
        <w:rPr>
          <w:rFonts w:ascii="Times New Roman" w:hAnsi="Times New Roman" w:cs="Times New Roman"/>
          <w:i/>
          <w:sz w:val="26"/>
          <w:szCs w:val="26"/>
        </w:rPr>
      </w:pPr>
      <w:r w:rsidRPr="00603DC7">
        <w:rPr>
          <w:rFonts w:ascii="Times New Roman" w:hAnsi="Times New Roman" w:cs="Times New Roman"/>
          <w:i/>
          <w:sz w:val="26"/>
          <w:szCs w:val="26"/>
        </w:rPr>
        <w:t>Căn cứ hồ sơ đề nghị hỗ trợ kinh phí chữa bệnh nghề nghiệp ngày..... tháng …. năm ….. của ………… .</w:t>
      </w:r>
      <w:r w:rsidRPr="00603DC7">
        <w:rPr>
          <w:rFonts w:ascii="Times New Roman" w:hAnsi="Times New Roman" w:cs="Times New Roman"/>
          <w:i/>
          <w:sz w:val="26"/>
          <w:szCs w:val="26"/>
          <w:vertAlign w:val="superscript"/>
        </w:rPr>
        <w:t>(1)</w:t>
      </w:r>
    </w:p>
    <w:p w:rsidR="00603DC7" w:rsidRPr="00603DC7" w:rsidRDefault="00603DC7" w:rsidP="00603DC7">
      <w:pPr>
        <w:spacing w:before="160" w:after="160" w:line="276" w:lineRule="auto"/>
        <w:rPr>
          <w:rFonts w:ascii="Times New Roman" w:hAnsi="Times New Roman" w:cs="Times New Roman"/>
          <w:i/>
          <w:sz w:val="26"/>
          <w:szCs w:val="26"/>
        </w:rPr>
      </w:pPr>
      <w:r w:rsidRPr="00603DC7">
        <w:rPr>
          <w:rFonts w:ascii="Times New Roman" w:hAnsi="Times New Roman" w:cs="Times New Roman"/>
          <w:i/>
          <w:sz w:val="26"/>
          <w:szCs w:val="26"/>
        </w:rPr>
        <w:t xml:space="preserve">Theo đề nghị của …………………………… </w:t>
      </w:r>
    </w:p>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QUYẾT ĐỊNH:</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b/>
          <w:sz w:val="26"/>
          <w:szCs w:val="26"/>
        </w:rPr>
        <w:t>Điều 1.</w:t>
      </w:r>
      <w:r w:rsidRPr="00603DC7">
        <w:rPr>
          <w:rFonts w:ascii="Times New Roman" w:hAnsi="Times New Roman" w:cs="Times New Roman"/>
          <w:sz w:val="26"/>
          <w:szCs w:val="26"/>
        </w:rPr>
        <w:t xml:space="preserve"> Hỗ trợ kinh phí chữa bệnh nghề nghiệp từ Quỹ bảo hiểm tai nạn lao động, bệnh nghề nghiệp năm 20.... cho ……</w:t>
      </w:r>
      <w:r w:rsidRPr="00603DC7">
        <w:rPr>
          <w:rFonts w:ascii="Times New Roman" w:hAnsi="Times New Roman" w:cs="Times New Roman"/>
          <w:sz w:val="26"/>
          <w:szCs w:val="26"/>
          <w:vertAlign w:val="superscript"/>
        </w:rPr>
        <w:t>(1)</w:t>
      </w:r>
      <w:r w:rsidRPr="00603DC7">
        <w:rPr>
          <w:rFonts w:ascii="Times New Roman" w:hAnsi="Times New Roman" w:cs="Times New Roman"/>
          <w:sz w:val="26"/>
          <w:szCs w:val="26"/>
        </w:rPr>
        <w:t xml:space="preserve">, cụ thể như sau </w:t>
      </w:r>
      <w:r w:rsidRPr="00603DC7">
        <w:rPr>
          <w:rFonts w:ascii="Times New Roman" w:hAnsi="Times New Roman" w:cs="Times New Roman"/>
          <w:sz w:val="26"/>
          <w:szCs w:val="26"/>
          <w:vertAlign w:val="superscript"/>
        </w:rPr>
        <w:t>(2)</w:t>
      </w:r>
      <w:r w:rsidRPr="00603DC7">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w:t>
      </w:r>
      <w:bookmarkStart w:id="0" w:name="_GoBack"/>
      <w:bookmarkEnd w:id="0"/>
    </w:p>
    <w:p w:rsidR="00603DC7" w:rsidRPr="00603DC7" w:rsidRDefault="00603DC7" w:rsidP="00603DC7">
      <w:pPr>
        <w:spacing w:before="160" w:after="160" w:line="276" w:lineRule="auto"/>
        <w:rPr>
          <w:rFonts w:ascii="Times New Roman" w:hAnsi="Times New Roman" w:cs="Times New Roman"/>
          <w:b/>
          <w:sz w:val="26"/>
          <w:szCs w:val="26"/>
        </w:rPr>
      </w:pPr>
      <w:r w:rsidRPr="00603DC7">
        <w:rPr>
          <w:rFonts w:ascii="Times New Roman" w:hAnsi="Times New Roman" w:cs="Times New Roman"/>
          <w:b/>
          <w:sz w:val="26"/>
          <w:szCs w:val="26"/>
        </w:rPr>
        <w:t>Điều 2. Trách nhiệm thực hiện</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Cơ quan Bảo hiểm xã hội tỉnh/thành phố …….. chịu trách nhiệm chuyển kinh phí hỗ trợ cho người lao động theo đúng mức và hình thức chi trả nêu tại Điều 1 Quyết định này.</w:t>
      </w:r>
    </w:p>
    <w:p w:rsidR="00603DC7" w:rsidRPr="00603DC7" w:rsidRDefault="00603DC7" w:rsidP="00603DC7">
      <w:pPr>
        <w:spacing w:before="160" w:after="160" w:line="276" w:lineRule="auto"/>
        <w:rPr>
          <w:rFonts w:ascii="Times New Roman" w:hAnsi="Times New Roman" w:cs="Times New Roman"/>
          <w:b/>
          <w:sz w:val="26"/>
          <w:szCs w:val="26"/>
        </w:rPr>
      </w:pPr>
      <w:r w:rsidRPr="00603DC7">
        <w:rPr>
          <w:rFonts w:ascii="Times New Roman" w:hAnsi="Times New Roman" w:cs="Times New Roman"/>
          <w:b/>
          <w:sz w:val="26"/>
          <w:szCs w:val="26"/>
        </w:rPr>
        <w:t>Điều 3. Điều khoản thi hành</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lastRenderedPageBreak/>
        <w:t>1. Quyết định này có hiệu lực kể từ ngày ký.</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2. …………………………, cơ quan bảo hiểm xã hội tỉnh/thành phố ..., người sử dụng lao động/người lao động có tên tại Điều 1 và các tổ chức, cá nhân có liên quan chịu trách nhiệm thi hành Quyết định này./.</w:t>
      </w:r>
    </w:p>
    <w:p w:rsidR="00603DC7" w:rsidRPr="00603DC7" w:rsidRDefault="00603DC7" w:rsidP="00603DC7">
      <w:pPr>
        <w:spacing w:before="160" w:after="160" w:line="276" w:lineRule="auto"/>
        <w:rPr>
          <w:rFonts w:ascii="Times New Roman" w:hAnsi="Times New Roman" w:cs="Times New Roman"/>
          <w:sz w:val="26"/>
          <w:szCs w:val="26"/>
        </w:rPr>
      </w:pPr>
    </w:p>
    <w:tbl>
      <w:tblPr>
        <w:tblW w:w="5000" w:type="pct"/>
        <w:tblCellMar>
          <w:left w:w="0" w:type="dxa"/>
          <w:right w:w="0" w:type="dxa"/>
        </w:tblCellMar>
        <w:tblLook w:val="01E0" w:firstRow="1" w:lastRow="1" w:firstColumn="1" w:lastColumn="1" w:noHBand="0" w:noVBand="0"/>
      </w:tblPr>
      <w:tblGrid>
        <w:gridCol w:w="4320"/>
        <w:gridCol w:w="4320"/>
      </w:tblGrid>
      <w:tr w:rsidR="00603DC7" w:rsidRPr="00603DC7" w:rsidTr="008929B0">
        <w:tc>
          <w:tcPr>
            <w:tcW w:w="2500" w:type="pct"/>
            <w:shd w:val="clear" w:color="auto" w:fill="auto"/>
          </w:tcPr>
          <w:p w:rsidR="00603DC7" w:rsidRPr="00603DC7" w:rsidRDefault="00603DC7" w:rsidP="00603DC7">
            <w:pPr>
              <w:spacing w:before="160" w:after="160" w:line="276" w:lineRule="auto"/>
              <w:rPr>
                <w:rFonts w:ascii="Times New Roman" w:hAnsi="Times New Roman" w:cs="Times New Roman"/>
                <w:sz w:val="26"/>
                <w:szCs w:val="26"/>
                <w:lang w:val="en-US"/>
              </w:rPr>
            </w:pPr>
            <w:r w:rsidRPr="00603DC7">
              <w:rPr>
                <w:rFonts w:ascii="Times New Roman" w:hAnsi="Times New Roman" w:cs="Times New Roman"/>
                <w:b/>
                <w:i/>
                <w:sz w:val="26"/>
                <w:szCs w:val="26"/>
              </w:rPr>
              <w:t>Nơi nhận:</w:t>
            </w:r>
            <w:r w:rsidRPr="00603DC7">
              <w:rPr>
                <w:rFonts w:ascii="Times New Roman" w:hAnsi="Times New Roman" w:cs="Times New Roman"/>
                <w:b/>
                <w:i/>
                <w:sz w:val="26"/>
                <w:szCs w:val="26"/>
              </w:rPr>
              <w:br/>
            </w:r>
            <w:r w:rsidRPr="00603DC7">
              <w:rPr>
                <w:rFonts w:ascii="Times New Roman" w:hAnsi="Times New Roman" w:cs="Times New Roman"/>
                <w:sz w:val="26"/>
                <w:szCs w:val="26"/>
                <w:lang w:val="en-US"/>
              </w:rPr>
              <w:t>- ………..;</w:t>
            </w:r>
            <w:r w:rsidRPr="00603DC7">
              <w:rPr>
                <w:rFonts w:ascii="Times New Roman" w:hAnsi="Times New Roman" w:cs="Times New Roman"/>
                <w:sz w:val="26"/>
                <w:szCs w:val="26"/>
                <w:lang w:val="en-US"/>
              </w:rPr>
              <w:br/>
              <w:t>- ………..;</w:t>
            </w:r>
            <w:r w:rsidRPr="00603DC7">
              <w:rPr>
                <w:rFonts w:ascii="Times New Roman" w:hAnsi="Times New Roman" w:cs="Times New Roman"/>
                <w:sz w:val="26"/>
                <w:szCs w:val="26"/>
                <w:lang w:val="en-US"/>
              </w:rPr>
              <w:br/>
            </w:r>
            <w:r w:rsidRPr="00603DC7">
              <w:rPr>
                <w:rFonts w:ascii="Times New Roman" w:hAnsi="Times New Roman" w:cs="Times New Roman"/>
                <w:sz w:val="26"/>
                <w:szCs w:val="26"/>
              </w:rPr>
              <w:t>- Lưu: VT,...</w:t>
            </w:r>
          </w:p>
        </w:tc>
        <w:tc>
          <w:tcPr>
            <w:tcW w:w="2500" w:type="pct"/>
            <w:shd w:val="clear" w:color="auto" w:fill="auto"/>
          </w:tcPr>
          <w:p w:rsidR="00603DC7" w:rsidRPr="00603DC7" w:rsidRDefault="00603DC7" w:rsidP="00603DC7">
            <w:pPr>
              <w:spacing w:before="160" w:after="160" w:line="276" w:lineRule="auto"/>
              <w:jc w:val="center"/>
              <w:rPr>
                <w:rFonts w:ascii="Times New Roman" w:hAnsi="Times New Roman" w:cs="Times New Roman"/>
                <w:i/>
                <w:sz w:val="26"/>
                <w:szCs w:val="26"/>
              </w:rPr>
            </w:pPr>
            <w:r w:rsidRPr="00603DC7">
              <w:rPr>
                <w:rFonts w:ascii="Times New Roman" w:hAnsi="Times New Roman" w:cs="Times New Roman"/>
                <w:b/>
                <w:sz w:val="26"/>
                <w:szCs w:val="26"/>
              </w:rPr>
              <w:t>GIÁM ĐỐC</w:t>
            </w:r>
            <w:r w:rsidRPr="00603DC7">
              <w:rPr>
                <w:rFonts w:ascii="Times New Roman" w:hAnsi="Times New Roman" w:cs="Times New Roman"/>
                <w:b/>
                <w:sz w:val="26"/>
                <w:szCs w:val="26"/>
                <w:lang w:val="en-US"/>
              </w:rPr>
              <w:br/>
            </w:r>
            <w:r w:rsidRPr="00603DC7">
              <w:rPr>
                <w:rFonts w:ascii="Times New Roman" w:hAnsi="Times New Roman" w:cs="Times New Roman"/>
                <w:i/>
                <w:sz w:val="26"/>
                <w:szCs w:val="26"/>
              </w:rPr>
              <w:t>(Ký tên, đóng dấu)</w:t>
            </w:r>
          </w:p>
          <w:p w:rsidR="00603DC7" w:rsidRPr="00603DC7" w:rsidRDefault="00603DC7" w:rsidP="00603DC7">
            <w:pPr>
              <w:spacing w:before="160" w:after="160" w:line="276" w:lineRule="auto"/>
              <w:rPr>
                <w:rFonts w:ascii="Times New Roman" w:hAnsi="Times New Roman" w:cs="Times New Roman"/>
                <w:sz w:val="26"/>
                <w:szCs w:val="26"/>
                <w:lang w:val="en-US"/>
              </w:rPr>
            </w:pPr>
          </w:p>
        </w:tc>
      </w:tr>
    </w:tbl>
    <w:p w:rsidR="00603DC7" w:rsidRPr="00603DC7" w:rsidRDefault="00603DC7" w:rsidP="00603DC7">
      <w:pPr>
        <w:spacing w:before="160" w:after="160" w:line="276" w:lineRule="auto"/>
        <w:rPr>
          <w:rFonts w:ascii="Times New Roman" w:hAnsi="Times New Roman" w:cs="Times New Roman"/>
          <w:sz w:val="26"/>
          <w:szCs w:val="26"/>
          <w:lang w:val="en-US"/>
        </w:rPr>
      </w:pPr>
    </w:p>
    <w:p w:rsidR="00603DC7" w:rsidRPr="00603DC7" w:rsidRDefault="00603DC7" w:rsidP="00603DC7">
      <w:pPr>
        <w:spacing w:before="160" w:after="160" w:line="276" w:lineRule="auto"/>
        <w:jc w:val="center"/>
        <w:rPr>
          <w:rFonts w:ascii="Times New Roman" w:hAnsi="Times New Roman" w:cs="Times New Roman"/>
          <w:sz w:val="26"/>
          <w:szCs w:val="26"/>
        </w:rPr>
        <w:sectPr w:rsidR="00603DC7" w:rsidRPr="00603DC7" w:rsidSect="00281196">
          <w:pgSz w:w="12240" w:h="15840"/>
          <w:pgMar w:top="1440" w:right="1800" w:bottom="1440" w:left="1800" w:header="0" w:footer="0" w:gutter="0"/>
          <w:cols w:space="720"/>
          <w:noEndnote/>
          <w:docGrid w:linePitch="360"/>
        </w:sectPr>
      </w:pPr>
    </w:p>
    <w:p w:rsidR="00603DC7" w:rsidRPr="00603DC7" w:rsidRDefault="00603DC7" w:rsidP="00603DC7">
      <w:pPr>
        <w:spacing w:before="160" w:after="160" w:line="276" w:lineRule="auto"/>
        <w:jc w:val="center"/>
        <w:rPr>
          <w:rFonts w:ascii="Times New Roman" w:hAnsi="Times New Roman" w:cs="Times New Roman"/>
          <w:b/>
          <w:sz w:val="26"/>
          <w:szCs w:val="26"/>
          <w:vertAlign w:val="superscript"/>
        </w:rPr>
      </w:pPr>
      <w:r w:rsidRPr="00603DC7">
        <w:rPr>
          <w:rFonts w:ascii="Times New Roman" w:hAnsi="Times New Roman" w:cs="Times New Roman"/>
          <w:b/>
          <w:sz w:val="26"/>
          <w:szCs w:val="26"/>
        </w:rPr>
        <w:lastRenderedPageBreak/>
        <w:t xml:space="preserve">DANH SÁCH NGƯỜI LAO ĐỘNG ĐƯỢC HỖ TRỢ KINH PHÍ CHỮA BỆNH NGHỀ NGHIỆP </w:t>
      </w:r>
      <w:r w:rsidRPr="00603DC7">
        <w:rPr>
          <w:rFonts w:ascii="Times New Roman" w:hAnsi="Times New Roman" w:cs="Times New Roman"/>
          <w:b/>
          <w:sz w:val="26"/>
          <w:szCs w:val="26"/>
          <w:vertAlign w:val="superscript"/>
        </w:rPr>
        <w:t>(3)</w:t>
      </w:r>
    </w:p>
    <w:p w:rsidR="00603DC7" w:rsidRPr="00603DC7" w:rsidRDefault="00603DC7" w:rsidP="00603DC7">
      <w:pPr>
        <w:spacing w:before="160" w:after="160" w:line="276" w:lineRule="auto"/>
        <w:jc w:val="center"/>
        <w:rPr>
          <w:rFonts w:ascii="Times New Roman" w:hAnsi="Times New Roman" w:cs="Times New Roman"/>
          <w:sz w:val="26"/>
          <w:szCs w:val="26"/>
        </w:rPr>
      </w:pPr>
      <w:r w:rsidRPr="00603DC7">
        <w:rPr>
          <w:rFonts w:ascii="Times New Roman" w:hAnsi="Times New Roman" w:cs="Times New Roman"/>
          <w:i/>
          <w:sz w:val="26"/>
          <w:szCs w:val="26"/>
        </w:rPr>
        <w:t>(Kèm theo Quyết định số ……… ngày ……tháng....năm... của Sở Lao động - Thương binh và Xã hội)</w:t>
      </w:r>
    </w:p>
    <w:tbl>
      <w:tblPr>
        <w:tblW w:w="0" w:type="auto"/>
        <w:tblCellMar>
          <w:left w:w="0" w:type="dxa"/>
          <w:right w:w="0" w:type="dxa"/>
        </w:tblCellMar>
        <w:tblLook w:val="0000" w:firstRow="0" w:lastRow="0" w:firstColumn="0" w:lastColumn="0" w:noHBand="0" w:noVBand="0"/>
      </w:tblPr>
      <w:tblGrid>
        <w:gridCol w:w="761"/>
        <w:gridCol w:w="495"/>
        <w:gridCol w:w="733"/>
        <w:gridCol w:w="614"/>
        <w:gridCol w:w="1940"/>
        <w:gridCol w:w="2416"/>
        <w:gridCol w:w="1090"/>
        <w:gridCol w:w="1339"/>
        <w:gridCol w:w="1588"/>
        <w:gridCol w:w="1339"/>
        <w:gridCol w:w="635"/>
      </w:tblGrid>
      <w:tr w:rsidR="00603DC7" w:rsidRPr="00603DC7" w:rsidTr="008929B0">
        <w:tblPrEx>
          <w:tblCellMar>
            <w:top w:w="0" w:type="dxa"/>
            <w:left w:w="0" w:type="dxa"/>
            <w:bottom w:w="0" w:type="dxa"/>
            <w:right w:w="0" w:type="dxa"/>
          </w:tblCellMar>
        </w:tblPrEx>
        <w:tc>
          <w:tcPr>
            <w:tcW w:w="294"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lang w:val="en-US"/>
              </w:rPr>
              <w:t>S</w:t>
            </w:r>
            <w:r w:rsidRPr="00603DC7">
              <w:rPr>
                <w:rFonts w:ascii="Times New Roman" w:hAnsi="Times New Roman" w:cs="Times New Roman"/>
                <w:b/>
                <w:sz w:val="26"/>
                <w:szCs w:val="26"/>
              </w:rPr>
              <w:t>ố</w:t>
            </w:r>
            <w:r w:rsidRPr="00603DC7">
              <w:rPr>
                <w:rFonts w:ascii="Times New Roman" w:hAnsi="Times New Roman" w:cs="Times New Roman"/>
                <w:b/>
                <w:sz w:val="26"/>
                <w:szCs w:val="26"/>
                <w:lang w:val="en-US"/>
              </w:rPr>
              <w:t xml:space="preserve"> </w:t>
            </w:r>
            <w:r w:rsidRPr="00603DC7">
              <w:rPr>
                <w:rFonts w:ascii="Times New Roman" w:hAnsi="Times New Roman" w:cs="Times New Roman"/>
                <w:b/>
                <w:sz w:val="26"/>
                <w:szCs w:val="26"/>
              </w:rPr>
              <w:t>TT</w:t>
            </w:r>
          </w:p>
        </w:tc>
        <w:tc>
          <w:tcPr>
            <w:tcW w:w="191"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Họ</w:t>
            </w:r>
            <w:r w:rsidRPr="00603DC7">
              <w:rPr>
                <w:rFonts w:ascii="Times New Roman" w:hAnsi="Times New Roman" w:cs="Times New Roman"/>
                <w:b/>
                <w:sz w:val="26"/>
                <w:szCs w:val="26"/>
                <w:lang w:val="en-US"/>
              </w:rPr>
              <w:t xml:space="preserve"> </w:t>
            </w:r>
            <w:r w:rsidRPr="00603DC7">
              <w:rPr>
                <w:rFonts w:ascii="Times New Roman" w:hAnsi="Times New Roman" w:cs="Times New Roman"/>
                <w:b/>
                <w:sz w:val="26"/>
                <w:szCs w:val="26"/>
              </w:rPr>
              <w:t>và</w:t>
            </w:r>
            <w:r w:rsidRPr="00603DC7">
              <w:rPr>
                <w:rFonts w:ascii="Times New Roman" w:hAnsi="Times New Roman" w:cs="Times New Roman"/>
                <w:b/>
                <w:sz w:val="26"/>
                <w:szCs w:val="26"/>
                <w:lang w:val="en-US"/>
              </w:rPr>
              <w:t xml:space="preserve"> </w:t>
            </w:r>
            <w:r w:rsidRPr="00603DC7">
              <w:rPr>
                <w:rFonts w:ascii="Times New Roman" w:hAnsi="Times New Roman" w:cs="Times New Roman"/>
                <w:b/>
                <w:sz w:val="26"/>
                <w:szCs w:val="26"/>
              </w:rPr>
              <w:t>tên</w:t>
            </w:r>
          </w:p>
        </w:tc>
        <w:tc>
          <w:tcPr>
            <w:tcW w:w="28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Ngày</w:t>
            </w:r>
            <w:r w:rsidRPr="00603DC7">
              <w:rPr>
                <w:rFonts w:ascii="Times New Roman" w:hAnsi="Times New Roman" w:cs="Times New Roman"/>
                <w:b/>
                <w:sz w:val="26"/>
                <w:szCs w:val="26"/>
                <w:lang w:val="en-US"/>
              </w:rPr>
              <w:t xml:space="preserve"> </w:t>
            </w:r>
            <w:r w:rsidRPr="00603DC7">
              <w:rPr>
                <w:rFonts w:ascii="Times New Roman" w:hAnsi="Times New Roman" w:cs="Times New Roman"/>
                <w:b/>
                <w:sz w:val="26"/>
                <w:szCs w:val="26"/>
              </w:rPr>
              <w:t>tháng</w:t>
            </w:r>
            <w:r w:rsidRPr="00603DC7">
              <w:rPr>
                <w:rFonts w:ascii="Times New Roman" w:hAnsi="Times New Roman" w:cs="Times New Roman"/>
                <w:b/>
                <w:sz w:val="26"/>
                <w:szCs w:val="26"/>
                <w:lang w:val="en-US"/>
              </w:rPr>
              <w:t xml:space="preserve"> </w:t>
            </w:r>
            <w:r w:rsidRPr="00603DC7">
              <w:rPr>
                <w:rFonts w:ascii="Times New Roman" w:hAnsi="Times New Roman" w:cs="Times New Roman"/>
                <w:b/>
                <w:sz w:val="26"/>
                <w:szCs w:val="26"/>
              </w:rPr>
              <w:t>năm</w:t>
            </w:r>
            <w:r w:rsidRPr="00603DC7">
              <w:rPr>
                <w:rFonts w:ascii="Times New Roman" w:hAnsi="Times New Roman" w:cs="Times New Roman"/>
                <w:b/>
                <w:sz w:val="26"/>
                <w:szCs w:val="26"/>
                <w:lang w:val="en-US"/>
              </w:rPr>
              <w:t xml:space="preserve"> </w:t>
            </w:r>
            <w:r w:rsidRPr="00603DC7">
              <w:rPr>
                <w:rFonts w:ascii="Times New Roman" w:hAnsi="Times New Roman" w:cs="Times New Roman"/>
                <w:b/>
                <w:sz w:val="26"/>
                <w:szCs w:val="26"/>
              </w:rPr>
              <w:t>sinh</w:t>
            </w:r>
          </w:p>
        </w:tc>
        <w:tc>
          <w:tcPr>
            <w:tcW w:w="237"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Giới</w:t>
            </w:r>
            <w:r w:rsidRPr="00603DC7">
              <w:rPr>
                <w:rFonts w:ascii="Times New Roman" w:hAnsi="Times New Roman" w:cs="Times New Roman"/>
                <w:b/>
                <w:sz w:val="26"/>
                <w:szCs w:val="26"/>
                <w:lang w:val="en-US"/>
              </w:rPr>
              <w:t xml:space="preserve"> </w:t>
            </w:r>
            <w:r w:rsidRPr="00603DC7">
              <w:rPr>
                <w:rFonts w:ascii="Times New Roman" w:hAnsi="Times New Roman" w:cs="Times New Roman"/>
                <w:b/>
                <w:sz w:val="26"/>
                <w:szCs w:val="26"/>
              </w:rPr>
              <w:t>tính</w:t>
            </w:r>
          </w:p>
        </w:tc>
        <w:tc>
          <w:tcPr>
            <w:tcW w:w="749"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Số sổ bảo hiểm xã hội/Mã số bảo hiểm xã hội</w:t>
            </w:r>
          </w:p>
        </w:tc>
        <w:tc>
          <w:tcPr>
            <w:tcW w:w="93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Số tháng tham gia bảo hiểm tai nạn lao động, bệnh nghề nghiệp</w:t>
            </w:r>
          </w:p>
        </w:tc>
        <w:tc>
          <w:tcPr>
            <w:tcW w:w="421"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Số điện thoại (nếu có)</w:t>
            </w:r>
          </w:p>
        </w:tc>
        <w:tc>
          <w:tcPr>
            <w:tcW w:w="517"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Bệnh nghề nghiệp được điều trị</w:t>
            </w:r>
          </w:p>
        </w:tc>
        <w:tc>
          <w:tcPr>
            <w:tcW w:w="61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Mức kinh phí chữa bệnh nghề nghiệp được hỗ trợ</w:t>
            </w:r>
          </w:p>
        </w:tc>
        <w:tc>
          <w:tcPr>
            <w:tcW w:w="517"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 xml:space="preserve">Hình thức trả tiền hỗ trợ </w:t>
            </w:r>
            <w:r w:rsidRPr="00603DC7">
              <w:rPr>
                <w:rFonts w:ascii="Times New Roman" w:hAnsi="Times New Roman" w:cs="Times New Roman"/>
                <w:b/>
                <w:sz w:val="26"/>
                <w:szCs w:val="26"/>
                <w:vertAlign w:val="superscript"/>
              </w:rPr>
              <w:t>(4)</w:t>
            </w:r>
          </w:p>
        </w:tc>
        <w:tc>
          <w:tcPr>
            <w:tcW w:w="245" w:type="pct"/>
            <w:tcBorders>
              <w:top w:val="single" w:sz="4" w:space="0" w:color="auto"/>
              <w:left w:val="single" w:sz="4" w:space="0" w:color="auto"/>
              <w:bottom w:val="nil"/>
              <w:right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Ghi</w:t>
            </w:r>
            <w:r w:rsidRPr="00603DC7">
              <w:rPr>
                <w:rFonts w:ascii="Times New Roman" w:hAnsi="Times New Roman" w:cs="Times New Roman"/>
                <w:b/>
                <w:sz w:val="26"/>
                <w:szCs w:val="26"/>
                <w:lang w:val="en-US"/>
              </w:rPr>
              <w:t xml:space="preserve"> </w:t>
            </w:r>
            <w:r w:rsidRPr="00603DC7">
              <w:rPr>
                <w:rFonts w:ascii="Times New Roman" w:hAnsi="Times New Roman" w:cs="Times New Roman"/>
                <w:b/>
                <w:sz w:val="26"/>
                <w:szCs w:val="26"/>
              </w:rPr>
              <w:t>chú</w:t>
            </w:r>
          </w:p>
        </w:tc>
      </w:tr>
      <w:tr w:rsidR="00603DC7" w:rsidRPr="00603DC7" w:rsidTr="008929B0">
        <w:tblPrEx>
          <w:tblCellMar>
            <w:top w:w="0" w:type="dxa"/>
            <w:left w:w="0" w:type="dxa"/>
            <w:bottom w:w="0" w:type="dxa"/>
            <w:right w:w="0" w:type="dxa"/>
          </w:tblCellMar>
        </w:tblPrEx>
        <w:tc>
          <w:tcPr>
            <w:tcW w:w="294"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r w:rsidRPr="00603DC7">
              <w:rPr>
                <w:rFonts w:ascii="Times New Roman" w:hAnsi="Times New Roman" w:cs="Times New Roman"/>
                <w:sz w:val="26"/>
                <w:szCs w:val="26"/>
              </w:rPr>
              <w:t>1</w:t>
            </w:r>
          </w:p>
        </w:tc>
        <w:tc>
          <w:tcPr>
            <w:tcW w:w="191"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28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237"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749"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93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421"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517"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61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517"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245" w:type="pct"/>
            <w:tcBorders>
              <w:top w:val="single" w:sz="4" w:space="0" w:color="auto"/>
              <w:left w:val="single" w:sz="4" w:space="0" w:color="auto"/>
              <w:bottom w:val="nil"/>
              <w:right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r>
      <w:tr w:rsidR="00603DC7" w:rsidRPr="00603DC7" w:rsidTr="008929B0">
        <w:tblPrEx>
          <w:tblCellMar>
            <w:top w:w="0" w:type="dxa"/>
            <w:left w:w="0" w:type="dxa"/>
            <w:bottom w:w="0" w:type="dxa"/>
            <w:right w:w="0" w:type="dxa"/>
          </w:tblCellMar>
        </w:tblPrEx>
        <w:tc>
          <w:tcPr>
            <w:tcW w:w="294"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r w:rsidRPr="00603DC7">
              <w:rPr>
                <w:rFonts w:ascii="Times New Roman" w:hAnsi="Times New Roman" w:cs="Times New Roman"/>
                <w:sz w:val="26"/>
                <w:szCs w:val="26"/>
              </w:rPr>
              <w:t>2</w:t>
            </w:r>
          </w:p>
        </w:tc>
        <w:tc>
          <w:tcPr>
            <w:tcW w:w="191"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28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237"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749"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93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421"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517"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61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517"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245" w:type="pct"/>
            <w:tcBorders>
              <w:top w:val="single" w:sz="4" w:space="0" w:color="auto"/>
              <w:left w:val="single" w:sz="4" w:space="0" w:color="auto"/>
              <w:bottom w:val="nil"/>
              <w:right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r>
      <w:tr w:rsidR="00603DC7" w:rsidRPr="00603DC7" w:rsidTr="008929B0">
        <w:tblPrEx>
          <w:tblCellMar>
            <w:top w:w="0" w:type="dxa"/>
            <w:left w:w="0" w:type="dxa"/>
            <w:bottom w:w="0" w:type="dxa"/>
            <w:right w:w="0" w:type="dxa"/>
          </w:tblCellMar>
        </w:tblPrEx>
        <w:tc>
          <w:tcPr>
            <w:tcW w:w="294"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r w:rsidRPr="00603DC7">
              <w:rPr>
                <w:rFonts w:ascii="Times New Roman" w:hAnsi="Times New Roman" w:cs="Times New Roman"/>
                <w:sz w:val="26"/>
                <w:szCs w:val="26"/>
              </w:rPr>
              <w:t>...</w:t>
            </w:r>
          </w:p>
        </w:tc>
        <w:tc>
          <w:tcPr>
            <w:tcW w:w="191"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283"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237"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749"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933"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421"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517"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613" w:type="pct"/>
            <w:tcBorders>
              <w:top w:val="single" w:sz="4" w:space="0" w:color="auto"/>
              <w:left w:val="single" w:sz="4" w:space="0" w:color="auto"/>
              <w:bottom w:val="nil"/>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517"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c>
          <w:tcPr>
            <w:tcW w:w="245" w:type="pct"/>
            <w:tcBorders>
              <w:top w:val="single" w:sz="4" w:space="0" w:color="auto"/>
              <w:left w:val="single" w:sz="4" w:space="0" w:color="auto"/>
              <w:bottom w:val="single" w:sz="4" w:space="0" w:color="auto"/>
              <w:right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sz w:val="26"/>
                <w:szCs w:val="26"/>
              </w:rPr>
            </w:pPr>
          </w:p>
        </w:tc>
      </w:tr>
      <w:tr w:rsidR="00603DC7" w:rsidRPr="00603DC7" w:rsidTr="008929B0">
        <w:tblPrEx>
          <w:tblCellMar>
            <w:top w:w="0" w:type="dxa"/>
            <w:left w:w="0" w:type="dxa"/>
            <w:bottom w:w="0" w:type="dxa"/>
            <w:right w:w="0" w:type="dxa"/>
          </w:tblCellMar>
        </w:tblPrEx>
        <w:tc>
          <w:tcPr>
            <w:tcW w:w="294"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r w:rsidRPr="00603DC7">
              <w:rPr>
                <w:rFonts w:ascii="Times New Roman" w:hAnsi="Times New Roman" w:cs="Times New Roman"/>
                <w:b/>
                <w:sz w:val="26"/>
                <w:szCs w:val="26"/>
              </w:rPr>
              <w:t>Tổng</w:t>
            </w:r>
            <w:r w:rsidRPr="00603DC7">
              <w:rPr>
                <w:rFonts w:ascii="Times New Roman" w:hAnsi="Times New Roman" w:cs="Times New Roman"/>
                <w:b/>
                <w:sz w:val="26"/>
                <w:szCs w:val="26"/>
                <w:lang w:val="en-US"/>
              </w:rPr>
              <w:t xml:space="preserve"> </w:t>
            </w:r>
            <w:r w:rsidRPr="00603DC7">
              <w:rPr>
                <w:rFonts w:ascii="Times New Roman" w:hAnsi="Times New Roman" w:cs="Times New Roman"/>
                <w:b/>
                <w:sz w:val="26"/>
                <w:szCs w:val="26"/>
              </w:rPr>
              <w:t>cộng</w:t>
            </w:r>
          </w:p>
        </w:tc>
        <w:tc>
          <w:tcPr>
            <w:tcW w:w="191"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c>
          <w:tcPr>
            <w:tcW w:w="283" w:type="pct"/>
            <w:tcBorders>
              <w:top w:val="single" w:sz="4" w:space="0" w:color="auto"/>
              <w:left w:val="single" w:sz="4" w:space="0" w:color="auto"/>
              <w:bottom w:val="single" w:sz="4" w:space="0" w:color="auto"/>
              <w:right w:val="nil"/>
              <w:tr2bl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c>
          <w:tcPr>
            <w:tcW w:w="237" w:type="pct"/>
            <w:tcBorders>
              <w:top w:val="single" w:sz="4" w:space="0" w:color="auto"/>
              <w:left w:val="single" w:sz="4" w:space="0" w:color="auto"/>
              <w:bottom w:val="single" w:sz="4" w:space="0" w:color="auto"/>
              <w:right w:val="nil"/>
              <w:tr2bl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c>
          <w:tcPr>
            <w:tcW w:w="749" w:type="pct"/>
            <w:tcBorders>
              <w:top w:val="single" w:sz="4" w:space="0" w:color="auto"/>
              <w:left w:val="single" w:sz="4" w:space="0" w:color="auto"/>
              <w:bottom w:val="single" w:sz="4" w:space="0" w:color="auto"/>
              <w:right w:val="nil"/>
              <w:tr2bl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c>
          <w:tcPr>
            <w:tcW w:w="933" w:type="pct"/>
            <w:tcBorders>
              <w:top w:val="single" w:sz="4" w:space="0" w:color="auto"/>
              <w:left w:val="single" w:sz="4" w:space="0" w:color="auto"/>
              <w:bottom w:val="single" w:sz="4" w:space="0" w:color="auto"/>
              <w:right w:val="nil"/>
              <w:tr2bl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c>
          <w:tcPr>
            <w:tcW w:w="421" w:type="pct"/>
            <w:tcBorders>
              <w:top w:val="single" w:sz="4" w:space="0" w:color="auto"/>
              <w:left w:val="single" w:sz="4" w:space="0" w:color="auto"/>
              <w:bottom w:val="single" w:sz="4" w:space="0" w:color="auto"/>
              <w:right w:val="nil"/>
              <w:tr2bl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c>
          <w:tcPr>
            <w:tcW w:w="517" w:type="pct"/>
            <w:tcBorders>
              <w:top w:val="single" w:sz="4" w:space="0" w:color="auto"/>
              <w:left w:val="single" w:sz="4" w:space="0" w:color="auto"/>
              <w:bottom w:val="single" w:sz="4" w:space="0" w:color="auto"/>
              <w:right w:val="nil"/>
              <w:tr2bl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c>
          <w:tcPr>
            <w:tcW w:w="613" w:type="pct"/>
            <w:tcBorders>
              <w:top w:val="single" w:sz="4" w:space="0" w:color="auto"/>
              <w:left w:val="single" w:sz="4" w:space="0" w:color="auto"/>
              <w:bottom w:val="single" w:sz="4" w:space="0" w:color="auto"/>
              <w:right w:val="nil"/>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c>
          <w:tcPr>
            <w:tcW w:w="517" w:type="pct"/>
            <w:tcBorders>
              <w:top w:val="single" w:sz="4" w:space="0" w:color="auto"/>
              <w:left w:val="single" w:sz="4" w:space="0" w:color="auto"/>
              <w:bottom w:val="single" w:sz="4" w:space="0" w:color="auto"/>
              <w:right w:val="nil"/>
              <w:tr2bl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c>
          <w:tcPr>
            <w:tcW w:w="245" w:type="pct"/>
            <w:tcBorders>
              <w:top w:val="single" w:sz="4" w:space="0" w:color="auto"/>
              <w:left w:val="single" w:sz="4" w:space="0" w:color="auto"/>
              <w:bottom w:val="single" w:sz="4" w:space="0" w:color="auto"/>
              <w:right w:val="single" w:sz="4" w:space="0" w:color="auto"/>
              <w:tr2bl w:val="single" w:sz="4" w:space="0" w:color="auto"/>
            </w:tcBorders>
            <w:shd w:val="clear" w:color="auto" w:fill="FFFFFF"/>
            <w:vAlign w:val="center"/>
          </w:tcPr>
          <w:p w:rsidR="00603DC7" w:rsidRPr="00603DC7" w:rsidRDefault="00603DC7" w:rsidP="00603DC7">
            <w:pPr>
              <w:spacing w:before="160" w:after="160" w:line="276" w:lineRule="auto"/>
              <w:jc w:val="center"/>
              <w:rPr>
                <w:rFonts w:ascii="Times New Roman" w:hAnsi="Times New Roman" w:cs="Times New Roman"/>
                <w:b/>
                <w:sz w:val="26"/>
                <w:szCs w:val="26"/>
              </w:rPr>
            </w:pPr>
          </w:p>
        </w:tc>
      </w:tr>
    </w:tbl>
    <w:p w:rsidR="00603DC7" w:rsidRPr="00603DC7" w:rsidRDefault="00603DC7" w:rsidP="00603DC7">
      <w:pPr>
        <w:spacing w:before="160" w:after="160" w:line="276" w:lineRule="auto"/>
        <w:rPr>
          <w:rFonts w:ascii="Times New Roman" w:hAnsi="Times New Roman" w:cs="Times New Roman"/>
          <w:sz w:val="26"/>
          <w:szCs w:val="26"/>
          <w:lang w:val="en-US"/>
        </w:rPr>
      </w:pPr>
      <w:r w:rsidRPr="00603DC7">
        <w:rPr>
          <w:rFonts w:ascii="Times New Roman" w:hAnsi="Times New Roman" w:cs="Times New Roman"/>
          <w:sz w:val="26"/>
          <w:szCs w:val="26"/>
          <w:lang w:val="en-US"/>
        </w:rPr>
        <w:t>____________________________________________________</w:t>
      </w:r>
    </w:p>
    <w:p w:rsidR="00603DC7" w:rsidRPr="00603DC7" w:rsidRDefault="00603DC7" w:rsidP="00603DC7">
      <w:pPr>
        <w:spacing w:before="160" w:after="160" w:line="276" w:lineRule="auto"/>
        <w:rPr>
          <w:rFonts w:ascii="Times New Roman" w:hAnsi="Times New Roman" w:cs="Times New Roman"/>
          <w:b/>
          <w:i/>
          <w:sz w:val="26"/>
          <w:szCs w:val="26"/>
        </w:rPr>
      </w:pPr>
      <w:r w:rsidRPr="00603DC7">
        <w:rPr>
          <w:rFonts w:ascii="Times New Roman" w:hAnsi="Times New Roman" w:cs="Times New Roman"/>
          <w:b/>
          <w:i/>
          <w:sz w:val="26"/>
          <w:szCs w:val="26"/>
        </w:rPr>
        <w:t>Ghi chú</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vertAlign w:val="superscript"/>
          <w:lang w:val="en-US"/>
        </w:rPr>
        <w:t>(1)</w:t>
      </w:r>
      <w:r w:rsidRPr="00603DC7">
        <w:rPr>
          <w:rFonts w:ascii="Times New Roman" w:hAnsi="Times New Roman" w:cs="Times New Roman"/>
          <w:sz w:val="26"/>
          <w:szCs w:val="26"/>
          <w:lang w:val="en-US"/>
        </w:rPr>
        <w:t xml:space="preserve"> </w:t>
      </w:r>
      <w:r w:rsidRPr="00603DC7">
        <w:rPr>
          <w:rFonts w:ascii="Times New Roman" w:hAnsi="Times New Roman" w:cs="Times New Roman"/>
          <w:sz w:val="26"/>
          <w:szCs w:val="26"/>
        </w:rPr>
        <w:t>Ghi theo 01 trong 02 trường hợp sau:</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Ghi “cơ sở” nếu theo đề nghị của cơ sở (Mẫu số 05);</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Ghi là “người lao động”, nếu theo đề nghị của người lao động (Mẫu số 02).</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vertAlign w:val="superscript"/>
        </w:rPr>
        <w:lastRenderedPageBreak/>
        <w:t>(2)</w:t>
      </w:r>
      <w:r w:rsidRPr="00603DC7">
        <w:rPr>
          <w:rFonts w:ascii="Times New Roman" w:hAnsi="Times New Roman" w:cs="Times New Roman"/>
          <w:sz w:val="26"/>
          <w:szCs w:val="26"/>
        </w:rPr>
        <w:t xml:space="preserve"> Căn cứ hồ sơ đề nghị hỗ trợ kinh phí để ghi theo 01 trong 02 trường hợp sau:</w:t>
      </w:r>
    </w:p>
    <w:p w:rsidR="00603DC7" w:rsidRPr="00603DC7" w:rsidRDefault="00603DC7" w:rsidP="00603DC7">
      <w:pPr>
        <w:spacing w:before="160" w:after="160" w:line="276" w:lineRule="auto"/>
        <w:rPr>
          <w:rFonts w:ascii="Times New Roman" w:hAnsi="Times New Roman" w:cs="Times New Roman"/>
          <w:b/>
          <w:sz w:val="26"/>
          <w:szCs w:val="26"/>
        </w:rPr>
      </w:pPr>
      <w:r w:rsidRPr="00603DC7">
        <w:rPr>
          <w:rFonts w:ascii="Times New Roman" w:hAnsi="Times New Roman" w:cs="Times New Roman"/>
          <w:b/>
          <w:sz w:val="26"/>
          <w:szCs w:val="26"/>
        </w:rPr>
        <w:t>* Trường hợp 1: Quyết định hỗ trợ theo đề nghị của “cơ sở” (Mẫu số 07) thì ghi các thông tin sau:</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Địa chỉ trụ sở tại …………………………………………………………………………………………………………</w:t>
      </w:r>
      <w:r w:rsidRPr="00603DC7">
        <w:rPr>
          <w:rFonts w:ascii="Times New Roman" w:hAnsi="Times New Roman" w:cs="Times New Roman"/>
          <w:sz w:val="26"/>
          <w:szCs w:val="26"/>
        </w:rPr>
        <w:t>…</w:t>
      </w:r>
      <w:r>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Số điện thoại ………………………………… Email: …</w:t>
      </w:r>
      <w:r>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Họ và tên người đại diện …………………………………</w:t>
      </w:r>
      <w:r>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Chức vụ ……………………………………………………………………………………………………………………</w:t>
      </w:r>
      <w:r w:rsidRPr="00603DC7">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Tổng số tiền được hỗ trợ bằng số là ……………………</w:t>
      </w:r>
      <w:r>
        <w:rPr>
          <w:rFonts w:ascii="Times New Roman" w:hAnsi="Times New Roman" w:cs="Times New Roman"/>
          <w:sz w:val="26"/>
          <w:szCs w:val="26"/>
        </w:rPr>
        <w:t>………………………………………………………</w:t>
      </w:r>
      <w:r w:rsidRPr="00603DC7">
        <w:rPr>
          <w:rFonts w:ascii="Times New Roman" w:hAnsi="Times New Roman" w:cs="Times New Roman"/>
          <w:sz w:val="26"/>
          <w:szCs w:val="26"/>
        </w:rPr>
        <w:t>…</w:t>
      </w:r>
      <w:r>
        <w:rPr>
          <w:rFonts w:ascii="Times New Roman" w:hAnsi="Times New Roman" w:cs="Times New Roman"/>
          <w:sz w:val="26"/>
          <w:szCs w:val="26"/>
        </w:rPr>
        <w:t>……</w:t>
      </w:r>
      <w:r w:rsidRPr="00603DC7">
        <w:rPr>
          <w:rFonts w:ascii="Times New Roman" w:hAnsi="Times New Roman" w:cs="Times New Roman"/>
          <w:sz w:val="26"/>
          <w:szCs w:val="26"/>
        </w:rPr>
        <w:t>. đồng.</w:t>
      </w:r>
    </w:p>
    <w:p w:rsidR="00603DC7" w:rsidRPr="00603DC7" w:rsidRDefault="00603DC7" w:rsidP="00603DC7">
      <w:pPr>
        <w:spacing w:before="160" w:after="160" w:line="276" w:lineRule="auto"/>
        <w:rPr>
          <w:rFonts w:ascii="Times New Roman" w:hAnsi="Times New Roman" w:cs="Times New Roman"/>
          <w:sz w:val="26"/>
          <w:szCs w:val="26"/>
          <w:lang w:val="en-US"/>
        </w:rPr>
      </w:pPr>
      <w:r w:rsidRPr="00603DC7">
        <w:rPr>
          <w:rFonts w:ascii="Times New Roman" w:hAnsi="Times New Roman" w:cs="Times New Roman"/>
          <w:sz w:val="26"/>
          <w:szCs w:val="26"/>
        </w:rPr>
        <w:t>Bằng chữ: …………………………………………………………………………………………………………………</w:t>
      </w:r>
      <w:r>
        <w:rPr>
          <w:rFonts w:ascii="Times New Roman" w:hAnsi="Times New Roman" w:cs="Times New Roman"/>
          <w:sz w:val="26"/>
          <w:szCs w:val="26"/>
          <w:lang w:val="en-US"/>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Danh sách người lao động được hỗ trợ và chi tiết mức kinh phí hỗ trợ, hình thức trả tiền hỗ trợ kèm theo Quyết định này.</w:t>
      </w:r>
    </w:p>
    <w:p w:rsidR="00603DC7" w:rsidRPr="00603DC7" w:rsidRDefault="00603DC7" w:rsidP="00603DC7">
      <w:pPr>
        <w:spacing w:before="160" w:after="160" w:line="276" w:lineRule="auto"/>
        <w:rPr>
          <w:rFonts w:ascii="Times New Roman" w:hAnsi="Times New Roman" w:cs="Times New Roman"/>
          <w:b/>
          <w:sz w:val="26"/>
          <w:szCs w:val="26"/>
        </w:rPr>
      </w:pPr>
      <w:r w:rsidRPr="00603DC7">
        <w:rPr>
          <w:rFonts w:ascii="Times New Roman" w:hAnsi="Times New Roman" w:cs="Times New Roman"/>
          <w:b/>
          <w:sz w:val="26"/>
          <w:szCs w:val="26"/>
        </w:rPr>
        <w:t>* Trường hợp 2: Quyết định hỗ trợ theo đề nghị của “người lao động” (Mẫu số 02) thì ghi các thông tin sau:</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Họ và tên người được hỗ trợ: ………………………………</w:t>
      </w:r>
      <w:r>
        <w:rPr>
          <w:rFonts w:ascii="Times New Roman" w:hAnsi="Times New Roman" w:cs="Times New Roman"/>
          <w:sz w:val="26"/>
          <w:szCs w:val="26"/>
        </w:rPr>
        <w:t>…………………………………………………………………</w:t>
      </w:r>
      <w:r w:rsidRPr="00603DC7">
        <w:rPr>
          <w:rFonts w:ascii="Times New Roman" w:hAnsi="Times New Roman" w:cs="Times New Roman"/>
          <w:sz w:val="26"/>
          <w:szCs w:val="26"/>
        </w:rPr>
        <w:t xml:space="preserve"> </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Ngày tháng năm sinh: …………………………………………………………… Giới tính ……………………………</w:t>
      </w:r>
      <w:r w:rsidRPr="00603DC7">
        <w:rPr>
          <w:rFonts w:ascii="Times New Roman" w:hAnsi="Times New Roman" w:cs="Times New Roman"/>
          <w:sz w:val="26"/>
          <w:szCs w:val="26"/>
        </w:rPr>
        <w:t>…..</w:t>
      </w:r>
      <w:r>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Địa chỉ: ……………………………………………………………………………………………………………</w:t>
      </w:r>
      <w:r w:rsidRPr="00603DC7">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Điện thoại: ……………………………………………………………………………………………………………………</w:t>
      </w:r>
      <w:r w:rsidRPr="00603DC7">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Số chứng minh thư hoặc thẻ căn cước công dân: ………………………………………………………………………</w:t>
      </w:r>
      <w:r w:rsidRPr="00603DC7">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Ngày cấp: ……………………………………………… Nơi cấp: ………………………………………………………….</w:t>
      </w:r>
      <w:r w:rsidRPr="00603DC7">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Số sổ bảo hiểm xã hội/Mã số bảo hiểm xã hội: ……………………………………………………………………………</w:t>
      </w:r>
      <w:r w:rsidRPr="00603DC7">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lastRenderedPageBreak/>
        <w:t>- Tên bệnh nghề nghiệp được hỗ trợ kinh phí điều trị: …………………………………………………………………</w:t>
      </w:r>
      <w:r w:rsidRPr="00603DC7">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Hình thức trả tiền hỗ trợ: Ghi theo 01 trong 02 hình thức là “Chuyển khoản” hoặc “Tiền mặt”, phù hợp với đề nghị của người lao động tại Mẫu số 02, với các thông tin cụ thể như sau:</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xml:space="preserve">+ Chuyển khoản qua tài khoản số ………………………………………, tại ngân hàng </w:t>
      </w:r>
      <w:r>
        <w:rPr>
          <w:rFonts w:ascii="Times New Roman" w:hAnsi="Times New Roman" w:cs="Times New Roman"/>
          <w:sz w:val="26"/>
          <w:szCs w:val="26"/>
        </w:rPr>
        <w:t>………………………………………</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Trả bằng tiền mặt: tại cơ quan BHXH (hoặc qua tổ chức dịch vụ BHXH)</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vertAlign w:val="superscript"/>
        </w:rPr>
        <w:t>(3)</w:t>
      </w:r>
      <w:r w:rsidRPr="00603DC7">
        <w:rPr>
          <w:rFonts w:ascii="Times New Roman" w:hAnsi="Times New Roman" w:cs="Times New Roman"/>
          <w:sz w:val="26"/>
          <w:szCs w:val="26"/>
        </w:rPr>
        <w:t xml:space="preserve"> Danh sách này chỉ kèm theo Quyết định trong trường hợp hỗ trợ theo đề nghị của “cơ sở” (Mẫu số 07). Tùy theo yêu cầu quản lý, Sở Lao động - Thương binh và Xã hội có thể bổ sung thêm các cột thông tin khác trong bảng danh sách, khi ra quyết định.</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vertAlign w:val="superscript"/>
        </w:rPr>
        <w:t>(4)</w:t>
      </w:r>
      <w:r w:rsidRPr="00603DC7">
        <w:rPr>
          <w:rFonts w:ascii="Times New Roman" w:hAnsi="Times New Roman" w:cs="Times New Roman"/>
          <w:sz w:val="26"/>
          <w:szCs w:val="26"/>
        </w:rPr>
        <w:t xml:space="preserve"> Ứng với từng người lao động ghi rõ một hình thức trả tiền hỗ trợ là “Chuyển khoản” hoặc “Tiền mặt”, đồng thời điền đủ các thông tin sau:</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Trường hợp chuyển khoản: Ghi số tài khoản và ngân hàng của người lao động được nhận chế độ;</w:t>
      </w:r>
    </w:p>
    <w:p w:rsidR="00603DC7" w:rsidRPr="00603DC7" w:rsidRDefault="00603DC7" w:rsidP="00603DC7">
      <w:pPr>
        <w:spacing w:before="160" w:after="160" w:line="276" w:lineRule="auto"/>
        <w:rPr>
          <w:rFonts w:ascii="Times New Roman" w:hAnsi="Times New Roman" w:cs="Times New Roman"/>
          <w:sz w:val="26"/>
          <w:szCs w:val="26"/>
        </w:rPr>
      </w:pPr>
      <w:r w:rsidRPr="00603DC7">
        <w:rPr>
          <w:rFonts w:ascii="Times New Roman" w:hAnsi="Times New Roman" w:cs="Times New Roman"/>
          <w:sz w:val="26"/>
          <w:szCs w:val="26"/>
        </w:rPr>
        <w:t>- Trường hợp chuyển tiền mặt: Ghi rõ một nơi trả là “Tại cơ quan BHXH” hoặc “Qua tổ chức dịch vụ BHXH”.</w:t>
      </w:r>
    </w:p>
    <w:p w:rsidR="00603DC7" w:rsidRPr="00603DC7" w:rsidRDefault="00603DC7" w:rsidP="00603DC7">
      <w:pPr>
        <w:spacing w:before="160" w:after="160" w:line="276" w:lineRule="auto"/>
        <w:rPr>
          <w:rFonts w:ascii="Times New Roman" w:hAnsi="Times New Roman" w:cs="Times New Roman"/>
          <w:sz w:val="26"/>
          <w:szCs w:val="26"/>
        </w:rPr>
      </w:pPr>
    </w:p>
    <w:p w:rsidR="00603DC7" w:rsidRPr="00603DC7" w:rsidRDefault="00603DC7" w:rsidP="00603DC7">
      <w:pPr>
        <w:spacing w:before="160" w:after="160" w:line="276" w:lineRule="auto"/>
        <w:rPr>
          <w:rFonts w:ascii="Times New Roman" w:hAnsi="Times New Roman" w:cs="Times New Roman"/>
          <w:sz w:val="26"/>
          <w:szCs w:val="26"/>
        </w:rPr>
        <w:sectPr w:rsidR="00603DC7" w:rsidRPr="00603DC7" w:rsidSect="00281196">
          <w:pgSz w:w="15840" w:h="12240" w:orient="landscape"/>
          <w:pgMar w:top="1800" w:right="1440" w:bottom="1800" w:left="1440" w:header="0" w:footer="0" w:gutter="0"/>
          <w:cols w:space="720"/>
          <w:noEndnote/>
          <w:docGrid w:linePitch="360"/>
        </w:sectPr>
      </w:pPr>
    </w:p>
    <w:p w:rsidR="007E7C8B" w:rsidRPr="00603DC7" w:rsidRDefault="00603DC7" w:rsidP="00603DC7">
      <w:pPr>
        <w:spacing w:before="160" w:after="160" w:line="276" w:lineRule="auto"/>
        <w:rPr>
          <w:rFonts w:ascii="Times New Roman" w:hAnsi="Times New Roman" w:cs="Times New Roman"/>
          <w:sz w:val="26"/>
          <w:szCs w:val="26"/>
        </w:rPr>
      </w:pPr>
    </w:p>
    <w:sectPr w:rsidR="007E7C8B" w:rsidRPr="00603D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DC7"/>
    <w:rsid w:val="00603DC7"/>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D9F095-7382-48FC-BEC6-61EB715D4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DC7"/>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657</Words>
  <Characters>3746</Characters>
  <Application>Microsoft Office Word</Application>
  <DocSecurity>0</DocSecurity>
  <Lines>31</Lines>
  <Paragraphs>8</Paragraphs>
  <ScaleCrop>false</ScaleCrop>
  <Company/>
  <LinksUpToDate>false</LinksUpToDate>
  <CharactersWithSpaces>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2025-11-08T03:14:00Z</dcterms:created>
  <dcterms:modified xsi:type="dcterms:W3CDTF">2025-11-08T03:17:00Z</dcterms:modified>
</cp:coreProperties>
</file>