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77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6240"/>
      </w:tblGrid>
      <w:tr w:rsidR="002724B8" w:rsidTr="0090422E">
        <w:trPr>
          <w:trHeight w:val="1632"/>
        </w:trPr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B8" w:rsidRPr="00124123" w:rsidRDefault="00124123" w:rsidP="00124123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TY…….</w:t>
            </w:r>
          </w:p>
          <w:p w:rsidR="002724B8" w:rsidRDefault="002724B8" w:rsidP="00124123">
            <w:pPr>
              <w:widowControl w:val="0"/>
              <w:spacing w:before="200" w:after="20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Số: ……/QĐ- ……</w:t>
            </w:r>
          </w:p>
        </w:tc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B8" w:rsidRPr="00124123" w:rsidRDefault="002724B8" w:rsidP="00124123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2724B8" w:rsidRDefault="002724B8" w:rsidP="00124123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- Tự do - Hạnh phúc</w:t>
            </w:r>
          </w:p>
          <w:p w:rsidR="002724B8" w:rsidRPr="00124123" w:rsidRDefault="002724B8" w:rsidP="00124123">
            <w:pPr>
              <w:tabs>
                <w:tab w:val="left" w:pos="4110"/>
              </w:tabs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41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……, ngày…… tháng…… năm ……</w:t>
            </w:r>
          </w:p>
        </w:tc>
      </w:tr>
    </w:tbl>
    <w:p w:rsidR="002724B8" w:rsidRDefault="002724B8" w:rsidP="002724B8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Về việc quyết định xét khen thưởng cho tập thể ………………………………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Căn cứ vào:</w:t>
      </w:r>
    </w:p>
    <w:p w:rsidR="002724B8" w:rsidRDefault="002724B8" w:rsidP="002724B8">
      <w:pPr>
        <w:numPr>
          <w:ilvl w:val="0"/>
          <w:numId w:val="1"/>
        </w:numPr>
        <w:spacing w:before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hoạt động của Công ty và Quy chế tổ chức;</w:t>
      </w:r>
    </w:p>
    <w:p w:rsidR="002724B8" w:rsidRDefault="002724B8" w:rsidP="002724B8">
      <w:pPr>
        <w:numPr>
          <w:ilvl w:val="0"/>
          <w:numId w:val="1"/>
        </w:numPr>
        <w:spacing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thành tích của tập thể đã đóng góp và đạt được trong năm …;</w:t>
      </w:r>
    </w:p>
    <w:p w:rsidR="002724B8" w:rsidRDefault="002724B8" w:rsidP="002724B8">
      <w:pPr>
        <w:numPr>
          <w:ilvl w:val="0"/>
          <w:numId w:val="1"/>
        </w:numPr>
        <w:spacing w:after="20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 của Trưởng phòng nhân sự và Trưởng phòng kế toán;</w:t>
      </w:r>
    </w:p>
    <w:p w:rsidR="002724B8" w:rsidRDefault="002724B8" w:rsidP="002724B8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Quyết định tặng bằng khen cho tập thể trên, đã có thành tích xuất sắc trong phong trào thi đua của năm …. (có danh sách kèm theo);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Kèm theo Giấy khen mỗi Tập thể được nhận thưởng dựa theo mức thưởng được quy định tại Quy chế của Công ty, cụ thể như sau: ……………………………..</w:t>
      </w:r>
    </w:p>
    <w:p w:rsidR="00124123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724B8" w:rsidRDefault="002724B8" w:rsidP="002724B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Điều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Ông (Bà) Trưởng phòng: Kế toán, Pháp chế, Quản lý Nhân sự và các Tập thể đã có tên trong danh sách ở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 </w:t>
      </w:r>
      <w:r>
        <w:rPr>
          <w:rFonts w:ascii="Times New Roman" w:eastAsia="Times New Roman" w:hAnsi="Times New Roman" w:cs="Times New Roman"/>
          <w:sz w:val="28"/>
          <w:szCs w:val="28"/>
        </w:rPr>
        <w:t>sẽ chịu trách nhiệm thi hành Quyết định này./.</w:t>
      </w:r>
    </w:p>
    <w:p w:rsidR="002724B8" w:rsidRDefault="002724B8" w:rsidP="002724B8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Nơi nhận:</w:t>
      </w:r>
    </w:p>
    <w:p w:rsidR="002724B8" w:rsidRDefault="002724B8" w:rsidP="002724B8">
      <w:pPr>
        <w:tabs>
          <w:tab w:val="left" w:pos="6236"/>
        </w:tabs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Như điều 2 (để thực hiện)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CÔNG TY</w:t>
      </w:r>
    </w:p>
    <w:p w:rsidR="002724B8" w:rsidRDefault="002724B8" w:rsidP="002724B8">
      <w:pPr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Lưu HCNS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820E2"/>
    <w:multiLevelType w:val="multilevel"/>
    <w:tmpl w:val="700E5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8"/>
    <w:rsid w:val="00124123"/>
    <w:rsid w:val="002724B8"/>
    <w:rsid w:val="002F16B8"/>
    <w:rsid w:val="00311179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7D00-5AC6-4742-921B-96492C06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B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TienDat</cp:lastModifiedBy>
  <cp:revision>2</cp:revision>
  <dcterms:created xsi:type="dcterms:W3CDTF">2024-11-09T01:09:00Z</dcterms:created>
  <dcterms:modified xsi:type="dcterms:W3CDTF">2024-11-09T01:09:00Z</dcterms:modified>
</cp:coreProperties>
</file>