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A6641E" w:rsidRPr="00A6641E" w:rsidTr="00A6641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TÊN TỔ CHỨC KIỂM ĐỊNH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Số đăng ký chứng nhận: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Địa chỉ: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Điện thoại: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Số: 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………..</w:t>
            </w:r>
            <w:r w:rsidRPr="00A66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ngày.... tháng ... năm </w:t>
            </w:r>
            <w:r w:rsidRPr="00A66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</w:t>
            </w:r>
          </w:p>
        </w:tc>
      </w:tr>
    </w:tbl>
    <w:p w:rsidR="00A6641E" w:rsidRPr="00A6641E" w:rsidRDefault="00A6641E" w:rsidP="00A664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BÁO CÁO ĐỊNH KỲ TÌNH HÌNH HOẠT ĐỘNG KIỂM ĐỊNH NĂM...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(Từ ngày .../.../20... đến ngày .../.../20...)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Kính gửi: ……………………………………</w:t>
      </w:r>
    </w:p>
    <w:p w:rsidR="00A6641E" w:rsidRPr="00A6641E" w:rsidRDefault="00A6641E" w:rsidP="00A6641E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Thực hiện quy định tại Nghị định số </w:t>
      </w:r>
      <w:bookmarkStart w:id="0" w:name="tvpllink_mpiztmyjoo_1"/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begin"/>
      </w: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instrText xml:space="preserve"> HYPERLINK "https://thuvienphapluat.vn/van-ban/Lao-dong-Tien-luong/Nghi-dinh-44-2016-ND-CP-ky-thuat-an-toan-lao-dong-huan-luyen-an-toan-ve-sinh-moi-truong-lao-dong-299837.aspx" \t "_blank" </w:instrText>
      </w: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separate"/>
      </w:r>
      <w:r w:rsidRPr="00A6641E">
        <w:rPr>
          <w:rFonts w:ascii="Times New Roman" w:eastAsia="Times New Roman" w:hAnsi="Times New Roman" w:cs="Times New Roman"/>
          <w:color w:val="0E70C3"/>
          <w:sz w:val="24"/>
          <w:szCs w:val="24"/>
          <w:lang w:val="vi-VN"/>
        </w:rPr>
        <w:t>44/2016/NĐ-CP</w:t>
      </w: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fldChar w:fldCharType="end"/>
      </w:r>
      <w:bookmarkEnd w:id="0"/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, ...</w:t>
      </w:r>
      <w:r w:rsidRPr="00A66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(tên đơn vị kiểm định)</w:t>
      </w: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 báo cáo tình hình hoạt động kiểm định như sau: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1. TÌNH HÌNH THỰC HIỆN KIỂM ĐỊNH MÁY, THIẾT BỊ CÓ YÊU CẦU NGHIÊM NGẶT VỀ AN TOÀN LAO ĐỘNG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4130"/>
        <w:gridCol w:w="1774"/>
        <w:gridCol w:w="2188"/>
      </w:tblGrid>
      <w:tr w:rsidR="00A6641E" w:rsidRPr="00A6641E" w:rsidTr="00A6641E">
        <w:trPr>
          <w:tblCellSpacing w:w="0" w:type="dxa"/>
        </w:trPr>
        <w:tc>
          <w:tcPr>
            <w:tcW w:w="8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413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Tên địa phương</w:t>
            </w:r>
          </w:p>
        </w:tc>
        <w:tc>
          <w:tcPr>
            <w:tcW w:w="396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Số lượng đối tượng đã kiểm định đạt yêu cầu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Lần đầu</w:t>
            </w:r>
          </w:p>
        </w:tc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Định kỳ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  <w:bookmarkStart w:id="1" w:name="_GoBack"/>
            <w:bookmarkEnd w:id="1"/>
          </w:p>
        </w:tc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Tổng số</w:t>
            </w:r>
          </w:p>
        </w:tc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</w:tr>
    </w:tbl>
    <w:p w:rsidR="00A6641E" w:rsidRPr="00A6641E" w:rsidRDefault="00A6641E" w:rsidP="00A6641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2. PHÂN LOẠI THIẾT BỊ ĐÃ ĐƯỢC KIỂM ĐỊNH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4"/>
        <w:gridCol w:w="822"/>
        <w:gridCol w:w="2230"/>
        <w:gridCol w:w="2493"/>
      </w:tblGrid>
      <w:tr w:rsidR="00A6641E" w:rsidRPr="00A6641E" w:rsidTr="00A6641E">
        <w:trPr>
          <w:tblCellSpacing w:w="0" w:type="dxa"/>
        </w:trPr>
        <w:tc>
          <w:tcPr>
            <w:tcW w:w="3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Đối tượng kiểm định</w:t>
            </w:r>
          </w:p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(ghi tên đối tượng kiểm định theo Danh mục máy, thiết bị có yêu cầu nghiêm ngặt về an toàn lao động do Bộ Lao động - Thương binh và Xã hội ban hành)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 tính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Kiểm định Lần đầu/ Định kỳ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Số lượng đối tượng đã kiểm định đạt yêu cầu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34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82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Lần đầu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ị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 kỳ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34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82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Lần đầu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ị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 kỳ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3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…………………..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Lần đầu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3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ị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 kỳ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3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Tổng số</w:t>
            </w:r>
          </w:p>
        </w:tc>
        <w:tc>
          <w:tcPr>
            <w:tcW w:w="8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Lần đầu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6641E" w:rsidRPr="00A6641E" w:rsidTr="00A664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6641E" w:rsidRPr="00A6641E" w:rsidRDefault="00A6641E" w:rsidP="00A66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ị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 kỳ</w:t>
            </w: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……………..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A6641E" w:rsidRPr="00A6641E" w:rsidRDefault="00A6641E" w:rsidP="00A664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Đánh giá, kiến nghị, đề xuất: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a) Đánh giá công tác kiểm định.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b) Những vấn đề nảy sinh trong quá trình kiểm định.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c) Đề xuất, kiến nghị đối với cơ quan nhà nước có thẩm quyền để nâng cao hoạt động kiểm định./.</w:t>
      </w:r>
    </w:p>
    <w:p w:rsidR="00A6641E" w:rsidRPr="00A6641E" w:rsidRDefault="00A6641E" w:rsidP="00A664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64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6641E" w:rsidRPr="00A6641E" w:rsidTr="00A6641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1E" w:rsidRPr="00A6641E" w:rsidRDefault="00A6641E" w:rsidP="00A664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1E" w:rsidRPr="00A6641E" w:rsidRDefault="00A6641E" w:rsidP="00A664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GIÁM ĐỐC</w:t>
            </w:r>
            <w:r w:rsidRPr="00A66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66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ghi rõ họ tên và đóng dấu)</w:t>
            </w:r>
          </w:p>
        </w:tc>
      </w:tr>
    </w:tbl>
    <w:p w:rsidR="00520A24" w:rsidRPr="00A6641E" w:rsidRDefault="00520A24">
      <w:pPr>
        <w:rPr>
          <w:rFonts w:ascii="Times New Roman" w:hAnsi="Times New Roman" w:cs="Times New Roman"/>
          <w:sz w:val="24"/>
          <w:szCs w:val="24"/>
        </w:rPr>
      </w:pPr>
    </w:p>
    <w:sectPr w:rsidR="00520A24" w:rsidRPr="00A664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1E"/>
    <w:rsid w:val="00157290"/>
    <w:rsid w:val="00520A24"/>
    <w:rsid w:val="00A6641E"/>
    <w:rsid w:val="00B2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330F7CC-3780-4301-AA69-2CE48B41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6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66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2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2</cp:revision>
  <dcterms:created xsi:type="dcterms:W3CDTF">2025-10-30T01:14:00Z</dcterms:created>
  <dcterms:modified xsi:type="dcterms:W3CDTF">2025-10-30T01:14:00Z</dcterms:modified>
</cp:coreProperties>
</file>