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righ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6130D5" w:rsidRPr="006130D5" w:rsidTr="006130D5">
        <w:trPr>
          <w:tblCellSpacing w:w="0" w:type="dxa"/>
          <w:jc w:val="right"/>
        </w:trPr>
        <w:tc>
          <w:tcPr>
            <w:tcW w:w="4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9"/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Mẫu TP-TSCC-08</w:t>
            </w:r>
            <w:bookmarkEnd w:id="0"/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130D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Ban hành kèm theo Thông tư số 06/2025/TT-BTP</w:t>
            </w:r>
          </w:p>
        </w:tc>
      </w:tr>
    </w:tbl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6130D5" w:rsidRPr="006130D5" w:rsidTr="006130D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UBND TỈNH, TP...</w:t>
            </w: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SỞ TƯ PHÁP</w:t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6130D5" w:rsidRPr="006130D5" w:rsidTr="006130D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Số............./QĐ-STP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...., ngày...... tháng...... năm.....</w:t>
            </w:r>
          </w:p>
        </w:tc>
      </w:tr>
    </w:tbl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6130D5" w:rsidRPr="006130D5" w:rsidRDefault="006130D5" w:rsidP="006130D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9_name"/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  <w:bookmarkEnd w:id="1"/>
    </w:p>
    <w:p w:rsidR="006130D5" w:rsidRPr="006130D5" w:rsidRDefault="006130D5" w:rsidP="006130D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chuong_pl_9_name_name"/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Công nhận hoàn thành tập sự hành nghề công chứng</w:t>
      </w:r>
      <w:bookmarkEnd w:id="2"/>
    </w:p>
    <w:p w:rsidR="006130D5" w:rsidRPr="006130D5" w:rsidRDefault="006130D5" w:rsidP="006130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GIÁM ĐỐC</w:t>
      </w:r>
      <w:bookmarkStart w:id="3" w:name="_GoBack"/>
      <w:bookmarkEnd w:id="3"/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SỞ TƯ PHÁP</w:t>
      </w:r>
    </w:p>
    <w:p w:rsidR="006130D5" w:rsidRPr="006130D5" w:rsidRDefault="006130D5" w:rsidP="006130D5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 </w:t>
      </w:r>
      <w:bookmarkStart w:id="4" w:name="tvpllink_ktvjpfvbhf_16"/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"https://thuvienphapluat.vn/van-ban/Dich-vu-phap-ly/Luat-cong-chung-2024-so-46-2024-QH15-524982.aspx" \t "_blank" </w:instrText>
      </w: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6130D5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Luật Công chứng</w:t>
      </w: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4"/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ngày 26 tháng 11 năm 2024;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Thông tư số 06/2025/TT-BTP ngày 15 tháng 5 năm 2025 của Bộ trưởng Bộ Tư pháp quy định về tập sự hành nghề công chứng;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 đề nghị của Trưởng Phòng…..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 Công nhận hoàn thành tập sự hành nghề công chứng đối với ông/bà ………………………..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; Ngày, tháng, năm sinh ........./........../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………...; Số thẻ căn cước công dân/Số thẻ căn cước/Số định danh cá nhân: ........................; Ngày cấp:......../........./................; Nơi cấp:……………… </w:t>
      </w: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(đối với thẻ căn cước công dân/thẻ căn cước).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 Quyết định này có hiệu lực kể từ ngày ký.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 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Chánh Văn phòng, Trưởng Phòng……..(1) và ông/bà có tên tại Điều 1 chịu trách nhiệm thi hành Quyết định này./.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  <w:gridCol w:w="4248"/>
      </w:tblGrid>
      <w:tr w:rsidR="006130D5" w:rsidRPr="006130D5" w:rsidTr="006130D5">
        <w:trPr>
          <w:tblCellSpacing w:w="0" w:type="dxa"/>
        </w:trPr>
        <w:tc>
          <w:tcPr>
            <w:tcW w:w="46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Điều 3;</w:t>
            </w: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Trang/Cổng thông tin điện tử Sở Tư pháp;</w:t>
            </w: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Lưu: VT,...</w:t>
            </w:r>
          </w:p>
        </w:tc>
        <w:tc>
          <w:tcPr>
            <w:tcW w:w="42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0D5" w:rsidRPr="006130D5" w:rsidRDefault="006130D5" w:rsidP="006130D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3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613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(ký, ghi rõ họ tên và đóng dấu)</w:t>
            </w:r>
          </w:p>
        </w:tc>
      </w:tr>
    </w:tbl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Chú thích:</w:t>
      </w:r>
    </w:p>
    <w:p w:rsidR="006130D5" w:rsidRPr="006130D5" w:rsidRDefault="006130D5" w:rsidP="006130D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30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 Thông tin ô </w:t>
      </w:r>
      <w:r w:rsidRPr="006130D5">
        <w:rPr>
          <w:rFonts w:ascii="Times New Roman" w:eastAsia="Times New Roman" w:hAnsi="Times New Roman" w:cs="Times New Roman"/>
          <w:color w:val="000000"/>
          <w:sz w:val="24"/>
          <w:szCs w:val="24"/>
        </w:rPr>
        <w:t>số (1): Ghi tên Phòng chuyên môn của Sở Tư pháp có trách nhiệm đề nghị.</w:t>
      </w:r>
    </w:p>
    <w:p w:rsidR="00081275" w:rsidRPr="006130D5" w:rsidRDefault="00081275">
      <w:pPr>
        <w:rPr>
          <w:rFonts w:ascii="Times New Roman" w:hAnsi="Times New Roman" w:cs="Times New Roman"/>
          <w:sz w:val="24"/>
          <w:szCs w:val="24"/>
        </w:rPr>
      </w:pPr>
    </w:p>
    <w:sectPr w:rsidR="00081275" w:rsidRPr="006130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D5"/>
    <w:rsid w:val="000444CE"/>
    <w:rsid w:val="00081275"/>
    <w:rsid w:val="0061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8784ED-7AFD-4369-A07C-38FFEEA1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130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130D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13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130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0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2</cp:revision>
  <dcterms:created xsi:type="dcterms:W3CDTF">2026-01-15T07:19:00Z</dcterms:created>
  <dcterms:modified xsi:type="dcterms:W3CDTF">2026-01-15T07:19:00Z</dcterms:modified>
</cp:coreProperties>
</file>