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603" w:rsidRPr="002B2603" w:rsidRDefault="002B2603" w:rsidP="002B2603">
      <w:pPr>
        <w:pStyle w:val="NormalWeb"/>
        <w:rPr>
          <w:color w:val="000000" w:themeColor="text1"/>
          <w:sz w:val="36"/>
          <w:szCs w:val="36"/>
        </w:rPr>
      </w:pPr>
      <w:r w:rsidRPr="002B2603">
        <w:rPr>
          <w:rStyle w:val="Strong"/>
          <w:color w:val="000000" w:themeColor="text1"/>
          <w:sz w:val="36"/>
          <w:szCs w:val="36"/>
        </w:rPr>
        <w:t>* Hướng dẫn điền mẫu</w:t>
      </w:r>
      <w:r w:rsidRPr="002B2603">
        <w:rPr>
          <w:rStyle w:val="Strong"/>
          <w:color w:val="000000" w:themeColor="text1"/>
          <w:sz w:val="36"/>
          <w:szCs w:val="36"/>
        </w:rPr>
        <w:t xml:space="preserve"> </w:t>
      </w:r>
      <w:r w:rsidRPr="002B2603">
        <w:rPr>
          <w:rStyle w:val="Strong"/>
          <w:color w:val="000000" w:themeColor="text1"/>
          <w:sz w:val="36"/>
          <w:szCs w:val="36"/>
        </w:rPr>
        <w:t>đơn xin chuyển sinh hoạt Đảng:</w:t>
      </w:r>
    </w:p>
    <w:p w:rsidR="002B2603" w:rsidRDefault="002B2603" w:rsidP="002B2603">
      <w:pPr>
        <w:pStyle w:val="NormalWeb"/>
      </w:pPr>
      <w:r>
        <w:rPr>
          <w:rStyle w:val="Strong"/>
        </w:rPr>
        <w:t>(1) Mục kính gửi:</w:t>
      </w:r>
      <w:r>
        <w:t xml:space="preserve"> Ghi tên Chi ủy, Đảng ủy hiện Đảng viên đang sinh hoạt.</w:t>
      </w:r>
    </w:p>
    <w:p w:rsidR="002B2603" w:rsidRDefault="002B2603" w:rsidP="002B2603">
      <w:pPr>
        <w:pStyle w:val="NormalWeb"/>
      </w:pPr>
      <w:r>
        <w:rPr>
          <w:rStyle w:val="Strong"/>
        </w:rPr>
        <w:t>(2) Thông tin của Đảng viên:</w:t>
      </w:r>
      <w:r>
        <w:t xml:space="preserve"> Người đang xin chuyển sinh hoạt Đảng gồm các nội dung:</w:t>
      </w:r>
    </w:p>
    <w:p w:rsidR="002B2603" w:rsidRDefault="002B2603" w:rsidP="002B2603">
      <w:pPr>
        <w:pStyle w:val="NormalWeb"/>
      </w:pPr>
      <w:r>
        <w:t>Họ và tên Đảng viên</w:t>
      </w:r>
    </w:p>
    <w:p w:rsidR="002B2603" w:rsidRDefault="002B2603" w:rsidP="002B2603">
      <w:pPr>
        <w:pStyle w:val="NormalWeb"/>
      </w:pPr>
      <w:r>
        <w:t>Ngày tháng năm sinh, nơi sinh</w:t>
      </w:r>
    </w:p>
    <w:p w:rsidR="002B2603" w:rsidRDefault="002B2603" w:rsidP="002B2603">
      <w:pPr>
        <w:pStyle w:val="NormalWeb"/>
      </w:pPr>
      <w:r>
        <w:t>Quê quán</w:t>
      </w:r>
    </w:p>
    <w:p w:rsidR="002B2603" w:rsidRDefault="002B2603" w:rsidP="002B2603">
      <w:pPr>
        <w:pStyle w:val="NormalWeb"/>
      </w:pPr>
      <w:r>
        <w:t>Hộ khẩu thường trú, nơi ở hiện tại</w:t>
      </w:r>
    </w:p>
    <w:p w:rsidR="002B2603" w:rsidRDefault="002B2603" w:rsidP="002B2603">
      <w:pPr>
        <w:pStyle w:val="NormalWeb"/>
      </w:pPr>
      <w:r>
        <w:t>Công việc hiện tại</w:t>
      </w:r>
    </w:p>
    <w:p w:rsidR="002B2603" w:rsidRDefault="002B2603" w:rsidP="002B2603">
      <w:pPr>
        <w:pStyle w:val="NormalWeb"/>
      </w:pPr>
      <w:r>
        <w:t>Ngày vào Đảng, ngày trở thành Đảng viên chính thức</w:t>
      </w:r>
      <w:bookmarkStart w:id="0" w:name="_GoBack"/>
      <w:bookmarkEnd w:id="0"/>
    </w:p>
    <w:p w:rsidR="002B2603" w:rsidRDefault="002B2603" w:rsidP="002B2603">
      <w:pPr>
        <w:pStyle w:val="NormalWeb"/>
      </w:pPr>
      <w:r>
        <w:t>Số điện thoại liên hệ, email (nếu có)</w:t>
      </w:r>
    </w:p>
    <w:p w:rsidR="002B2603" w:rsidRDefault="002B2603" w:rsidP="002B2603">
      <w:pPr>
        <w:pStyle w:val="NormalWeb"/>
      </w:pPr>
      <w:r>
        <w:rPr>
          <w:rStyle w:val="Strong"/>
        </w:rPr>
        <w:t>(3) Thông tin Đảng bộ cũ và Đảng bộ mới:</w:t>
      </w:r>
      <w:r>
        <w:t xml:space="preserve"> Phần này, Đảng viên xin chuyển sinh hoạt Đảng gửi đến Đảng bộ hiện đang sinh hoạt để chuyển đến Đảng bộ mới.</w:t>
      </w:r>
    </w:p>
    <w:p w:rsidR="002B2603" w:rsidRDefault="002B2603" w:rsidP="002B2603">
      <w:pPr>
        <w:pStyle w:val="NormalWeb"/>
      </w:pPr>
      <w:r>
        <w:rPr>
          <w:rStyle w:val="Strong"/>
        </w:rPr>
        <w:t>(4) Lý do chuyển sinh hoạt Đảng:</w:t>
      </w:r>
    </w:p>
    <w:p w:rsidR="002B2603" w:rsidRDefault="002B2603" w:rsidP="002B2603">
      <w:pPr>
        <w:pStyle w:val="NormalWeb"/>
      </w:pPr>
      <w:r>
        <w:t>- Chuyển công tác sang đơn vị mới, được nghỉ hưu, nghỉ mất sức, thôi việc, phục viên hoặc thay đổi nơi cư trú lâu dài. Lúc này phải kèm theo quyết định nghỉ hưu, nghỉ mất sức, thôi việc …</w:t>
      </w:r>
    </w:p>
    <w:p w:rsidR="002B2603" w:rsidRDefault="002B2603" w:rsidP="002B2603">
      <w:pPr>
        <w:pStyle w:val="NormalWeb"/>
      </w:pPr>
      <w:r>
        <w:t>- Thay đổi nơi cư trú, nơi công tác từ 03 tháng - 01 năm. Lúc này, phải kèm theo công văn cử đi học, chuyển công tác …</w:t>
      </w:r>
    </w:p>
    <w:p w:rsidR="002B2603" w:rsidRDefault="002B2603" w:rsidP="002B2603">
      <w:pPr>
        <w:pStyle w:val="NormalWeb"/>
      </w:pPr>
      <w:r>
        <w:t>Khi muốn chuyển sinh hoạt Đảng, Đảng viên phải xuất trình được đầy đủ các quyết định hoặc văn bản của cấp có thẩm quyền cho lý do chuyển công tác trước thời điểm chuyển sinh hoạt Đảng.</w:t>
      </w:r>
    </w:p>
    <w:p w:rsidR="002B2603" w:rsidRDefault="002B2603" w:rsidP="002B2603">
      <w:pPr>
        <w:pStyle w:val="NormalWeb"/>
      </w:pPr>
      <w:r>
        <w:t>Ngoài ra, Đảng viên phải bảo quản hồ sơ chuyển sinh hoạt Đảng để nếu có mất giấy giới thiệu sinh hoạt Đảng và hồ sơ thì phải báo cáo để xét, lập lại hồ sơ.</w:t>
      </w:r>
    </w:p>
    <w:p w:rsidR="007E7C8B" w:rsidRDefault="002B2603"/>
    <w:sectPr w:rsidR="007E7C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03"/>
    <w:rsid w:val="002B2603"/>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0A3CD-3D62-49F2-AC23-76F3B7AE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26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26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25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2026-05-12T02:23:00Z</dcterms:created>
  <dcterms:modified xsi:type="dcterms:W3CDTF">2026-05-12T02:24:00Z</dcterms:modified>
</cp:coreProperties>
</file>