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10"/>
        <w:tblGridChange w:id="0">
          <w:tblGrid>
            <w:gridCol w:w="8910"/>
          </w:tblGrid>
        </w:tblGridChange>
      </w:tblGrid>
      <w:tr>
        <w:trPr>
          <w:cantSplit w:val="0"/>
          <w:trHeight w:val="735" w:hRule="atLeast"/>
          <w:tblHeader w:val="0"/>
        </w:trPr>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02">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sz w:val="20"/>
                <w:szCs w:val="20"/>
                <w:rtl w:val="0"/>
              </w:rPr>
              <w:t xml:space="preserve">Mẫu số: </w:t>
            </w:r>
            <w:r w:rsidDel="00000000" w:rsidR="00000000" w:rsidRPr="00000000">
              <w:rPr>
                <w:b w:val="1"/>
                <w:bCs w:val="1"/>
                <w:sz w:val="20"/>
                <w:szCs w:val="20"/>
                <w:rtl w:val="0"/>
              </w:rPr>
              <w:t xml:space="preserve">01-ĐKT</w:t>
              <w:br w:type="textWrapping"/>
            </w:r>
            <w:r w:rsidDel="00000000" w:rsidR="00000000" w:rsidRPr="00000000">
              <w:rPr>
                <w:i w:val="1"/>
                <w:iCs w:val="1"/>
                <w:sz w:val="20"/>
                <w:szCs w:val="20"/>
                <w:rtl w:val="0"/>
              </w:rPr>
              <w:t xml:space="preserve">(Kèm theo Thông tư số 90/2026/TT-BTC ngày 30 tháng 6 năm 2026 của Bộ trưởng Bộ Tài chính)</w:t>
            </w:r>
          </w:p>
        </w:tc>
      </w:tr>
    </w:tbl>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 </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jc w:val="center"/>
        <w:rPr>
          <w:i w:val="1"/>
          <w:iCs w:val="1"/>
          <w:sz w:val="20"/>
          <w:szCs w:val="20"/>
        </w:rPr>
      </w:pPr>
      <w:r w:rsidDel="00000000" w:rsidR="00000000" w:rsidRPr="00000000">
        <w:rPr>
          <w:b w:val="1"/>
          <w:bCs w:val="1"/>
          <w:sz w:val="20"/>
          <w:szCs w:val="20"/>
          <w:rtl w:val="0"/>
        </w:rPr>
        <w:t xml:space="preserve">TỜ KHAI ĐĂNG KÝ THUẾ</w:t>
        <w:br w:type="textWrapping"/>
      </w:r>
      <w:r w:rsidDel="00000000" w:rsidR="00000000" w:rsidRPr="00000000">
        <w:rPr>
          <w:i w:val="1"/>
          <w:iCs w:val="1"/>
          <w:sz w:val="20"/>
          <w:szCs w:val="20"/>
          <w:rtl w:val="0"/>
        </w:rPr>
        <w:t xml:space="preserve">(Dùng cho tổ chức thuộc trường hợp cấp mã số thuế 10 chữ số)</w:t>
      </w:r>
    </w:p>
    <w:tbl>
      <w:tblPr>
        <w:tblStyle w:val="Table2"/>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15"/>
        <w:gridCol w:w="1080"/>
        <w:gridCol w:w="1785"/>
        <w:gridCol w:w="1365"/>
        <w:gridCol w:w="3390"/>
        <w:gridCol w:w="60"/>
        <w:tblGridChange w:id="0">
          <w:tblGrid>
            <w:gridCol w:w="1215"/>
            <w:gridCol w:w="1080"/>
            <w:gridCol w:w="1785"/>
            <w:gridCol w:w="1365"/>
            <w:gridCol w:w="3390"/>
            <w:gridCol w:w="60"/>
          </w:tblGrid>
        </w:tblGridChange>
      </w:tblGrid>
      <w:tr>
        <w:trPr>
          <w:cantSplit w:val="0"/>
          <w:trHeight w:val="705"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Tổ chức kinh tế</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Tổ chức khác</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Tổ chức được hoàn thuế</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Hợp đồng dầu khí</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Tổ chức nước ngoài KD tại chợ biên giới, cửa khẩu</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bl>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3"/>
        <w:tblW w:w="8880.0"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6285"/>
        <w:gridCol w:w="2595"/>
        <w:tblGridChange w:id="0">
          <w:tblGrid>
            <w:gridCol w:w="6285"/>
            <w:gridCol w:w="2595"/>
          </w:tblGrid>
        </w:tblGridChange>
      </w:tblGrid>
      <w:tr>
        <w:trPr>
          <w:cantSplit w:val="0"/>
          <w:trHeight w:val="495" w:hRule="atLeast"/>
          <w:tblHeader w:val="0"/>
        </w:trPr>
        <w:tc>
          <w:tcPr>
            <w:gridSpan w:val="2"/>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0D">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 Tên người nộp thuế:</w:t>
            </w:r>
          </w:p>
        </w:tc>
      </w:tr>
      <w:tr>
        <w:trPr>
          <w:cantSplit w:val="0"/>
          <w:trHeight w:val="495" w:hRule="atLeast"/>
          <w:tblHeader w:val="0"/>
        </w:trPr>
        <w:tc>
          <w:tcPr>
            <w:gridSpan w:val="2"/>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0F">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2. Thông tin tổ chức, cá nhân cung cấp dịch vụ làm thủ tục về thuế (nếu có):</w:t>
            </w:r>
          </w:p>
        </w:tc>
      </w:tr>
      <w:tr>
        <w:trPr>
          <w:cantSplit w:val="0"/>
          <w:trHeight w:val="495" w:hRule="atLeast"/>
          <w:tblHeader w:val="0"/>
        </w:trPr>
        <w:tc>
          <w:tcPr>
            <w:gridSpan w:val="2"/>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1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2a. Tên:</w:t>
            </w:r>
          </w:p>
        </w:tc>
      </w:tr>
      <w:tr>
        <w:trPr>
          <w:cantSplit w:val="0"/>
          <w:trHeight w:val="495" w:hRule="atLeast"/>
          <w:tblHeader w:val="0"/>
        </w:trPr>
        <w:tc>
          <w:tcPr>
            <w:gridSpan w:val="2"/>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1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2b. Mã số thuế:</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1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2c. Hợp đồng dịch vụ làm thủ tục về thuế: Số:</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1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ngày:</w:t>
            </w:r>
          </w:p>
        </w:tc>
      </w:tr>
    </w:tbl>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4"/>
        <w:tblW w:w="8880.0"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4005"/>
        <w:gridCol w:w="4875"/>
        <w:tblGridChange w:id="0">
          <w:tblGrid>
            <w:gridCol w:w="4005"/>
            <w:gridCol w:w="4875"/>
          </w:tblGrid>
        </w:tblGridChange>
      </w:tblGrid>
      <w:tr>
        <w:trPr>
          <w:cantSplit w:val="0"/>
          <w:trHeight w:val="495" w:hRule="atLeast"/>
          <w:tblHeader w:val="0"/>
        </w:trPr>
        <w:tc>
          <w:tcPr>
            <w:gridSpan w:val="2"/>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18">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3. Địa chỉ trụ sở chính</w:t>
            </w:r>
          </w:p>
        </w:tc>
      </w:tr>
      <w:tr>
        <w:trPr>
          <w:cantSplit w:val="0"/>
          <w:trHeight w:val="495" w:hRule="atLeast"/>
          <w:tblHeader w:val="0"/>
        </w:trPr>
        <w:tc>
          <w:tcPr>
            <w:gridSpan w:val="2"/>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3a. Số nhà, ngách, hẻm, ngõ, đường/phố, tổ/xóm/ấp/thôn:</w:t>
            </w:r>
          </w:p>
        </w:tc>
      </w:tr>
      <w:tr>
        <w:trPr>
          <w:cantSplit w:val="0"/>
          <w:trHeight w:val="495" w:hRule="atLeast"/>
          <w:tblHeader w:val="0"/>
        </w:trPr>
        <w:tc>
          <w:tcPr>
            <w:gridSpan w:val="2"/>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3b. Xã/Phường/Đặc khu:</w:t>
            </w:r>
          </w:p>
        </w:tc>
      </w:tr>
      <w:tr>
        <w:trPr>
          <w:cantSplit w:val="0"/>
          <w:trHeight w:val="495" w:hRule="atLeast"/>
          <w:tblHeader w:val="0"/>
        </w:trPr>
        <w:tc>
          <w:tcPr>
            <w:gridSpan w:val="2"/>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3c. Tỉnh/Thành phố trực thuộc trung ương:</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3d. Điện thoại:</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3đ. Fax (nếu có):</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3e. Email:</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3g. Website (nếu có):</w:t>
            </w:r>
          </w:p>
        </w:tc>
      </w:tr>
    </w:tbl>
    <w:p w:rsidR="00000000" w:rsidDel="00000000" w:rsidP="00000000" w:rsidRDefault="00000000" w:rsidRPr="00000000" w14:paraId="0000002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5"/>
        <w:tblW w:w="8880.0"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4005"/>
        <w:gridCol w:w="4875"/>
        <w:tblGridChange w:id="0">
          <w:tblGrid>
            <w:gridCol w:w="4005"/>
            <w:gridCol w:w="4875"/>
          </w:tblGrid>
        </w:tblGridChange>
      </w:tblGrid>
      <w:tr>
        <w:trPr>
          <w:cantSplit w:val="0"/>
          <w:trHeight w:val="735" w:hRule="atLeast"/>
          <w:tblHeader w:val="0"/>
        </w:trPr>
        <w:tc>
          <w:tcPr>
            <w:gridSpan w:val="2"/>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rPr>
                <w:i w:val="1"/>
                <w:iCs w:val="1"/>
                <w:sz w:val="20"/>
                <w:szCs w:val="20"/>
              </w:rPr>
            </w:pPr>
            <w:r w:rsidDel="00000000" w:rsidR="00000000" w:rsidRPr="00000000">
              <w:rPr>
                <w:b w:val="1"/>
                <w:bCs w:val="1"/>
                <w:sz w:val="20"/>
                <w:szCs w:val="20"/>
                <w:rtl w:val="0"/>
              </w:rPr>
              <w:t xml:space="preserve">4. Địa chỉ nhận thông báo thuế</w:t>
            </w:r>
            <w:r w:rsidDel="00000000" w:rsidR="00000000" w:rsidRPr="00000000">
              <w:rPr>
                <w:sz w:val="20"/>
                <w:szCs w:val="20"/>
                <w:rtl w:val="0"/>
              </w:rPr>
              <w:t xml:space="preserve"> </w:t>
            </w:r>
            <w:r w:rsidDel="00000000" w:rsidR="00000000" w:rsidRPr="00000000">
              <w:rPr>
                <w:i w:val="1"/>
                <w:iCs w:val="1"/>
                <w:sz w:val="20"/>
                <w:szCs w:val="20"/>
                <w:rtl w:val="0"/>
              </w:rPr>
              <w:t xml:space="preserve">(chỉ kê khai nếu địa chỉ nhận thông báo thuế khác địa chỉ trụ sở chính)</w:t>
            </w:r>
          </w:p>
        </w:tc>
      </w:tr>
      <w:tr>
        <w:trPr>
          <w:cantSplit w:val="0"/>
          <w:trHeight w:val="495" w:hRule="atLeast"/>
          <w:tblHeader w:val="0"/>
        </w:trPr>
        <w:tc>
          <w:tcPr>
            <w:gridSpan w:val="2"/>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4a. Số nhà, ngách, hẻm, ngõ, đường/phố, tổ/xóm/ấp/thôn hoặc hòm thư bưu điện:</w:t>
            </w:r>
          </w:p>
        </w:tc>
      </w:tr>
      <w:tr>
        <w:trPr>
          <w:cantSplit w:val="0"/>
          <w:trHeight w:val="495" w:hRule="atLeast"/>
          <w:tblHeader w:val="0"/>
        </w:trPr>
        <w:tc>
          <w:tcPr>
            <w:gridSpan w:val="2"/>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4b. Xã/Phường/Đặc khu:</w:t>
            </w:r>
          </w:p>
        </w:tc>
      </w:tr>
      <w:tr>
        <w:trPr>
          <w:cantSplit w:val="0"/>
          <w:trHeight w:val="495" w:hRule="atLeast"/>
          <w:tblHeader w:val="0"/>
        </w:trPr>
        <w:tc>
          <w:tcPr>
            <w:gridSpan w:val="2"/>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4c. Tỉnh/Thành phố trực thuộc trung ương:</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4d. Điện thoại:</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4đ. Fax (nếu có):</w:t>
            </w:r>
          </w:p>
        </w:tc>
      </w:tr>
      <w:tr>
        <w:trPr>
          <w:cantSplit w:val="0"/>
          <w:trHeight w:val="495" w:hRule="atLeast"/>
          <w:tblHeader w:val="0"/>
        </w:trPr>
        <w:tc>
          <w:tcPr>
            <w:gridSpan w:val="2"/>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4c. E-mai:</w:t>
            </w:r>
          </w:p>
        </w:tc>
      </w:tr>
    </w:tbl>
    <w:p w:rsidR="00000000" w:rsidDel="00000000" w:rsidP="00000000" w:rsidRDefault="00000000" w:rsidRPr="00000000" w14:paraId="00000031">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6"/>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90"/>
        <w:gridCol w:w="255"/>
        <w:gridCol w:w="4380"/>
        <w:tblGridChange w:id="0">
          <w:tblGrid>
            <w:gridCol w:w="4290"/>
            <w:gridCol w:w="255"/>
            <w:gridCol w:w="4380"/>
          </w:tblGrid>
        </w:tblGridChange>
      </w:tblGrid>
      <w:tr>
        <w:trPr>
          <w:cantSplit w:val="0"/>
          <w:trHeight w:val="975" w:hRule="atLeast"/>
          <w:tblHeader w:val="0"/>
        </w:trPr>
        <w:tc>
          <w:tcPr>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5. Quyết định thành lập</w:t>
            </w:r>
          </w:p>
        </w:tc>
        <w:tc>
          <w:tcPr>
            <w:vMerge w:val="restart"/>
            <w:tcBorders>
              <w:top w:color="000000" w:space="0" w:sz="0" w:val="nil"/>
              <w:left w:color="000000" w:space="0" w:sz="0" w:val="nil"/>
              <w:bottom w:color="000000" w:space="0" w:sz="0" w:val="nil"/>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bottom"/>
          </w:tcPr>
          <w:p w:rsidR="00000000" w:rsidDel="00000000" w:rsidP="00000000" w:rsidRDefault="00000000" w:rsidRPr="00000000" w14:paraId="00000034">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6. Giấy chứng nhận đăng ký kinh doanh/Giấy phép thành lập và hoạt động hoặc Giấy tờ tương đương do cơ quan có thẩm quyền cấp</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5a. Số quyết định:</w:t>
            </w:r>
          </w:p>
        </w:tc>
        <w:tc>
          <w:tcPr>
            <w:vMerge w:val="continue"/>
            <w:tcBorders>
              <w:top w:color="000000" w:space="0" w:sz="0" w:val="nil"/>
              <w:left w:color="000000" w:space="0" w:sz="0" w:val="nil"/>
              <w:bottom w:color="000000" w:space="0" w:sz="0" w:val="nil"/>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36">
            <w:pPr>
              <w:rPr>
                <w:sz w:val="18"/>
                <w:szCs w:val="1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3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6a. Số:</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bottom"/>
          </w:tcPr>
          <w:p w:rsidR="00000000" w:rsidDel="00000000" w:rsidP="00000000" w:rsidRDefault="00000000" w:rsidRPr="00000000" w14:paraId="0000003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5b. Ngày ký quyết định: ....../...../.......</w:t>
            </w:r>
          </w:p>
        </w:tc>
        <w:tc>
          <w:tcPr>
            <w:vMerge w:val="continue"/>
            <w:tcBorders>
              <w:top w:color="000000" w:space="0" w:sz="0" w:val="nil"/>
              <w:left w:color="000000" w:space="0" w:sz="0" w:val="nil"/>
              <w:bottom w:color="000000" w:space="0" w:sz="0" w:val="nil"/>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39">
            <w:pPr>
              <w:rPr>
                <w:sz w:val="18"/>
                <w:szCs w:val="1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bottom"/>
          </w:tcPr>
          <w:p w:rsidR="00000000" w:rsidDel="00000000" w:rsidP="00000000" w:rsidRDefault="00000000" w:rsidRPr="00000000" w14:paraId="0000003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6b. Ngày cấp: ....../...../.......</w:t>
            </w:r>
          </w:p>
        </w:tc>
      </w:tr>
      <w:tr>
        <w:trPr>
          <w:cantSplit w:val="0"/>
          <w:trHeight w:val="840" w:hRule="atLeast"/>
          <w:tblHeader w:val="0"/>
        </w:trPr>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5c. Cơ quan ban hành quyết định:</w:t>
            </w:r>
          </w:p>
          <w:p w:rsidR="00000000" w:rsidDel="00000000" w:rsidP="00000000" w:rsidRDefault="00000000" w:rsidRPr="00000000" w14:paraId="0000003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vMerge w:val="continue"/>
            <w:tcBorders>
              <w:top w:color="000000" w:space="0" w:sz="0" w:val="nil"/>
              <w:left w:color="000000" w:space="0" w:sz="0" w:val="nil"/>
              <w:bottom w:color="000000" w:space="0" w:sz="0" w:val="nil"/>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3D">
            <w:pPr>
              <w:rPr>
                <w:sz w:val="18"/>
                <w:szCs w:val="1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3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6c. Cơ quan cấp:</w:t>
            </w:r>
          </w:p>
        </w:tc>
      </w:tr>
    </w:tbl>
    <w:p w:rsidR="00000000" w:rsidDel="00000000" w:rsidP="00000000" w:rsidRDefault="00000000" w:rsidRPr="00000000" w14:paraId="0000003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7"/>
        <w:tblW w:w="8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820"/>
        <w:tblGridChange w:id="0">
          <w:tblGrid>
            <w:gridCol w:w="8820"/>
          </w:tblGrid>
        </w:tblGridChange>
      </w:tblGrid>
      <w:tr>
        <w:trPr>
          <w:cantSplit w:val="0"/>
          <w:trHeight w:val="855" w:hRule="atLeast"/>
          <w:tblHeader w:val="0"/>
        </w:trPr>
        <w:tc>
          <w:tcPr>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0">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7. Ngành nghề kinh doanh chính:</w:t>
            </w:r>
          </w:p>
          <w:p w:rsidR="00000000" w:rsidDel="00000000" w:rsidP="00000000" w:rsidRDefault="00000000" w:rsidRPr="00000000" w14:paraId="0000004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bl>
    <w:p w:rsidR="00000000" w:rsidDel="00000000" w:rsidP="00000000" w:rsidRDefault="00000000" w:rsidRPr="00000000" w14:paraId="0000004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8"/>
        <w:tblW w:w="8895.0"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3450"/>
        <w:gridCol w:w="990"/>
        <w:gridCol w:w="990"/>
        <w:gridCol w:w="255"/>
        <w:gridCol w:w="3210"/>
        <w:tblGridChange w:id="0">
          <w:tblGrid>
            <w:gridCol w:w="3450"/>
            <w:gridCol w:w="990"/>
            <w:gridCol w:w="990"/>
            <w:gridCol w:w="255"/>
            <w:gridCol w:w="3210"/>
          </w:tblGrid>
        </w:tblGridChange>
      </w:tblGrid>
      <w:tr>
        <w:trPr>
          <w:cantSplit w:val="0"/>
          <w:trHeight w:val="495" w:hRule="atLeast"/>
          <w:tblHeader w:val="0"/>
        </w:trPr>
        <w:tc>
          <w:tcPr>
            <w:gridSpan w:val="3"/>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3">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8. Vốn điều lệ (=8.1+8.2+8.3+8.4):</w:t>
            </w:r>
          </w:p>
        </w:tc>
        <w:tc>
          <w:tcPr>
            <w:vMerge w:val="restart"/>
            <w:tcBorders>
              <w:top w:color="000000" w:space="0" w:sz="0" w:val="nil"/>
              <w:left w:color="000000" w:space="0" w:sz="0" w:val="nil"/>
              <w:bottom w:color="000000" w:space="0" w:sz="0" w:val="nil"/>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vMerge w:val="restart"/>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7">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9. Ngày bắt đầu hoạt động:</w:t>
            </w:r>
          </w:p>
          <w:p w:rsidR="00000000" w:rsidDel="00000000" w:rsidP="00000000" w:rsidRDefault="00000000" w:rsidRPr="00000000" w14:paraId="0000004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4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8.1. Vốn nhà nước:</w:t>
            </w:r>
          </w:p>
        </w:tc>
        <w:tc>
          <w:tcPr>
            <w:tcBorders>
              <w:top w:color="000000" w:space="0" w:sz="0" w:val="nil"/>
              <w:left w:color="000000" w:space="0" w:sz="0" w:val="nil"/>
              <w:bottom w:color="000000" w:space="0" w:sz="5"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4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Tỷ trọng:</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C">
            <w:pPr>
              <w:pBdr>
                <w:left w:color="auto" w:space="0" w:sz="0" w:val="none"/>
                <w:right w:color="auto" w:space="0" w:sz="0" w:val="none"/>
              </w:pBdr>
              <w:spacing w:after="120" w:before="120" w:line="311.99999999999994" w:lineRule="auto"/>
              <w:jc w:val="right"/>
              <w:rPr>
                <w:sz w:val="20"/>
                <w:szCs w:val="20"/>
              </w:rPr>
            </w:pPr>
            <w:r w:rsidDel="00000000" w:rsidR="00000000" w:rsidRPr="00000000">
              <w:rPr>
                <w:sz w:val="20"/>
                <w:szCs w:val="20"/>
                <w:rtl w:val="0"/>
              </w:rPr>
              <w:t xml:space="preserve">%</w:t>
            </w:r>
          </w:p>
        </w:tc>
        <w:tc>
          <w:tcPr>
            <w:vMerge w:val="continue"/>
            <w:tcBorders>
              <w:top w:color="000000" w:space="0" w:sz="0" w:val="nil"/>
              <w:left w:color="000000" w:space="0" w:sz="0" w:val="nil"/>
              <w:bottom w:color="000000" w:space="0" w:sz="0" w:val="nil"/>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4D">
            <w:pPr>
              <w:rPr>
                <w:sz w:val="18"/>
                <w:szCs w:val="18"/>
              </w:rPr>
            </w:pPr>
            <w:r w:rsidDel="00000000" w:rsidR="00000000" w:rsidRPr="00000000">
              <w:rPr>
                <w:rtl w:val="0"/>
              </w:rPr>
            </w:r>
          </w:p>
        </w:tc>
        <w:tc>
          <w:tcPr>
            <w:vMerge w:val="continue"/>
            <w:tcBorders>
              <w:top w:color="000000" w:space="0" w:sz="5" w:val="single"/>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4E">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4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8.2. Vốn nước ngoài:</w:t>
            </w:r>
          </w:p>
        </w:tc>
        <w:tc>
          <w:tcPr>
            <w:tcBorders>
              <w:top w:color="000000" w:space="0" w:sz="0" w:val="nil"/>
              <w:left w:color="000000" w:space="0" w:sz="0" w:val="nil"/>
              <w:bottom w:color="000000" w:space="0" w:sz="5"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Tỷ trọng:</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51">
            <w:pPr>
              <w:pBdr>
                <w:left w:color="auto" w:space="0" w:sz="0" w:val="none"/>
                <w:right w:color="auto" w:space="0" w:sz="0" w:val="none"/>
              </w:pBdr>
              <w:spacing w:after="120" w:before="120" w:line="311.99999999999994" w:lineRule="auto"/>
              <w:jc w:val="right"/>
              <w:rPr>
                <w:sz w:val="20"/>
                <w:szCs w:val="20"/>
              </w:rPr>
            </w:pPr>
            <w:r w:rsidDel="00000000" w:rsidR="00000000" w:rsidRPr="00000000">
              <w:rPr>
                <w:sz w:val="20"/>
                <w:szCs w:val="20"/>
                <w:rtl w:val="0"/>
              </w:rPr>
              <w:t xml:space="preserve">%</w:t>
            </w:r>
          </w:p>
        </w:tc>
        <w:tc>
          <w:tcPr>
            <w:vMerge w:val="continue"/>
            <w:tcBorders>
              <w:top w:color="000000" w:space="0" w:sz="0" w:val="nil"/>
              <w:left w:color="000000" w:space="0" w:sz="0" w:val="nil"/>
              <w:bottom w:color="000000" w:space="0" w:sz="0" w:val="nil"/>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52">
            <w:pPr>
              <w:rPr>
                <w:sz w:val="18"/>
                <w:szCs w:val="18"/>
              </w:rPr>
            </w:pPr>
            <w:r w:rsidDel="00000000" w:rsidR="00000000" w:rsidRPr="00000000">
              <w:rPr>
                <w:rtl w:val="0"/>
              </w:rPr>
            </w:r>
          </w:p>
        </w:tc>
        <w:tc>
          <w:tcPr>
            <w:vMerge w:val="continue"/>
            <w:tcBorders>
              <w:top w:color="000000" w:space="0" w:sz="5" w:val="single"/>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53">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bottom"/>
          </w:tcPr>
          <w:p w:rsidR="00000000" w:rsidDel="00000000" w:rsidP="00000000" w:rsidRDefault="00000000" w:rsidRPr="00000000" w14:paraId="0000005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8.3. Vốn tư nhân:</w:t>
            </w:r>
          </w:p>
        </w:tc>
        <w:tc>
          <w:tcPr>
            <w:tcBorders>
              <w:top w:color="000000" w:space="0" w:sz="0" w:val="nil"/>
              <w:left w:color="000000" w:space="0" w:sz="0" w:val="nil"/>
              <w:bottom w:color="000000" w:space="0" w:sz="5"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Tỷ trọng:</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56">
            <w:pPr>
              <w:pBdr>
                <w:left w:color="auto" w:space="0" w:sz="0" w:val="none"/>
                <w:right w:color="auto" w:space="0" w:sz="0" w:val="none"/>
              </w:pBdr>
              <w:spacing w:after="120" w:before="120" w:line="311.99999999999994" w:lineRule="auto"/>
              <w:jc w:val="right"/>
              <w:rPr>
                <w:sz w:val="20"/>
                <w:szCs w:val="20"/>
              </w:rPr>
            </w:pPr>
            <w:r w:rsidDel="00000000" w:rsidR="00000000" w:rsidRPr="00000000">
              <w:rPr>
                <w:sz w:val="20"/>
                <w:szCs w:val="20"/>
                <w:rtl w:val="0"/>
              </w:rPr>
              <w:t xml:space="preserve">%</w:t>
            </w:r>
          </w:p>
        </w:tc>
        <w:tc>
          <w:tcPr>
            <w:vMerge w:val="continue"/>
            <w:tcBorders>
              <w:top w:color="000000" w:space="0" w:sz="0" w:val="nil"/>
              <w:left w:color="000000" w:space="0" w:sz="0" w:val="nil"/>
              <w:bottom w:color="000000" w:space="0" w:sz="0" w:val="nil"/>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57">
            <w:pPr>
              <w:rPr>
                <w:sz w:val="18"/>
                <w:szCs w:val="18"/>
              </w:rPr>
            </w:pPr>
            <w:r w:rsidDel="00000000" w:rsidR="00000000" w:rsidRPr="00000000">
              <w:rPr>
                <w:rtl w:val="0"/>
              </w:rPr>
            </w:r>
          </w:p>
        </w:tc>
        <w:tc>
          <w:tcPr>
            <w:vMerge w:val="continue"/>
            <w:tcBorders>
              <w:top w:color="000000" w:space="0" w:sz="5" w:val="single"/>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58">
            <w:pPr>
              <w:rPr>
                <w:sz w:val="18"/>
                <w:szCs w:val="18"/>
              </w:rPr>
            </w:pPr>
            <w:r w:rsidDel="00000000" w:rsidR="00000000" w:rsidRPr="00000000">
              <w:rPr>
                <w:rtl w:val="0"/>
              </w:rPr>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bottom"/>
          </w:tcPr>
          <w:p w:rsidR="00000000" w:rsidDel="00000000" w:rsidP="00000000" w:rsidRDefault="00000000" w:rsidRPr="00000000" w14:paraId="0000005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8.4. Vốn khác (nếu có):</w:t>
            </w:r>
          </w:p>
        </w:tc>
        <w:tc>
          <w:tcPr>
            <w:tcBorders>
              <w:top w:color="000000" w:space="0" w:sz="0" w:val="nil"/>
              <w:left w:color="000000" w:space="0" w:sz="0" w:val="nil"/>
              <w:bottom w:color="000000" w:space="0" w:sz="5"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5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Tỷ trọng:</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5B">
            <w:pPr>
              <w:pBdr>
                <w:left w:color="auto" w:space="0" w:sz="0" w:val="none"/>
                <w:right w:color="auto" w:space="0" w:sz="0" w:val="none"/>
              </w:pBdr>
              <w:spacing w:after="120" w:before="120" w:line="311.99999999999994" w:lineRule="auto"/>
              <w:jc w:val="right"/>
              <w:rPr>
                <w:sz w:val="20"/>
                <w:szCs w:val="20"/>
              </w:rPr>
            </w:pPr>
            <w:r w:rsidDel="00000000" w:rsidR="00000000" w:rsidRPr="00000000">
              <w:rPr>
                <w:sz w:val="20"/>
                <w:szCs w:val="20"/>
                <w:rtl w:val="0"/>
              </w:rPr>
              <w:t xml:space="preserve">%</w:t>
            </w:r>
          </w:p>
        </w:tc>
        <w:tc>
          <w:tcPr>
            <w:vMerge w:val="continue"/>
            <w:tcBorders>
              <w:top w:color="000000" w:space="0" w:sz="0" w:val="nil"/>
              <w:left w:color="000000" w:space="0" w:sz="0" w:val="nil"/>
              <w:bottom w:color="000000" w:space="0" w:sz="0" w:val="nil"/>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5C">
            <w:pPr>
              <w:rPr>
                <w:sz w:val="18"/>
                <w:szCs w:val="18"/>
              </w:rPr>
            </w:pPr>
            <w:r w:rsidDel="00000000" w:rsidR="00000000" w:rsidRPr="00000000">
              <w:rPr>
                <w:rtl w:val="0"/>
              </w:rPr>
            </w:r>
          </w:p>
        </w:tc>
        <w:tc>
          <w:tcPr>
            <w:vMerge w:val="continue"/>
            <w:tcBorders>
              <w:top w:color="000000" w:space="0" w:sz="5" w:val="single"/>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5D">
            <w:pPr>
              <w:rPr>
                <w:sz w:val="18"/>
                <w:szCs w:val="18"/>
              </w:rPr>
            </w:pPr>
            <w:r w:rsidDel="00000000" w:rsidR="00000000" w:rsidRPr="00000000">
              <w:rPr>
                <w:rtl w:val="0"/>
              </w:rPr>
            </w:r>
          </w:p>
        </w:tc>
      </w:tr>
    </w:tbl>
    <w:p w:rsidR="00000000" w:rsidDel="00000000" w:rsidP="00000000" w:rsidRDefault="00000000" w:rsidRPr="00000000" w14:paraId="0000005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9"/>
        <w:tblW w:w="8880.0"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1920"/>
        <w:gridCol w:w="2025"/>
        <w:gridCol w:w="3330"/>
        <w:gridCol w:w="240"/>
        <w:gridCol w:w="1365"/>
        <w:tblGridChange w:id="0">
          <w:tblGrid>
            <w:gridCol w:w="1920"/>
            <w:gridCol w:w="2025"/>
            <w:gridCol w:w="3330"/>
            <w:gridCol w:w="240"/>
            <w:gridCol w:w="1365"/>
          </w:tblGrid>
        </w:tblGridChange>
      </w:tblGrid>
      <w:tr>
        <w:trPr>
          <w:cantSplit w:val="0"/>
          <w:trHeight w:val="495" w:hRule="atLeast"/>
          <w:tblHeader w:val="0"/>
        </w:trPr>
        <w:tc>
          <w:tcPr>
            <w:gridSpan w:val="5"/>
            <w:tcBorders>
              <w:top w:color="000000" w:space="0" w:sz="5" w:val="single"/>
              <w:left w:color="000000" w:space="0" w:sz="5" w:val="single"/>
              <w:bottom w:color="000000" w:space="0" w:sz="0" w:val="nil"/>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5F">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10. Loại hình kinh tế</w:t>
            </w:r>
          </w:p>
        </w:tc>
      </w:tr>
      <w:tr>
        <w:trPr>
          <w:cantSplit w:val="0"/>
          <w:trHeight w:val="705" w:hRule="atLeast"/>
          <w:tblHeader w:val="0"/>
        </w:trPr>
        <w:tc>
          <w:tcPr>
            <w:tcBorders>
              <w:top w:color="000000" w:space="0" w:sz="0" w:val="nil"/>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Công ty cổ phần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Doanh nghiệp tư nhân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VPĐD/Chi nhánh của tổ chức nước ngoài tại Việt Nam</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0" w:val="nil"/>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6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Tổ hợp tác</w:t>
            </w:r>
          </w:p>
        </w:tc>
      </w:tr>
      <w:tr>
        <w:trPr>
          <w:cantSplit w:val="0"/>
          <w:trHeight w:val="705" w:hRule="atLeast"/>
          <w:tblHeader w:val="0"/>
        </w:trPr>
        <w:tc>
          <w:tcPr>
            <w:tcBorders>
              <w:top w:color="000000" w:space="0" w:sz="0" w:val="nil"/>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Công ty TNHH 1 thành viên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Công ty hợp danh</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Tổ chức kinh tế của lực lượng vũ trang</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0" w:val="nil"/>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6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Hợp tác xã</w:t>
            </w:r>
          </w:p>
        </w:tc>
      </w:tr>
      <w:tr>
        <w:trPr>
          <w:cantSplit w:val="0"/>
          <w:trHeight w:val="945" w:hRule="atLeast"/>
          <w:tblHeader w:val="0"/>
        </w:trPr>
        <w:tc>
          <w:tcPr>
            <w:tcBorders>
              <w:top w:color="000000" w:space="0" w:sz="0" w:val="nil"/>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Công ty TNHH 2 thành viên trở lên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Hợp đồng hợp tác, kinh doanh với nước ngoài</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Tổ chức kinh tế của tổ chức chính trị, CT-XH, xã hội, XH-NN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0" w:val="nil"/>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7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Cơ quan hành chính</w:t>
            </w:r>
          </w:p>
        </w:tc>
      </w:tr>
      <w:tr>
        <w:trPr>
          <w:cantSplit w:val="0"/>
          <w:trHeight w:val="495" w:hRule="atLeast"/>
          <w:tblHeader w:val="0"/>
        </w:trPr>
        <w:tc>
          <w:tcPr>
            <w:gridSpan w:val="2"/>
            <w:tcBorders>
              <w:top w:color="000000" w:space="0" w:sz="0" w:val="nil"/>
              <w:left w:color="000000" w:space="0" w:sz="5" w:val="single"/>
              <w:bottom w:color="000000" w:space="0" w:sz="5"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Đơn vị sự nghiệp ngoài công lập</w:t>
            </w:r>
          </w:p>
        </w:tc>
        <w:tc>
          <w:tcPr>
            <w:tcBorders>
              <w:top w:color="000000" w:space="0" w:sz="0" w:val="nil"/>
              <w:left w:color="000000" w:space="0" w:sz="0" w:val="nil"/>
              <w:bottom w:color="000000" w:space="0" w:sz="5"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Đơn vị sự nghiệp công lập</w:t>
            </w:r>
          </w:p>
        </w:tc>
        <w:tc>
          <w:tcPr>
            <w:tcBorders>
              <w:top w:color="000000" w:space="0" w:sz="0" w:val="nil"/>
              <w:left w:color="000000" w:space="0" w:sz="0" w:val="nil"/>
              <w:bottom w:color="000000" w:space="0" w:sz="5"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7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7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Loại hình khác</w:t>
            </w:r>
          </w:p>
        </w:tc>
      </w:tr>
    </w:tbl>
    <w:p w:rsidR="00000000" w:rsidDel="00000000" w:rsidP="00000000" w:rsidRDefault="00000000" w:rsidRPr="00000000" w14:paraId="00000078">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0"/>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90"/>
        <w:gridCol w:w="255"/>
        <w:gridCol w:w="2190"/>
        <w:gridCol w:w="2190"/>
        <w:tblGridChange w:id="0">
          <w:tblGrid>
            <w:gridCol w:w="4290"/>
            <w:gridCol w:w="255"/>
            <w:gridCol w:w="2190"/>
            <w:gridCol w:w="2190"/>
          </w:tblGrid>
        </w:tblGridChange>
      </w:tblGrid>
      <w:tr>
        <w:trPr>
          <w:cantSplit w:val="0"/>
          <w:trHeight w:val="1440" w:hRule="atLeast"/>
          <w:tblHeader w:val="0"/>
        </w:trPr>
        <w:tc>
          <w:tcPr>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79">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11. Hình thức hạch toán kế toán về kết quả kinh doanh</w:t>
            </w:r>
          </w:p>
          <w:p w:rsidR="00000000" w:rsidDel="00000000" w:rsidP="00000000" w:rsidRDefault="00000000" w:rsidRPr="00000000" w14:paraId="0000007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Độc lập □ Phụ thuộc</w:t>
            </w:r>
          </w:p>
          <w:p w:rsidR="00000000" w:rsidDel="00000000" w:rsidP="00000000" w:rsidRDefault="00000000" w:rsidRPr="00000000" w14:paraId="0000007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Có báo cáo tài chính hợp nhất</w:t>
            </w:r>
          </w:p>
        </w:tc>
        <w:tc>
          <w:tcPr>
            <w:tcBorders>
              <w:top w:color="000000" w:space="0" w:sz="0" w:val="nil"/>
              <w:left w:color="000000" w:space="0" w:sz="0" w:val="nil"/>
              <w:bottom w:color="000000" w:space="0" w:sz="0" w:val="nil"/>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7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7D">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12. Năm tài chính</w:t>
            </w:r>
          </w:p>
        </w:tc>
        <w:tc>
          <w:tcPr>
            <w:tcBorders>
              <w:top w:color="000000" w:space="0" w:sz="5" w:val="single"/>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7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Từ ngày .../...</w:t>
            </w:r>
          </w:p>
          <w:p w:rsidR="00000000" w:rsidDel="00000000" w:rsidP="00000000" w:rsidRDefault="00000000" w:rsidRPr="00000000" w14:paraId="0000007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đến ngày .../...</w:t>
            </w:r>
          </w:p>
        </w:tc>
      </w:tr>
    </w:tbl>
    <w:p w:rsidR="00000000" w:rsidDel="00000000" w:rsidP="00000000" w:rsidRDefault="00000000" w:rsidRPr="00000000" w14:paraId="00000080">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10"/>
        <w:tblGridChange w:id="0">
          <w:tblGrid>
            <w:gridCol w:w="8910"/>
          </w:tblGrid>
        </w:tblGridChange>
      </w:tblGrid>
      <w:tr>
        <w:trPr>
          <w:cantSplit w:val="0"/>
          <w:trHeight w:val="48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1">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13. Thông tin về đơn vị cấp trên trực tiếp của người nộp thuế (nếu có)</w:t>
            </w:r>
          </w:p>
        </w:tc>
      </w:tr>
      <w:tr>
        <w:trPr>
          <w:cantSplit w:val="0"/>
          <w:trHeight w:val="1455"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13a. Mã số thuế:</w:t>
            </w:r>
          </w:p>
          <w:tbl>
            <w:tblPr>
              <w:tblStyle w:val="Table12"/>
              <w:tblW w:w="8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615"/>
              <w:gridCol w:w="615"/>
              <w:gridCol w:w="615"/>
              <w:gridCol w:w="615"/>
              <w:gridCol w:w="615"/>
              <w:gridCol w:w="615"/>
              <w:gridCol w:w="615"/>
              <w:gridCol w:w="615"/>
              <w:gridCol w:w="615"/>
              <w:gridCol w:w="615"/>
              <w:gridCol w:w="615"/>
              <w:gridCol w:w="615"/>
              <w:gridCol w:w="615"/>
              <w:tblGridChange w:id="0">
                <w:tblGrid>
                  <w:gridCol w:w="630"/>
                  <w:gridCol w:w="615"/>
                  <w:gridCol w:w="615"/>
                  <w:gridCol w:w="615"/>
                  <w:gridCol w:w="615"/>
                  <w:gridCol w:w="615"/>
                  <w:gridCol w:w="615"/>
                  <w:gridCol w:w="615"/>
                  <w:gridCol w:w="615"/>
                  <w:gridCol w:w="615"/>
                  <w:gridCol w:w="615"/>
                  <w:gridCol w:w="615"/>
                  <w:gridCol w:w="615"/>
                  <w:gridCol w:w="615"/>
                </w:tblGrid>
              </w:tblGridChange>
            </w:tblGrid>
            <w:tr>
              <w:trPr>
                <w:cantSplit w:val="0"/>
                <w:trHeight w:val="495" w:hRule="atLeast"/>
                <w:tblHeader w:val="0"/>
              </w:trPr>
              <w:tc>
                <w:tcPr>
                  <w:tcBorders>
                    <w:top w:color="000000" w:space="0" w:sz="5" w:val="single"/>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8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8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8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8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8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8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8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8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8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8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8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8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8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9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bl>
          <w:p w:rsidR="00000000" w:rsidDel="00000000" w:rsidP="00000000" w:rsidRDefault="00000000" w:rsidRPr="00000000" w14:paraId="0000009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13b. Tên đơn vị đơn vị cấp trên: ...................................................................................................</w:t>
            </w:r>
          </w:p>
        </w:tc>
      </w:tr>
    </w:tbl>
    <w:p w:rsidR="00000000" w:rsidDel="00000000" w:rsidP="00000000" w:rsidRDefault="00000000" w:rsidRPr="00000000" w14:paraId="0000009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3"/>
        <w:tblW w:w="8895.0"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1845"/>
        <w:gridCol w:w="2985"/>
        <w:gridCol w:w="2685"/>
        <w:gridCol w:w="1380"/>
        <w:tblGridChange w:id="0">
          <w:tblGrid>
            <w:gridCol w:w="1845"/>
            <w:gridCol w:w="2985"/>
            <w:gridCol w:w="2685"/>
            <w:gridCol w:w="1380"/>
          </w:tblGrid>
        </w:tblGridChange>
      </w:tblGrid>
      <w:tr>
        <w:trPr>
          <w:cantSplit w:val="0"/>
          <w:trHeight w:val="495" w:hRule="atLeast"/>
          <w:tblHeader w:val="0"/>
        </w:trPr>
        <w:tc>
          <w:tcPr>
            <w:gridSpan w:val="4"/>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93">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14. Thông tin người đại diện theo pháp luật/chủ DNTN/người đứng đầu tổ chức</w:t>
            </w:r>
          </w:p>
        </w:tc>
      </w:tr>
      <w:tr>
        <w:trPr>
          <w:cantSplit w:val="0"/>
          <w:trHeight w:val="1530" w:hRule="atLeast"/>
          <w:tblHeader w:val="0"/>
        </w:trPr>
        <w:tc>
          <w:tcPr>
            <w:gridSpan w:val="4"/>
            <w:tcBorders>
              <w:top w:color="000000" w:space="0" w:sz="0" w:val="nil"/>
              <w:left w:color="000000" w:space="0" w:sz="5" w:val="single"/>
              <w:bottom w:color="000000" w:space="0" w:sz="0" w:val="nil"/>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9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14a. Họ và tên: ..............................................................................................................................</w:t>
            </w:r>
          </w:p>
          <w:p w:rsidR="00000000" w:rsidDel="00000000" w:rsidP="00000000" w:rsidRDefault="00000000" w:rsidRPr="00000000" w14:paraId="0000009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14b. Chức vụ: ................................................................................ 14c. Sinh ngày: ....../...../.......</w:t>
            </w:r>
          </w:p>
          <w:p w:rsidR="00000000" w:rsidDel="00000000" w:rsidP="00000000" w:rsidRDefault="00000000" w:rsidRPr="00000000" w14:paraId="0000009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14d. Số định danh cá nhân: ...........................................................................................................</w:t>
            </w:r>
          </w:p>
          <w:p w:rsidR="00000000" w:rsidDel="00000000" w:rsidP="00000000" w:rsidRDefault="00000000" w:rsidRPr="00000000" w14:paraId="0000009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14đ. Loại giấy tờ chứng thực cá nhân (đối với người nước ngoài):</w:t>
            </w:r>
          </w:p>
        </w:tc>
      </w:tr>
      <w:tr>
        <w:trPr>
          <w:cantSplit w:val="0"/>
          <w:trHeight w:val="480" w:hRule="atLeast"/>
          <w:tblHeader w:val="0"/>
        </w:trPr>
        <w:tc>
          <w:tcPr>
            <w:tcBorders>
              <w:top w:color="000000" w:space="0" w:sz="0" w:val="nil"/>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Hộ chiếu</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Giấy thông hành</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A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CMT biên giới</w:t>
            </w:r>
          </w:p>
        </w:tc>
        <w:tc>
          <w:tcPr>
            <w:tcBorders>
              <w:top w:color="000000" w:space="0" w:sz="0" w:val="nil"/>
              <w:left w:color="000000" w:space="0" w:sz="0" w:val="nil"/>
              <w:bottom w:color="000000" w:space="0" w:sz="0" w:val="nil"/>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A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Khác</w:t>
            </w:r>
          </w:p>
        </w:tc>
      </w:tr>
      <w:tr>
        <w:trPr>
          <w:cantSplit w:val="0"/>
          <w:trHeight w:val="4740" w:hRule="atLeast"/>
          <w:tblHeader w:val="0"/>
        </w:trPr>
        <w:tc>
          <w:tcPr>
            <w:gridSpan w:val="4"/>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A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Số giấy tờ: ................................. Ngày cấp: ....../...../....... Nơi cấp: .............................................</w:t>
            </w:r>
          </w:p>
          <w:p w:rsidR="00000000" w:rsidDel="00000000" w:rsidP="00000000" w:rsidRDefault="00000000" w:rsidRPr="00000000" w14:paraId="000000A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14c. Địa chỉ nơi thường trú:</w:t>
            </w:r>
          </w:p>
          <w:p w:rsidR="00000000" w:rsidDel="00000000" w:rsidP="00000000" w:rsidRDefault="00000000" w:rsidRPr="00000000" w14:paraId="000000A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Số nhà, ngách, hẻm, ngõ, đường/phố, tổ/xóm/ấp/thôn: ...............................................................</w:t>
            </w:r>
          </w:p>
          <w:p w:rsidR="00000000" w:rsidDel="00000000" w:rsidP="00000000" w:rsidRDefault="00000000" w:rsidRPr="00000000" w14:paraId="000000A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Xã/Phường/Đặc khu: ....................................................................................................................</w:t>
            </w:r>
          </w:p>
          <w:p w:rsidR="00000000" w:rsidDel="00000000" w:rsidP="00000000" w:rsidRDefault="00000000" w:rsidRPr="00000000" w14:paraId="000000A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Tỉnh/Thành phố trực thuộc trung ương: .......................................................................................</w:t>
            </w:r>
          </w:p>
          <w:p w:rsidR="00000000" w:rsidDel="00000000" w:rsidP="00000000" w:rsidRDefault="00000000" w:rsidRPr="00000000" w14:paraId="000000A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Quốc gia: ......................................................................................................................................</w:t>
            </w:r>
          </w:p>
          <w:p w:rsidR="00000000" w:rsidDel="00000000" w:rsidP="00000000" w:rsidRDefault="00000000" w:rsidRPr="00000000" w14:paraId="000000A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14g. Địa chỉ hiện tại (nếu có): .......................................................................................................</w:t>
            </w:r>
          </w:p>
          <w:p w:rsidR="00000000" w:rsidDel="00000000" w:rsidP="00000000" w:rsidRDefault="00000000" w:rsidRPr="00000000" w14:paraId="000000A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Số nhà, ngách, hẻm, ngõ, đường/phố, tổ/xóm/ấp/thôn: ...............................................................</w:t>
            </w:r>
          </w:p>
          <w:p w:rsidR="00000000" w:rsidDel="00000000" w:rsidP="00000000" w:rsidRDefault="00000000" w:rsidRPr="00000000" w14:paraId="000000A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Xã/Phường/Đặc khu: ....................................................................................................................</w:t>
            </w:r>
          </w:p>
          <w:p w:rsidR="00000000" w:rsidDel="00000000" w:rsidP="00000000" w:rsidRDefault="00000000" w:rsidRPr="00000000" w14:paraId="000000A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Tỉnh/Thành phố trực thuộc trung ương: .......................................................................................</w:t>
            </w:r>
          </w:p>
          <w:p w:rsidR="00000000" w:rsidDel="00000000" w:rsidP="00000000" w:rsidRDefault="00000000" w:rsidRPr="00000000" w14:paraId="000000A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Quốc gia: ......................................................................................................................................</w:t>
            </w:r>
          </w:p>
          <w:p w:rsidR="00000000" w:rsidDel="00000000" w:rsidP="00000000" w:rsidRDefault="00000000" w:rsidRPr="00000000" w14:paraId="000000A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14h. Thông tin khác:</w:t>
            </w:r>
          </w:p>
          <w:p w:rsidR="00000000" w:rsidDel="00000000" w:rsidP="00000000" w:rsidRDefault="00000000" w:rsidRPr="00000000" w14:paraId="000000A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Điện thoại: ............................................. Email: ...........................................................................</w:t>
            </w:r>
          </w:p>
        </w:tc>
      </w:tr>
    </w:tbl>
    <w:p w:rsidR="00000000" w:rsidDel="00000000" w:rsidP="00000000" w:rsidRDefault="00000000" w:rsidRPr="00000000" w14:paraId="000000B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4"/>
        <w:tblW w:w="9025.511811023624"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1359.1797054249087"/>
        <w:gridCol w:w="2420.4570096607963"/>
        <w:gridCol w:w="2462.3495348280026"/>
        <w:gridCol w:w="2783.525561109916"/>
        <w:tblGridChange w:id="0">
          <w:tblGrid>
            <w:gridCol w:w="1359.1797054249087"/>
            <w:gridCol w:w="2420.4570096607963"/>
            <w:gridCol w:w="2462.3495348280026"/>
            <w:gridCol w:w="2783.525561109916"/>
          </w:tblGrid>
        </w:tblGridChange>
      </w:tblGrid>
      <w:tr>
        <w:trPr>
          <w:cantSplit w:val="0"/>
          <w:trHeight w:val="495" w:hRule="atLeast"/>
          <w:tblHeader w:val="0"/>
        </w:trPr>
        <w:tc>
          <w:tcPr>
            <w:gridSpan w:val="2"/>
            <w:tcBorders>
              <w:top w:color="000000" w:space="0" w:sz="5" w:val="single"/>
              <w:left w:color="000000" w:space="0" w:sz="5" w:val="single"/>
              <w:bottom w:color="000000" w:space="0" w:sz="0" w:val="nil"/>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B3">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15. Phương pháp tính thuế GTGT</w:t>
            </w:r>
          </w:p>
        </w:tc>
        <w:tc>
          <w:tcPr>
            <w:tcBorders>
              <w:top w:color="000000" w:space="0" w:sz="5" w:val="single"/>
              <w:left w:color="000000" w:space="0" w:sz="0" w:val="nil"/>
              <w:bottom w:color="000000" w:space="0" w:sz="0" w:val="nil"/>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B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0" w:val="nil"/>
              <w:right w:color="000000" w:space="0" w:sz="5" w:val="single"/>
            </w:tcBorders>
            <w:shd w:fill="auto" w:val="clear"/>
            <w:tcMar>
              <w:top w:w="0.0" w:type="dxa"/>
              <w:left w:w="0.0" w:type="dxa"/>
              <w:bottom w:w="0.0" w:type="dxa"/>
              <w:right w:w="0.0" w:type="dxa"/>
            </w:tcMar>
            <w:vAlign w:val="bottom"/>
          </w:tcPr>
          <w:p w:rsidR="00000000" w:rsidDel="00000000" w:rsidP="00000000" w:rsidRDefault="00000000" w:rsidRPr="00000000" w14:paraId="000000B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B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Khấu trừ</w:t>
            </w:r>
          </w:p>
        </w:tc>
        <w:tc>
          <w:tcPr>
            <w:tcBorders>
              <w:top w:color="000000" w:space="0" w:sz="0" w:val="nil"/>
              <w:left w:color="000000" w:space="0" w:sz="0" w:val="nil"/>
              <w:bottom w:color="000000" w:space="0" w:sz="5" w:val="single"/>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B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Trực tiếp trên GTGT</w:t>
            </w:r>
          </w:p>
        </w:tc>
        <w:tc>
          <w:tcPr>
            <w:tcBorders>
              <w:top w:color="000000" w:space="0" w:sz="0" w:val="nil"/>
              <w:left w:color="000000" w:space="0" w:sz="0" w:val="nil"/>
              <w:bottom w:color="000000" w:space="0" w:sz="5" w:val="single"/>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B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Trực tiếp trên doanh số</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bottom"/>
          </w:tcPr>
          <w:p w:rsidR="00000000" w:rsidDel="00000000" w:rsidP="00000000" w:rsidRDefault="00000000" w:rsidRPr="00000000" w14:paraId="000000B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Không phải nộp thuế GTGT</w:t>
            </w:r>
          </w:p>
        </w:tc>
      </w:tr>
      <w:tr>
        <w:trPr>
          <w:cantSplit w:val="0"/>
          <w:trHeight w:val="200"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BB">
            <w:pPr>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BC">
            <w:pPr>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BD">
            <w:pPr>
              <w:rPr>
                <w:sz w:val="18"/>
                <w:szCs w:val="18"/>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BE">
            <w:pPr>
              <w:rPr>
                <w:sz w:val="18"/>
                <w:szCs w:val="18"/>
              </w:rPr>
            </w:pPr>
            <w:r w:rsidDel="00000000" w:rsidR="00000000" w:rsidRPr="00000000">
              <w:rPr>
                <w:rtl w:val="0"/>
              </w:rPr>
            </w:r>
          </w:p>
        </w:tc>
      </w:tr>
    </w:tbl>
    <w:p w:rsidR="00000000" w:rsidDel="00000000" w:rsidP="00000000" w:rsidRDefault="00000000" w:rsidRPr="00000000" w14:paraId="000000B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5"/>
        <w:tblW w:w="8895.0"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2910"/>
        <w:gridCol w:w="3870"/>
        <w:gridCol w:w="2115"/>
        <w:tblGridChange w:id="0">
          <w:tblGrid>
            <w:gridCol w:w="2910"/>
            <w:gridCol w:w="3870"/>
            <w:gridCol w:w="2115"/>
          </w:tblGrid>
        </w:tblGridChange>
      </w:tblGrid>
      <w:tr>
        <w:trPr>
          <w:cantSplit w:val="0"/>
          <w:trHeight w:val="495" w:hRule="atLeast"/>
          <w:tblHeader w:val="0"/>
        </w:trPr>
        <w:tc>
          <w:tcPr>
            <w:gridSpan w:val="3"/>
            <w:tcBorders>
              <w:top w:color="000000" w:space="0" w:sz="5" w:val="single"/>
              <w:left w:color="000000" w:space="0" w:sz="5" w:val="single"/>
              <w:bottom w:color="000000" w:space="0" w:sz="0" w:val="nil"/>
              <w:right w:color="000000" w:space="0" w:sz="5" w:val="single"/>
            </w:tcBorders>
            <w:shd w:fill="auto" w:val="clear"/>
            <w:tcMar>
              <w:top w:w="0.0" w:type="dxa"/>
              <w:left w:w="0.0" w:type="dxa"/>
              <w:bottom w:w="0.0" w:type="dxa"/>
              <w:right w:w="0.0" w:type="dxa"/>
            </w:tcMar>
            <w:vAlign w:val="bottom"/>
          </w:tcPr>
          <w:p w:rsidR="00000000" w:rsidDel="00000000" w:rsidP="00000000" w:rsidRDefault="00000000" w:rsidRPr="00000000" w14:paraId="000000C0">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16. Thông tin về các đơn vị liên quan</w:t>
            </w:r>
          </w:p>
        </w:tc>
      </w:tr>
      <w:tr>
        <w:trPr>
          <w:cantSplit w:val="0"/>
          <w:trHeight w:val="705" w:hRule="atLeast"/>
          <w:tblHeader w:val="0"/>
        </w:trPr>
        <w:tc>
          <w:tcPr>
            <w:tcBorders>
              <w:top w:color="000000" w:space="0" w:sz="0" w:val="nil"/>
              <w:left w:color="000000" w:space="0" w:sz="5"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C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Có công ty con, công ty 2 thành viên</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C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Có đơn vị phụ thuộc</w:t>
            </w:r>
          </w:p>
        </w:tc>
        <w:tc>
          <w:tcPr>
            <w:tcBorders>
              <w:top w:color="000000" w:space="0" w:sz="0" w:val="nil"/>
              <w:left w:color="000000" w:space="0" w:sz="0" w:val="nil"/>
              <w:bottom w:color="000000" w:space="0" w:sz="0" w:val="nil"/>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C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Có nhà thầu, nhà đầu tư dầu khí</w:t>
            </w:r>
          </w:p>
        </w:tc>
      </w:tr>
      <w:tr>
        <w:trPr>
          <w:cantSplit w:val="0"/>
          <w:trHeight w:val="720" w:hRule="atLeast"/>
          <w:tblHeader w:val="0"/>
        </w:trPr>
        <w:tc>
          <w:tcPr>
            <w:tcBorders>
              <w:top w:color="000000" w:space="0" w:sz="0" w:val="nil"/>
              <w:left w:color="000000" w:space="0" w:sz="5" w:val="single"/>
              <w:bottom w:color="000000" w:space="0" w:sz="5"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C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Có địa điểm kinh doanh, kho hàng phụ thuộc</w:t>
            </w:r>
          </w:p>
        </w:tc>
        <w:tc>
          <w:tcPr>
            <w:tcBorders>
              <w:top w:color="000000" w:space="0" w:sz="0" w:val="nil"/>
              <w:left w:color="000000" w:space="0" w:sz="0" w:val="nil"/>
              <w:bottom w:color="000000" w:space="0" w:sz="5"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C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Có hợp đồng với nhà thầu nước ngoài, nhà thầu phụ nước ngoài</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C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bl>
    <w:p w:rsidR="00000000" w:rsidDel="00000000" w:rsidP="00000000" w:rsidRDefault="00000000" w:rsidRPr="00000000" w14:paraId="000000C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6"/>
        <w:tblW w:w="8895.0"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4305"/>
        <w:gridCol w:w="255"/>
        <w:gridCol w:w="4335"/>
        <w:tblGridChange w:id="0">
          <w:tblGrid>
            <w:gridCol w:w="4305"/>
            <w:gridCol w:w="255"/>
            <w:gridCol w:w="4335"/>
          </w:tblGrid>
        </w:tblGridChange>
      </w:tblGrid>
      <w:tr>
        <w:trPr>
          <w:cantSplit w:val="0"/>
          <w:trHeight w:val="495" w:hRule="atLeast"/>
          <w:tblHeader w:val="0"/>
        </w:trPr>
        <w:tc>
          <w:tcPr>
            <w:gridSpan w:val="3"/>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bottom"/>
          </w:tcPr>
          <w:p w:rsidR="00000000" w:rsidDel="00000000" w:rsidP="00000000" w:rsidRDefault="00000000" w:rsidRPr="00000000" w14:paraId="000000CA">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17. Thông tin khác</w:t>
            </w:r>
          </w:p>
        </w:tc>
      </w:tr>
      <w:tr>
        <w:trPr>
          <w:cantSplit w:val="0"/>
          <w:trHeight w:val="720"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CD">
            <w:pPr>
              <w:pBdr>
                <w:left w:color="auto" w:space="0" w:sz="0" w:val="none"/>
                <w:right w:color="auto" w:space="0" w:sz="0" w:val="none"/>
              </w:pBdr>
              <w:spacing w:after="120" w:before="120" w:line="311.99999999999994" w:lineRule="auto"/>
              <w:rPr>
                <w:b w:val="1"/>
                <w:bCs w:val="1"/>
                <w:i w:val="1"/>
                <w:iCs w:val="1"/>
                <w:sz w:val="20"/>
                <w:szCs w:val="20"/>
              </w:rPr>
            </w:pPr>
            <w:r w:rsidDel="00000000" w:rsidR="00000000" w:rsidRPr="00000000">
              <w:rPr>
                <w:b w:val="1"/>
                <w:bCs w:val="1"/>
                <w:i w:val="1"/>
                <w:iCs w:val="1"/>
                <w:sz w:val="20"/>
                <w:szCs w:val="20"/>
                <w:rtl w:val="0"/>
              </w:rPr>
              <w:t xml:space="preserve">17.1. Giám đốc/Tổng giám đốc (nếu có):</w:t>
            </w:r>
          </w:p>
        </w:tc>
        <w:tc>
          <w:tcPr>
            <w:vMerge w:val="restart"/>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C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CF">
            <w:pPr>
              <w:pBdr>
                <w:left w:color="auto" w:space="0" w:sz="0" w:val="none"/>
                <w:right w:color="auto" w:space="0" w:sz="0" w:val="none"/>
              </w:pBdr>
              <w:spacing w:after="120" w:before="120" w:line="311.99999999999994" w:lineRule="auto"/>
              <w:rPr>
                <w:b w:val="1"/>
                <w:bCs w:val="1"/>
                <w:i w:val="1"/>
                <w:iCs w:val="1"/>
                <w:sz w:val="20"/>
                <w:szCs w:val="20"/>
              </w:rPr>
            </w:pPr>
            <w:r w:rsidDel="00000000" w:rsidR="00000000" w:rsidRPr="00000000">
              <w:rPr>
                <w:b w:val="1"/>
                <w:bCs w:val="1"/>
                <w:i w:val="1"/>
                <w:iCs w:val="1"/>
                <w:sz w:val="20"/>
                <w:szCs w:val="20"/>
                <w:rtl w:val="0"/>
              </w:rPr>
              <w:t xml:space="preserve">17.2. Kế toán trưởng/Phụ trách kế toán (nếu có):</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bottom"/>
          </w:tcPr>
          <w:p w:rsidR="00000000" w:rsidDel="00000000" w:rsidP="00000000" w:rsidRDefault="00000000" w:rsidRPr="00000000" w14:paraId="000000D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a. Họ và tên:</w:t>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D1">
            <w:pPr>
              <w:rPr>
                <w:sz w:val="18"/>
                <w:szCs w:val="1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bottom"/>
          </w:tcPr>
          <w:p w:rsidR="00000000" w:rsidDel="00000000" w:rsidP="00000000" w:rsidRDefault="00000000" w:rsidRPr="00000000" w14:paraId="000000D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a. Họ và tên:</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D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b. Mã số thuế cá nhân/Số định danh cá nhân:</w:t>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D4">
            <w:pPr>
              <w:rPr>
                <w:sz w:val="18"/>
                <w:szCs w:val="1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D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b. Mã số thuế cá nhân/Số định danh cá nhân:</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bottom"/>
          </w:tcPr>
          <w:p w:rsidR="00000000" w:rsidDel="00000000" w:rsidP="00000000" w:rsidRDefault="00000000" w:rsidRPr="00000000" w14:paraId="000000D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 Ngày tháng năm sinh:</w:t>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D7">
            <w:pPr>
              <w:rPr>
                <w:sz w:val="18"/>
                <w:szCs w:val="1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bottom"/>
          </w:tcPr>
          <w:p w:rsidR="00000000" w:rsidDel="00000000" w:rsidP="00000000" w:rsidRDefault="00000000" w:rsidRPr="00000000" w14:paraId="000000D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 Ngày tháng năm sinh:</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bottom"/>
          </w:tcPr>
          <w:p w:rsidR="00000000" w:rsidDel="00000000" w:rsidP="00000000" w:rsidRDefault="00000000" w:rsidRPr="00000000" w14:paraId="000000D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d. Điện thoại liên lạc:</w:t>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DA">
            <w:pPr>
              <w:rPr>
                <w:sz w:val="18"/>
                <w:szCs w:val="1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bottom"/>
          </w:tcPr>
          <w:p w:rsidR="00000000" w:rsidDel="00000000" w:rsidP="00000000" w:rsidRDefault="00000000" w:rsidRPr="00000000" w14:paraId="000000D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d. Điện thoại liên lạc:</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D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đ. Email:</w:t>
            </w:r>
          </w:p>
        </w:tc>
        <w:tc>
          <w:tcPr>
            <w:vMerge w:val="continue"/>
            <w:tcBorders>
              <w:top w:color="000000" w:space="0" w:sz="0" w:val="nil"/>
              <w:left w:color="000000" w:space="0" w:sz="0" w:val="nil"/>
              <w:bottom w:color="000000" w:space="0" w:sz="5" w:val="single"/>
              <w:right w:color="000000" w:space="0" w:sz="5" w:val="single"/>
            </w:tcBorders>
            <w:shd w:fill="auto" w:val="clear"/>
            <w:tcMar>
              <w:top w:w="100.0" w:type="dxa"/>
              <w:left w:w="100.0" w:type="dxa"/>
              <w:bottom w:w="100.0" w:type="dxa"/>
              <w:right w:w="100.0" w:type="dxa"/>
            </w:tcMar>
            <w:vAlign w:val="top"/>
          </w:tcPr>
          <w:p w:rsidR="00000000" w:rsidDel="00000000" w:rsidP="00000000" w:rsidRDefault="00000000" w:rsidRPr="00000000" w14:paraId="000000DD">
            <w:pPr>
              <w:rPr>
                <w:sz w:val="18"/>
                <w:szCs w:val="18"/>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D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đ. Email:</w:t>
            </w:r>
          </w:p>
        </w:tc>
      </w:tr>
    </w:tbl>
    <w:p w:rsidR="00000000" w:rsidDel="00000000" w:rsidP="00000000" w:rsidRDefault="00000000" w:rsidRPr="00000000" w14:paraId="000000D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7"/>
        <w:tblW w:w="8880.0"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870"/>
        <w:gridCol w:w="960"/>
        <w:gridCol w:w="1515"/>
        <w:gridCol w:w="5535"/>
        <w:tblGridChange w:id="0">
          <w:tblGrid>
            <w:gridCol w:w="870"/>
            <w:gridCol w:w="960"/>
            <w:gridCol w:w="1515"/>
            <w:gridCol w:w="5535"/>
          </w:tblGrid>
        </w:tblGridChange>
      </w:tblGrid>
      <w:tr>
        <w:trPr>
          <w:cantSplit w:val="0"/>
          <w:trHeight w:val="495" w:hRule="atLeast"/>
          <w:tblHeader w:val="0"/>
        </w:trPr>
        <w:tc>
          <w:tcPr>
            <w:gridSpan w:val="4"/>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E0">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18. Tình trạng trước khi tổ chức lại (nếu có):</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E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Chia</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E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Tách</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E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Hợp nhất</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E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Chuyển đơn vị phụ thuộc thành độc lập</w:t>
            </w:r>
          </w:p>
        </w:tc>
      </w:tr>
      <w:tr>
        <w:trPr>
          <w:cantSplit w:val="0"/>
          <w:trHeight w:val="1110" w:hRule="atLeast"/>
          <w:tblHeader w:val="0"/>
        </w:trPr>
        <w:tc>
          <w:tcPr>
            <w:gridSpan w:val="4"/>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E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Mã số thuế trước của tổ chức đó:</w:t>
            </w:r>
          </w:p>
          <w:tbl>
            <w:tblPr>
              <w:tblStyle w:val="Table18"/>
              <w:tblW w:w="869.9999999999999"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54782608695652"/>
              <w:gridCol w:w="62.03478260869566"/>
              <w:gridCol w:w="62.03478260869566"/>
              <w:gridCol w:w="62.03478260869566"/>
              <w:gridCol w:w="62.03478260869566"/>
              <w:gridCol w:w="62.03478260869566"/>
              <w:gridCol w:w="62.03478260869566"/>
              <w:gridCol w:w="62.03478260869566"/>
              <w:gridCol w:w="62.03478260869566"/>
              <w:gridCol w:w="62.03478260869566"/>
              <w:gridCol w:w="62.03478260869566"/>
              <w:gridCol w:w="62.03478260869566"/>
              <w:gridCol w:w="62.03478260869566"/>
              <w:gridCol w:w="62.03478260869566"/>
              <w:tblGridChange w:id="0">
                <w:tblGrid>
                  <w:gridCol w:w="63.54782608695652"/>
                  <w:gridCol w:w="62.03478260869566"/>
                  <w:gridCol w:w="62.03478260869566"/>
                  <w:gridCol w:w="62.03478260869566"/>
                  <w:gridCol w:w="62.03478260869566"/>
                  <w:gridCol w:w="62.03478260869566"/>
                  <w:gridCol w:w="62.03478260869566"/>
                  <w:gridCol w:w="62.03478260869566"/>
                  <w:gridCol w:w="62.03478260869566"/>
                  <w:gridCol w:w="62.03478260869566"/>
                  <w:gridCol w:w="62.03478260869566"/>
                  <w:gridCol w:w="62.03478260869566"/>
                  <w:gridCol w:w="62.03478260869566"/>
                  <w:gridCol w:w="62.03478260869566"/>
                </w:tblGrid>
              </w:tblGridChange>
            </w:tblGrid>
            <w:tr>
              <w:trPr>
                <w:cantSplit w:val="0"/>
                <w:trHeight w:val="495" w:hRule="atLeast"/>
                <w:tblHeader w:val="0"/>
              </w:trPr>
              <w:tc>
                <w:tcPr>
                  <w:tcBorders>
                    <w:top w:color="000000" w:space="0" w:sz="5" w:val="single"/>
                    <w:left w:color="000000" w:space="0" w:sz="5" w:val="single"/>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E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E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E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E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E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E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E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F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F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F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0" w:val="nil"/>
                    <w:left w:color="000000" w:space="0" w:sz="0" w:val="nil"/>
                    <w:bottom w:color="000000" w:space="0" w:sz="0" w:val="nil"/>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F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F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F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5" w:val="single"/>
                    <w:left w:color="000000" w:space="0" w:sz="0" w:val="nil"/>
                    <w:bottom w:color="000000" w:space="0" w:sz="5" w:val="single"/>
                    <w:right w:color="000000" w:space="0" w:sz="5" w:val="single"/>
                  </w:tcBorders>
                  <w:shd w:fill="auto" w:val="clear"/>
                  <w:tcMar>
                    <w:top w:w="0.0" w:type="dxa"/>
                    <w:left w:w="100.0" w:type="dxa"/>
                    <w:bottom w:w="0.0" w:type="dxa"/>
                    <w:right w:w="100.0" w:type="dxa"/>
                  </w:tcMar>
                  <w:vAlign w:val="top"/>
                </w:tcPr>
                <w:p w:rsidR="00000000" w:rsidDel="00000000" w:rsidP="00000000" w:rsidRDefault="00000000" w:rsidRPr="00000000" w14:paraId="000000F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bl>
          <w:p w:rsidR="00000000" w:rsidDel="00000000" w:rsidP="00000000" w:rsidRDefault="00000000" w:rsidRPr="00000000" w14:paraId="000000F7">
            <w:pPr>
              <w:rPr>
                <w:sz w:val="18"/>
                <w:szCs w:val="18"/>
              </w:rPr>
            </w:pPr>
            <w:r w:rsidDel="00000000" w:rsidR="00000000" w:rsidRPr="00000000">
              <w:rPr>
                <w:rtl w:val="0"/>
              </w:rPr>
            </w:r>
          </w:p>
        </w:tc>
      </w:tr>
    </w:tbl>
    <w:p w:rsidR="00000000" w:rsidDel="00000000" w:rsidP="00000000" w:rsidRDefault="00000000" w:rsidRPr="00000000" w14:paraId="000000F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9"/>
        <w:tblW w:w="8880.0" w:type="dxa"/>
        <w:jc w:val="left"/>
        <w:tblBorders>
          <w:top w:color="808080" w:space="0" w:sz="5" w:val="single"/>
          <w:left w:color="808080" w:space="0" w:sz="5" w:val="single"/>
          <w:bottom w:color="808080" w:space="0" w:sz="5" w:val="single"/>
          <w:right w:color="808080" w:space="0" w:sz="5" w:val="single"/>
          <w:insideH w:color="808080" w:space="0" w:sz="5" w:val="single"/>
          <w:insideV w:color="808080" w:space="0" w:sz="5" w:val="single"/>
        </w:tblBorders>
        <w:tblLayout w:type="fixed"/>
        <w:tblLook w:val="0600"/>
      </w:tblPr>
      <w:tblGrid>
        <w:gridCol w:w="2220"/>
        <w:gridCol w:w="2220"/>
        <w:gridCol w:w="2220"/>
        <w:gridCol w:w="2220"/>
        <w:tblGridChange w:id="0">
          <w:tblGrid>
            <w:gridCol w:w="2220"/>
            <w:gridCol w:w="2220"/>
            <w:gridCol w:w="2220"/>
            <w:gridCol w:w="2220"/>
          </w:tblGrid>
        </w:tblGridChange>
      </w:tblGrid>
      <w:tr>
        <w:trPr>
          <w:cantSplit w:val="0"/>
          <w:trHeight w:val="495" w:hRule="atLeast"/>
          <w:tblHeader w:val="0"/>
        </w:trPr>
        <w:tc>
          <w:tcPr>
            <w:gridSpan w:val="4"/>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0FC">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19. Thông tin người đại diện theo ủy quyền (nếu có):</w:t>
            </w:r>
          </w:p>
        </w:tc>
      </w:tr>
      <w:tr>
        <w:trPr>
          <w:cantSplit w:val="0"/>
          <w:trHeight w:val="1905" w:hRule="atLeast"/>
          <w:tblHeader w:val="0"/>
        </w:trPr>
        <w:tc>
          <w:tcPr>
            <w:gridSpan w:val="4"/>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0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19a. Họ và tên: .............................................................................................................................</w:t>
            </w:r>
          </w:p>
          <w:p w:rsidR="00000000" w:rsidDel="00000000" w:rsidP="00000000" w:rsidRDefault="00000000" w:rsidRPr="00000000" w14:paraId="0000010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19b. Chức vụ: .............................................................. 14c. Sinh ngày: .........../.........../..............</w:t>
            </w:r>
          </w:p>
          <w:p w:rsidR="00000000" w:rsidDel="00000000" w:rsidP="00000000" w:rsidRDefault="00000000" w:rsidRPr="00000000" w14:paraId="0000010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19d. Số định danh cá nhân: .........................................................................................................</w:t>
            </w:r>
          </w:p>
          <w:p w:rsidR="00000000" w:rsidDel="00000000" w:rsidP="00000000" w:rsidRDefault="00000000" w:rsidRPr="00000000" w14:paraId="0000010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19đ. Loại giấy tờ chứng thực cá nhân (đối với người nước ngoài):</w:t>
            </w:r>
          </w:p>
          <w:p w:rsidR="00000000" w:rsidDel="00000000" w:rsidP="00000000" w:rsidRDefault="00000000" w:rsidRPr="00000000" w14:paraId="00000104">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0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Hộ chiếu</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0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Giấy thông hành</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0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CMT biên giới</w:t>
            </w:r>
          </w:p>
        </w:tc>
        <w:tc>
          <w:tcPr>
            <w:tcBorders>
              <w:top w:color="000000" w:space="0" w:sz="0" w:val="nil"/>
              <w:left w:color="000000" w:space="0" w:sz="0" w:val="nil"/>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0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Khác</w:t>
            </w:r>
          </w:p>
        </w:tc>
      </w:tr>
      <w:tr>
        <w:trPr>
          <w:cantSplit w:val="0"/>
          <w:trHeight w:val="4740" w:hRule="atLeast"/>
          <w:tblHeader w:val="0"/>
        </w:trPr>
        <w:tc>
          <w:tcPr>
            <w:gridSpan w:val="4"/>
            <w:tcBorders>
              <w:top w:color="000000" w:space="0" w:sz="0" w:val="nil"/>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0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Số giấy tờ: ................................................. Ngày cấp: ....../...../....... Nơi cấp: .............................</w:t>
            </w:r>
          </w:p>
          <w:p w:rsidR="00000000" w:rsidDel="00000000" w:rsidP="00000000" w:rsidRDefault="00000000" w:rsidRPr="00000000" w14:paraId="0000010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19e. Địa chỉ nơi thường trú:</w:t>
            </w:r>
          </w:p>
          <w:p w:rsidR="00000000" w:rsidDel="00000000" w:rsidP="00000000" w:rsidRDefault="00000000" w:rsidRPr="00000000" w14:paraId="0000010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Số nhà, ngách, hẻm, ngõ, đường/phố, tổ/xóm/ấp/thôn: ..............................................................</w:t>
            </w:r>
          </w:p>
          <w:p w:rsidR="00000000" w:rsidDel="00000000" w:rsidP="00000000" w:rsidRDefault="00000000" w:rsidRPr="00000000" w14:paraId="0000010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Xã/Phường/Đặc khu: ....................................................................................................................</w:t>
            </w:r>
          </w:p>
          <w:p w:rsidR="00000000" w:rsidDel="00000000" w:rsidP="00000000" w:rsidRDefault="00000000" w:rsidRPr="00000000" w14:paraId="0000011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Tỉnh/Thành phố trực thuộc trung ương: .......................................................................................</w:t>
            </w:r>
          </w:p>
          <w:p w:rsidR="00000000" w:rsidDel="00000000" w:rsidP="00000000" w:rsidRDefault="00000000" w:rsidRPr="00000000" w14:paraId="0000011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Quốc gia: .......................................................................................................................................</w:t>
            </w:r>
          </w:p>
          <w:p w:rsidR="00000000" w:rsidDel="00000000" w:rsidP="00000000" w:rsidRDefault="00000000" w:rsidRPr="00000000" w14:paraId="0000011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19g. Địa chỉ hiện tại (nếu có):</w:t>
            </w:r>
          </w:p>
          <w:p w:rsidR="00000000" w:rsidDel="00000000" w:rsidP="00000000" w:rsidRDefault="00000000" w:rsidRPr="00000000" w14:paraId="0000011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Số nhà, ngách, hẻm, ngõ, đường/phố, tổ/xóm/ấp/thôn: ...............................................................</w:t>
            </w:r>
          </w:p>
          <w:p w:rsidR="00000000" w:rsidDel="00000000" w:rsidP="00000000" w:rsidRDefault="00000000" w:rsidRPr="00000000" w14:paraId="0000011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Xã/Phường/Đặc khu: ....................................................................................................................</w:t>
            </w:r>
          </w:p>
          <w:p w:rsidR="00000000" w:rsidDel="00000000" w:rsidP="00000000" w:rsidRDefault="00000000" w:rsidRPr="00000000" w14:paraId="0000011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Tỉnh/Thành phố trực thuộc trung ương: .......................................................................................</w:t>
            </w:r>
          </w:p>
          <w:p w:rsidR="00000000" w:rsidDel="00000000" w:rsidP="00000000" w:rsidRDefault="00000000" w:rsidRPr="00000000" w14:paraId="0000011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Quốc gia: .......................................................................................................................................</w:t>
            </w:r>
          </w:p>
          <w:p w:rsidR="00000000" w:rsidDel="00000000" w:rsidP="00000000" w:rsidRDefault="00000000" w:rsidRPr="00000000" w14:paraId="0000011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19h. Thông tin khác:</w:t>
            </w:r>
          </w:p>
          <w:p w:rsidR="00000000" w:rsidDel="00000000" w:rsidP="00000000" w:rsidRDefault="00000000" w:rsidRPr="00000000" w14:paraId="0000011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Điện thoại: ............................................. Email: ............................................................................</w:t>
            </w:r>
          </w:p>
        </w:tc>
      </w:tr>
    </w:tbl>
    <w:p w:rsidR="00000000" w:rsidDel="00000000" w:rsidP="00000000" w:rsidRDefault="00000000" w:rsidRPr="00000000" w14:paraId="0000011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Tôi xin cam đoan những nội dung trong bản kê khai này là đúng và chịu trách nhiệm trước pháp luật về những nội dung đã kê khai./.</w:t>
      </w:r>
    </w:p>
    <w:p w:rsidR="00000000" w:rsidDel="00000000" w:rsidP="00000000" w:rsidRDefault="00000000" w:rsidRPr="00000000" w14:paraId="0000011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2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15"/>
        <w:gridCol w:w="4395"/>
        <w:tblGridChange w:id="0">
          <w:tblGrid>
            <w:gridCol w:w="4515"/>
            <w:gridCol w:w="4395"/>
          </w:tblGrid>
        </w:tblGridChange>
      </w:tblGrid>
      <w:tr>
        <w:trPr>
          <w:cantSplit w:val="0"/>
          <w:trHeight w:val="2760" w:hRule="atLeast"/>
          <w:tblHeader w:val="0"/>
        </w:trPr>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11E">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sz w:val="20"/>
                <w:szCs w:val="20"/>
                <w:rtl w:val="0"/>
              </w:rPr>
              <w:br w:type="textWrapping"/>
            </w:r>
            <w:r w:rsidDel="00000000" w:rsidR="00000000" w:rsidRPr="00000000">
              <w:rPr>
                <w:b w:val="1"/>
                <w:bCs w:val="1"/>
                <w:sz w:val="20"/>
                <w:szCs w:val="20"/>
                <w:rtl w:val="0"/>
              </w:rPr>
              <w:t xml:space="preserve">NGƯỜI TRỰC TIẾP THỰC HIỆN</w:t>
              <w:br w:type="textWrapping"/>
              <w:t xml:space="preserve">DỊCH VỤ LÀM THỦ TỤC VỀ THUẾ</w:t>
            </w:r>
          </w:p>
          <w:p w:rsidR="00000000" w:rsidDel="00000000" w:rsidP="00000000" w:rsidRDefault="00000000" w:rsidRPr="00000000" w14:paraId="0000011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Họ và tên: .............................................</w:t>
            </w:r>
          </w:p>
          <w:p w:rsidR="00000000" w:rsidDel="00000000" w:rsidP="00000000" w:rsidRDefault="00000000" w:rsidRPr="00000000" w14:paraId="0000012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Chứng chỉ nghiệp vụ chuyên môn về thuế số: ............................................</w:t>
            </w:r>
          </w:p>
        </w:tc>
        <w:tc>
          <w:tcPr>
            <w:tcBorders>
              <w:top w:color="000000" w:space="0" w:sz="0" w:val="nil"/>
              <w:left w:color="000000" w:space="0" w:sz="0" w:val="nil"/>
              <w:bottom w:color="000000" w:space="0" w:sz="0" w:val="nil"/>
              <w:right w:color="000000" w:space="0" w:sz="0" w:val="nil"/>
            </w:tcBorders>
            <w:shd w:fill="auto" w:val="clear"/>
            <w:tcMar>
              <w:top w:w="0.0" w:type="dxa"/>
              <w:left w:w="100.0" w:type="dxa"/>
              <w:bottom w:w="0.0" w:type="dxa"/>
              <w:right w:w="100.0" w:type="dxa"/>
            </w:tcMar>
            <w:vAlign w:val="top"/>
          </w:tcPr>
          <w:p w:rsidR="00000000" w:rsidDel="00000000" w:rsidP="00000000" w:rsidRDefault="00000000" w:rsidRPr="00000000" w14:paraId="00000121">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ngày ........ /......... / .......</w:t>
            </w:r>
          </w:p>
          <w:p w:rsidR="00000000" w:rsidDel="00000000" w:rsidP="00000000" w:rsidRDefault="00000000" w:rsidRPr="00000000" w14:paraId="00000122">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b w:val="1"/>
                <w:bCs w:val="1"/>
                <w:sz w:val="20"/>
                <w:szCs w:val="20"/>
                <w:rtl w:val="0"/>
              </w:rPr>
              <w:t xml:space="preserve">NGƯỜI NỘP THUẾ HOẶC ĐẠI DIỆN HỢP PHÁP CỦA NGƯỜI NỘP THUẾ </w:t>
            </w:r>
            <w:r w:rsidDel="00000000" w:rsidR="00000000" w:rsidRPr="00000000">
              <w:rPr>
                <w:b w:val="1"/>
                <w:bCs w:val="1"/>
                <w:sz w:val="20"/>
                <w:szCs w:val="20"/>
                <w:vertAlign w:val="superscript"/>
                <w:rtl w:val="0"/>
              </w:rPr>
              <w:t xml:space="preserve">(20,21)</w:t>
              <w:br w:type="textWrapping"/>
            </w:r>
            <w:r w:rsidDel="00000000" w:rsidR="00000000" w:rsidRPr="00000000">
              <w:rPr>
                <w:i w:val="1"/>
                <w:iCs w:val="1"/>
                <w:sz w:val="20"/>
                <w:szCs w:val="20"/>
                <w:rtl w:val="0"/>
              </w:rPr>
              <w:t xml:space="preserve">(Ký, ghi rõ họ tên và đóng dấu (nếu có)/Ký điện tử)</w:t>
              <w:br w:type="textWrapping"/>
              <w:br w:type="textWrapping"/>
              <w:br w:type="textWrapping"/>
              <w:br w:type="textWrapping"/>
              <w:br w:type="textWrapping"/>
            </w:r>
          </w:p>
        </w:tc>
      </w:tr>
    </w:tbl>
    <w:p w:rsidR="00000000" w:rsidDel="00000000" w:rsidP="00000000" w:rsidRDefault="00000000" w:rsidRPr="00000000" w14:paraId="00000123">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2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10"/>
        <w:tblGridChange w:id="0">
          <w:tblGrid>
            <w:gridCol w:w="8910"/>
          </w:tblGrid>
        </w:tblGridChange>
      </w:tblGrid>
      <w:tr>
        <w:trPr>
          <w:cantSplit w:val="0"/>
          <w:trHeight w:val="35490" w:hRule="atLeast"/>
          <w:tblHeader w:val="0"/>
        </w:trPr>
        <w:tc>
          <w:tcPr>
            <w:tcBorders>
              <w:top w:color="000000" w:space="0" w:sz="5" w:val="single"/>
              <w:left w:color="000000" w:space="0" w:sz="5" w:val="single"/>
              <w:bottom w:color="000000" w:space="0" w:sz="5" w:val="single"/>
              <w:right w:color="000000" w:space="0" w:sz="5" w:val="single"/>
            </w:tcBorders>
            <w:shd w:fill="auto" w:val="clear"/>
            <w:tcMar>
              <w:top w:w="0.0" w:type="dxa"/>
              <w:left w:w="0.0" w:type="dxa"/>
              <w:bottom w:w="0.0" w:type="dxa"/>
              <w:right w:w="0.0" w:type="dxa"/>
            </w:tcMar>
            <w:vAlign w:val="top"/>
          </w:tcPr>
          <w:p w:rsidR="00000000" w:rsidDel="00000000" w:rsidP="00000000" w:rsidRDefault="00000000" w:rsidRPr="00000000" w14:paraId="00000124">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HƯỚNG DẪN KÊ KHAI MẪU SỐ 01-ĐKT</w:t>
            </w:r>
          </w:p>
          <w:p w:rsidR="00000000" w:rsidDel="00000000" w:rsidP="00000000" w:rsidRDefault="00000000" w:rsidRPr="00000000" w14:paraId="0000012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Người nộp thuế phải tích chọn vào một trong các ô thích hợp trước khi kê khai vào phần thông tin chi tiết, cụ thể như sau:</w:t>
            </w:r>
          </w:p>
          <w:p w:rsidR="00000000" w:rsidDel="00000000" w:rsidP="00000000" w:rsidRDefault="00000000" w:rsidRPr="00000000" w14:paraId="0000012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“Tổ chức kinh tế”: Người nộp thuế đăng ký thuế theo quy định tại </w:t>
            </w:r>
            <w:r w:rsidDel="00000000" w:rsidR="00000000" w:rsidRPr="00000000">
              <w:rPr>
                <w:color w:val="0000ff"/>
                <w:sz w:val="20"/>
                <w:szCs w:val="20"/>
                <w:rtl w:val="0"/>
              </w:rPr>
              <w:t xml:space="preserve">điểm a Khoản 2 Điều 7 Thông tư 90/2026/TT-BTC</w:t>
            </w:r>
            <w:r w:rsidDel="00000000" w:rsidR="00000000" w:rsidRPr="00000000">
              <w:rPr>
                <w:sz w:val="20"/>
                <w:szCs w:val="20"/>
                <w:rtl w:val="0"/>
              </w:rPr>
              <w:t xml:space="preserve"> thì tích chọn vào chỉ tiêu này.</w:t>
            </w:r>
          </w:p>
          <w:p w:rsidR="00000000" w:rsidDel="00000000" w:rsidP="00000000" w:rsidRDefault="00000000" w:rsidRPr="00000000" w14:paraId="0000012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“Tổ chức khác”: Người nộp thuế đăng ký thuế theo quy định tại </w:t>
            </w:r>
            <w:r w:rsidDel="00000000" w:rsidR="00000000" w:rsidRPr="00000000">
              <w:rPr>
                <w:color w:val="0000ff"/>
                <w:sz w:val="20"/>
                <w:szCs w:val="20"/>
                <w:rtl w:val="0"/>
              </w:rPr>
              <w:t xml:space="preserve">điểm b khoản 2 Điều 7 Thông tư 90/2026/TT-BTC</w:t>
            </w:r>
            <w:r w:rsidDel="00000000" w:rsidR="00000000" w:rsidRPr="00000000">
              <w:rPr>
                <w:sz w:val="20"/>
                <w:szCs w:val="20"/>
                <w:rtl w:val="0"/>
              </w:rPr>
              <w:t xml:space="preserve"> thì tích chọn vào chỉ tiêu này.</w:t>
            </w:r>
          </w:p>
          <w:p w:rsidR="00000000" w:rsidDel="00000000" w:rsidP="00000000" w:rsidRDefault="00000000" w:rsidRPr="00000000" w14:paraId="0000012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“Tổ chức được hoàn thuế”: Người nộp thuế đăng ký thuế theo quy định tại </w:t>
            </w:r>
            <w:r w:rsidDel="00000000" w:rsidR="00000000" w:rsidRPr="00000000">
              <w:rPr>
                <w:color w:val="0000ff"/>
                <w:sz w:val="20"/>
                <w:szCs w:val="20"/>
                <w:rtl w:val="0"/>
              </w:rPr>
              <w:t xml:space="preserve">khoản 3 và khoản 4 Điều 7 Thông tư 90/2026/TT-BTC</w:t>
            </w:r>
            <w:r w:rsidDel="00000000" w:rsidR="00000000" w:rsidRPr="00000000">
              <w:rPr>
                <w:sz w:val="20"/>
                <w:szCs w:val="20"/>
                <w:rtl w:val="0"/>
              </w:rPr>
              <w:t xml:space="preserve"> thì tích chọn vào chỉ tiêu này. Người nộp thuế chỉ khai các chỉ tiêu: 1, 3, 4, 5, 9, 10, 11, 12, 13, 14, 15, 17.</w:t>
            </w:r>
          </w:p>
          <w:p w:rsidR="00000000" w:rsidDel="00000000" w:rsidP="00000000" w:rsidRDefault="00000000" w:rsidRPr="00000000" w14:paraId="0000012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“Hợp đồng dầu khí”: Người nộp thuế đăng ký thuế theo quy định tại </w:t>
            </w:r>
            <w:r w:rsidDel="00000000" w:rsidR="00000000" w:rsidRPr="00000000">
              <w:rPr>
                <w:color w:val="0000ff"/>
                <w:sz w:val="20"/>
                <w:szCs w:val="20"/>
                <w:rtl w:val="0"/>
              </w:rPr>
              <w:t xml:space="preserve">khoản 7 Điều 7 Thông tư 90/2026/TT-BTC</w:t>
            </w:r>
            <w:r w:rsidDel="00000000" w:rsidR="00000000" w:rsidRPr="00000000">
              <w:rPr>
                <w:sz w:val="20"/>
                <w:szCs w:val="20"/>
                <w:rtl w:val="0"/>
              </w:rPr>
              <w:t xml:space="preserve">.</w:t>
            </w:r>
          </w:p>
          <w:p w:rsidR="00000000" w:rsidDel="00000000" w:rsidP="00000000" w:rsidRDefault="00000000" w:rsidRPr="00000000" w14:paraId="0000012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“Tổ chức nước ngoài kinh doanh tại chợ biên giới, cửa khẩu”: Người nộp thuế là tổ chức của nước có chung biên giới đất liền với Việt Nam thực hiện hoạt động mua bán, trao đổi hàng hóa tại chợ biên giới, chợ cửa khẩu, chợ trong khu kinh tế cửa khẩu của Việt Nam đăng ký thuế theo quy định tại </w:t>
            </w:r>
            <w:r w:rsidDel="00000000" w:rsidR="00000000" w:rsidRPr="00000000">
              <w:rPr>
                <w:color w:val="0000ff"/>
                <w:sz w:val="20"/>
                <w:szCs w:val="20"/>
                <w:rtl w:val="0"/>
              </w:rPr>
              <w:t xml:space="preserve">điểm a Khoản 2 Điều 7 Thông tư 90/2026/TT-BTC</w:t>
            </w:r>
            <w:r w:rsidDel="00000000" w:rsidR="00000000" w:rsidRPr="00000000">
              <w:rPr>
                <w:sz w:val="20"/>
                <w:szCs w:val="20"/>
                <w:rtl w:val="0"/>
              </w:rPr>
              <w:t xml:space="preserve">. Khi tích chọn, người đại diện theo pháp luật kê khai các loại giấy tờ theo quy định tại Điều 16 Nghị định số 14/2018/NĐ-CP ngày 23/01/2018 của Chính phủ (được sửa đổi, bổ sung tại khoản 4 Điều 1 Nghị định số 122/2024/NĐ-CP) tại chỉ tiêu 14đ và loại hình kinh tế tương ứng tại chỉ tiêu 10.</w:t>
            </w:r>
          </w:p>
          <w:p w:rsidR="00000000" w:rsidDel="00000000" w:rsidP="00000000" w:rsidRDefault="00000000" w:rsidRPr="00000000" w14:paraId="0000012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Thông tin chi tiết gồm:</w:t>
            </w:r>
          </w:p>
          <w:p w:rsidR="00000000" w:rsidDel="00000000" w:rsidP="00000000" w:rsidRDefault="00000000" w:rsidRPr="00000000" w14:paraId="0000012C">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 Tên người nộp thuế:</w:t>
            </w:r>
            <w:r w:rsidDel="00000000" w:rsidR="00000000" w:rsidRPr="00000000">
              <w:rPr>
                <w:sz w:val="20"/>
                <w:szCs w:val="20"/>
                <w:rtl w:val="0"/>
              </w:rPr>
              <w:t xml:space="preserve"> Ghi rõ ràng, đầy đủ bằng chữ in hoa tên tổ chức theo Quyết định thành lập hoặc Giấy phép thành lập và hoạt động hoặc Giấy tờ tương đương do cơ quan có thẩm quyền cấp (đối với Tổ chức Việt Nam) hoặc Giấy chứng nhận đăng ký kinh doanh (đối với tổ chức của nước có chung biên giới đất liền với Việt Nam thực hiện hoạt động mua bán, trao đổi hàng hóa tại chợ biên giới, chợ cửa khẩu, chợ trong khu kinh tế cửa khẩu của Việt Nam).</w:t>
            </w:r>
          </w:p>
          <w:p w:rsidR="00000000" w:rsidDel="00000000" w:rsidP="00000000" w:rsidRDefault="00000000" w:rsidRPr="00000000" w14:paraId="0000012D">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2. Thông tin tổ chức, cá nhân cung cấp dịch vụ làm thủ tục về thuế (nếu có):</w:t>
            </w:r>
            <w:r w:rsidDel="00000000" w:rsidR="00000000" w:rsidRPr="00000000">
              <w:rPr>
                <w:sz w:val="20"/>
                <w:szCs w:val="20"/>
                <w:rtl w:val="0"/>
              </w:rPr>
              <w:t xml:space="preserve"> Ghi đầy đủ các thông tin của tổ chức, cá nhân cung cấp dịch vụ làm thủ tục về thuế trong trường hợp tổ chức, cá nhân cung cấp dịch vụ làm thủ tục về thuế ký hợp đồng với người nộp thuế để thực hiện thủ tục đăng ký thuế thay cho người nộp thuế theo quy định tại Luật Quản lý thuế.</w:t>
            </w:r>
          </w:p>
          <w:p w:rsidR="00000000" w:rsidDel="00000000" w:rsidP="00000000" w:rsidRDefault="00000000" w:rsidRPr="00000000" w14:paraId="0000012E">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3. Địa chỉ trụ sở chính: </w:t>
            </w:r>
            <w:r w:rsidDel="00000000" w:rsidR="00000000" w:rsidRPr="00000000">
              <w:rPr>
                <w:sz w:val="20"/>
                <w:szCs w:val="20"/>
                <w:rtl w:val="0"/>
              </w:rPr>
              <w:t xml:space="preserve">Ghi rõ số nhà, ngách, hẻm, ngõ, đường/phố, tổ/xóm/ấp/thôn, </w:t>
            </w:r>
            <w:r w:rsidDel="00000000" w:rsidR="00000000" w:rsidRPr="00000000">
              <w:rPr>
                <w:b w:val="1"/>
                <w:bCs w:val="1"/>
                <w:sz w:val="20"/>
                <w:szCs w:val="20"/>
                <w:rtl w:val="0"/>
              </w:rPr>
              <w:t xml:space="preserve">xã/phường/đặc khu</w:t>
            </w:r>
            <w:r w:rsidDel="00000000" w:rsidR="00000000" w:rsidRPr="00000000">
              <w:rPr>
                <w:sz w:val="20"/>
                <w:szCs w:val="20"/>
                <w:rtl w:val="0"/>
              </w:rPr>
              <w:t xml:space="preserve">, tỉnh/thành phố của người nộp thuế, Số điện thoại, số Fax (nếu có) ghi rõ mã vùng - số điện thoại/số Fax theo thông tin địa chỉ sau:</w:t>
            </w:r>
          </w:p>
          <w:p w:rsidR="00000000" w:rsidDel="00000000" w:rsidP="00000000" w:rsidRDefault="00000000" w:rsidRPr="00000000" w14:paraId="0000012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Địa chỉ trụ sở chính của người nộp thuế là tổ chức.</w:t>
            </w:r>
          </w:p>
          <w:p w:rsidR="00000000" w:rsidDel="00000000" w:rsidP="00000000" w:rsidRDefault="00000000" w:rsidRPr="00000000" w14:paraId="0000013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Địa chỉ nơi kinh doanh trong chợ biên giới, chợ cửa khẩu, chợ khu kinh tế cửa khẩu đối với người nộp thuế là tổ chức của các nước có chung đường biên giới đất liền với Việt Nam.</w:t>
            </w:r>
          </w:p>
          <w:p w:rsidR="00000000" w:rsidDel="00000000" w:rsidP="00000000" w:rsidRDefault="00000000" w:rsidRPr="00000000" w14:paraId="0000013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Địa chỉ nơi diễn ra hoạt động thăm dò, khai thác dầu khí đối với hợp đồng dầu khí.</w:t>
            </w:r>
          </w:p>
          <w:p w:rsidR="00000000" w:rsidDel="00000000" w:rsidP="00000000" w:rsidRDefault="00000000" w:rsidRPr="00000000" w14:paraId="0000013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Người nộp thuế phải kê khai đầy đủ, chính xác thông tin email. Địa chỉ email này dùng làm tài khoản giao dịch điện tử với cơ quan thuế đối với hồ sơ đăng ký thuế điện tử.</w:t>
            </w:r>
          </w:p>
          <w:p w:rsidR="00000000" w:rsidDel="00000000" w:rsidP="00000000" w:rsidRDefault="00000000" w:rsidRPr="00000000" w14:paraId="00000133">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4. Địa chỉ nhận thông báo thuế:</w:t>
            </w:r>
            <w:r w:rsidDel="00000000" w:rsidR="00000000" w:rsidRPr="00000000">
              <w:rPr>
                <w:sz w:val="20"/>
                <w:szCs w:val="20"/>
                <w:rtl w:val="0"/>
              </w:rPr>
              <w:t xml:space="preserve"> Nếu người nộp thuế là tổ chức có địa chỉ nhận các thông báo của cơ quan thuế khác với địa chỉ của trụ sở chính tại chỉ tiêu 3 nêu trên thì ghi rõ địa chỉ nhận thông báo thuế để cơ quan thuế liên hệ.</w:t>
            </w:r>
          </w:p>
          <w:p w:rsidR="00000000" w:rsidDel="00000000" w:rsidP="00000000" w:rsidRDefault="00000000" w:rsidRPr="00000000" w14:paraId="00000134">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5. Quyết định thành lập:</w:t>
            </w:r>
          </w:p>
          <w:p w:rsidR="00000000" w:rsidDel="00000000" w:rsidP="00000000" w:rsidRDefault="00000000" w:rsidRPr="00000000" w14:paraId="0000013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Đối với người nộp thuế là tổ chức có quyết định thành lập: Ghi rõ số quyết định, ngày ban hành quyết định và cơ quan ban hành quyết định.</w:t>
            </w:r>
          </w:p>
          <w:p w:rsidR="00000000" w:rsidDel="00000000" w:rsidP="00000000" w:rsidRDefault="00000000" w:rsidRPr="00000000" w14:paraId="0000013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Đối với Hợp đồng dầu khí: Ghi rõ số hợp đồng, ngày ký hợp đồng, để trống phần cơ quan ra quyết định.</w:t>
            </w:r>
          </w:p>
          <w:p w:rsidR="00000000" w:rsidDel="00000000" w:rsidP="00000000" w:rsidRDefault="00000000" w:rsidRPr="00000000" w14:paraId="00000137">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6. Giấy chứng nhận đăng ký kinh doanh/Giấy phép thành lập và hoạt động hoặc Giấy tờ tương đương do cơ quan có thẩm quyền cấp:</w:t>
            </w:r>
            <w:r w:rsidDel="00000000" w:rsidR="00000000" w:rsidRPr="00000000">
              <w:rPr>
                <w:sz w:val="20"/>
                <w:szCs w:val="20"/>
                <w:rtl w:val="0"/>
              </w:rPr>
              <w:t xml:space="preserve"> Ghi rõ số, ngày cấp và cơ quan cấp Giấy chứng nhận ĐKKD của nước có chung biên giới với Việt Nam cấp (đối với người nộp thuế là tổ chức của nước có chung biên giới đất liền với Việt Nam thực hiện hoạt động mua bán, trao đổi hàng hóa tại chợ biên giới, chợ cửa khẩu, chợ trong khu kinh tế cửa khẩu của Việt Nam), Giấy phép thành lập và hoạt động hoặc Giấy phép tương đương do cơ quan có thẩm quyền cấp (đối với người nộp thuế là tổ chức của Việt Nam).</w:t>
            </w:r>
          </w:p>
          <w:p w:rsidR="00000000" w:rsidDel="00000000" w:rsidP="00000000" w:rsidRDefault="00000000" w:rsidRPr="00000000" w14:paraId="0000013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Riêng thông tin "cơ quan cấp" Giấy chứng nhận ĐKKD: ghi tên nước có chung đường biên giới đất liền với Việt Nam đã cấp Giấy chứng nhận ĐKKD (Lào, Campuchia, Trung Quốc).</w:t>
            </w:r>
          </w:p>
          <w:p w:rsidR="00000000" w:rsidDel="00000000" w:rsidP="00000000" w:rsidRDefault="00000000" w:rsidRPr="00000000" w14:paraId="00000139">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7. Ngành nghề kinh doanh chính:</w:t>
            </w:r>
            <w:r w:rsidDel="00000000" w:rsidR="00000000" w:rsidRPr="00000000">
              <w:rPr>
                <w:sz w:val="20"/>
                <w:szCs w:val="20"/>
                <w:rtl w:val="0"/>
              </w:rPr>
              <w:t xml:space="preserve"> Ghi theo ngành nghề kinh doanh trên Giấy phép thành lập và hoạt động hoặc Giấy phép tương đương do cơ quan có thẩm quyền cấp (đối với người nộp thuế là tổ chức của Việt Nam) và Giấy chứng nhận ĐKKD (đối với người nộp thuế là Tổ chức của nước có chung biên giới đất liền với Việt Nam thực hiện hoạt động mua bán, trao đổi hàng hóa tại chợ biên giới, chợ cửa khẩu, chợ trong khu kinh tế cửa khẩu của Việt Nam).</w:t>
            </w:r>
          </w:p>
          <w:p w:rsidR="00000000" w:rsidDel="00000000" w:rsidP="00000000" w:rsidRDefault="00000000" w:rsidRPr="00000000" w14:paraId="0000013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Lưu ý: Chỉ ghi 1 ngành nghề chính thực tế kinh doanh.</w:t>
            </w:r>
          </w:p>
          <w:p w:rsidR="00000000" w:rsidDel="00000000" w:rsidP="00000000" w:rsidRDefault="00000000" w:rsidRPr="00000000" w14:paraId="0000013B">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8. Vốn điều lệ:</w:t>
            </w:r>
          </w:p>
          <w:p w:rsidR="00000000" w:rsidDel="00000000" w:rsidP="00000000" w:rsidRDefault="00000000" w:rsidRPr="00000000" w14:paraId="0000013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Đối với người nộp thuế thuộc loại hình Công ty TNHH, Công ty cổ phần, Công ty hợp danh: Ghi theo vốn điều lệ trên Giấy phép thành lập và hoạt động hoặc Giấy phép tương đương do cơ quan có thẩm quyền cấp hoặc nguồn vốn trên Quyết định thành lập (ghi rõ loại tiền, phân loại nguồn vốn theo chủ sở hữu, tỷ trọng của từng loại nguồn vốn trong tổng số vốn).</w:t>
            </w:r>
          </w:p>
          <w:p w:rsidR="00000000" w:rsidDel="00000000" w:rsidP="00000000" w:rsidRDefault="00000000" w:rsidRPr="00000000" w14:paraId="0000013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Đối với người nộp thuế thuộc loại hình doanh nghiệp tư nhân: Ghi theo vốn đầu tư trên Giấy phép thành lập và hoạt động hoặc Giấy phép tương đương do cơ quan có thẩm quyền cấp (ghi rõ loại tiền).</w:t>
            </w:r>
          </w:p>
          <w:p w:rsidR="00000000" w:rsidDel="00000000" w:rsidP="00000000" w:rsidRDefault="00000000" w:rsidRPr="00000000" w14:paraId="0000013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Đối với người nộp thuế là tổ chức của các nước có chung đường biên giới đất liền với Việt Nam và tổ chức khác: Nếu trên Quyết định thành lập, Giấy chứng nhận ĐKKD,... có vốn thì ghi, nếu không có vốn thì để trống thông tin này.</w:t>
            </w:r>
          </w:p>
          <w:p w:rsidR="00000000" w:rsidDel="00000000" w:rsidP="00000000" w:rsidRDefault="00000000" w:rsidRPr="00000000" w14:paraId="0000013F">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9. Ngày bắt đầu hoạt động:</w:t>
            </w:r>
            <w:r w:rsidDel="00000000" w:rsidR="00000000" w:rsidRPr="00000000">
              <w:rPr>
                <w:sz w:val="20"/>
                <w:szCs w:val="20"/>
                <w:rtl w:val="0"/>
              </w:rPr>
              <w:t xml:space="preserve"> Kê khai ngày người nộp thuế bắt đầu hoạt động thực tế nếu khác với ngày cấp mã số thuế.</w:t>
            </w:r>
          </w:p>
          <w:p w:rsidR="00000000" w:rsidDel="00000000" w:rsidP="00000000" w:rsidRDefault="00000000" w:rsidRPr="00000000" w14:paraId="00000140">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10. Loại hình kinh tế: </w:t>
            </w:r>
            <w:r w:rsidDel="00000000" w:rsidR="00000000" w:rsidRPr="00000000">
              <w:rPr>
                <w:sz w:val="20"/>
                <w:szCs w:val="20"/>
                <w:rtl w:val="0"/>
              </w:rPr>
              <w:t xml:space="preserve">Đánh dấu X vào 1 trong những ô tương ứng.</w:t>
            </w:r>
          </w:p>
          <w:p w:rsidR="00000000" w:rsidDel="00000000" w:rsidP="00000000" w:rsidRDefault="00000000" w:rsidRPr="00000000" w14:paraId="00000141">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11. Hình thức hạch toán kế toán về kết quả kinh doanh:</w:t>
            </w:r>
            <w:r w:rsidDel="00000000" w:rsidR="00000000" w:rsidRPr="00000000">
              <w:rPr>
                <w:sz w:val="20"/>
                <w:szCs w:val="20"/>
                <w:rtl w:val="0"/>
              </w:rPr>
              <w:t xml:space="preserve"> Đánh dấu X vào một trong hai ô “Độc lập” hoặc “Phụ thuộc”. Trường hợp tích chọn ô “Độc lập” thì tích chọn vào “Có BCTC hợp nhất” nếu thuộc đối tượng phải lập và gửi báo cáo tài chính hợp nhất cho cơ quan thuế theo quy định.</w:t>
            </w:r>
          </w:p>
          <w:p w:rsidR="00000000" w:rsidDel="00000000" w:rsidP="00000000" w:rsidRDefault="00000000" w:rsidRPr="00000000" w14:paraId="00000142">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12. Năm tài chính:</w:t>
            </w:r>
            <w:r w:rsidDel="00000000" w:rsidR="00000000" w:rsidRPr="00000000">
              <w:rPr>
                <w:sz w:val="20"/>
                <w:szCs w:val="20"/>
                <w:rtl w:val="0"/>
              </w:rPr>
              <w:t xml:space="preserve"> Ghi rõ từ ngày, tháng đầu niên độ kế toán đến ngày, tháng cuối niên độ kế toán theo năm dương lịch hoặc năm tài chính của người nộp thuế.</w:t>
            </w:r>
          </w:p>
          <w:p w:rsidR="00000000" w:rsidDel="00000000" w:rsidP="00000000" w:rsidRDefault="00000000" w:rsidRPr="00000000" w14:paraId="00000143">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13. Thông tin về đơn vị cấp trên trực tiếp của người nộp thuế (nếu có):</w:t>
            </w:r>
            <w:r w:rsidDel="00000000" w:rsidR="00000000" w:rsidRPr="00000000">
              <w:rPr>
                <w:sz w:val="20"/>
                <w:szCs w:val="20"/>
                <w:rtl w:val="0"/>
              </w:rPr>
              <w:t xml:space="preserve"> Ghi rõ tên, mã số thuế của đơn vị cấp trên trực tiếp quản lý người nộp thuế là tổ chức; trường hợp người nộp thuế là công ty con thuộc Tập đoàn, Tổng công ty thì ghi tên, mã số thuế của Tập đoàn, Tổng công ty.</w:t>
            </w:r>
          </w:p>
          <w:p w:rsidR="00000000" w:rsidDel="00000000" w:rsidP="00000000" w:rsidRDefault="00000000" w:rsidRPr="00000000" w14:paraId="00000144">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14. Thông tin người đại diện theo pháp luật/chủ DNTN/người đứng đầu tổ chức:</w:t>
            </w:r>
            <w:r w:rsidDel="00000000" w:rsidR="00000000" w:rsidRPr="00000000">
              <w:rPr>
                <w:sz w:val="20"/>
                <w:szCs w:val="20"/>
                <w:rtl w:val="0"/>
              </w:rPr>
              <w:t xml:space="preserve"> Kê khai thông tin chi tiết của người đại diện theo pháp luật/người đứng đầu của người nộp thuế là tổ chức (Đối với tổ chức kinh tế và tổ chức khác trừ doanh nghiệp tư nhân) hoặc thông tin của chủ doanh nghiệp tư nhân. Trường hợp người đại diện theo pháp luật/chủ DNTN/người đứng đầu tổ chức là người Việt Nam thì khai số định danh cá nhân tại chỉ tiêu 14d và không phải kê khai chỉ tiêu 14đ, 14e. Cơ quan thuế tự động tích hợp thông tin “địa chỉ thường trú”, “địa chỉ hiện tại” của cá nhân từ Cơ sở dữ liệu quốc gia về dân cư để đưa vào chỉ tiêu 14đ, 14c. Trường hợp người đại diện theo pháp luật/chủ DNTN/người đứng đầu tổ chức là người nước ngoài đã được cấp tài khoản định danh điện tử (VNeid) thì phải kê khai số định danh cá nhân tại chỉ tiêu 14d.</w:t>
            </w:r>
          </w:p>
          <w:p w:rsidR="00000000" w:rsidDel="00000000" w:rsidP="00000000" w:rsidRDefault="00000000" w:rsidRPr="00000000" w14:paraId="00000145">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15. Phương pháp tính thuế GTGT:</w:t>
            </w:r>
            <w:r w:rsidDel="00000000" w:rsidR="00000000" w:rsidRPr="00000000">
              <w:rPr>
                <w:sz w:val="20"/>
                <w:szCs w:val="20"/>
                <w:rtl w:val="0"/>
              </w:rPr>
              <w:t xml:space="preserve"> Đánh dấu X vào ô tương ứng của chỉ tiêu này.</w:t>
            </w:r>
          </w:p>
          <w:p w:rsidR="00000000" w:rsidDel="00000000" w:rsidP="00000000" w:rsidRDefault="00000000" w:rsidRPr="00000000" w14:paraId="00000146">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16. Thông tin về các đơn vị có liên quan:</w:t>
            </w:r>
          </w:p>
          <w:p w:rsidR="00000000" w:rsidDel="00000000" w:rsidP="00000000" w:rsidRDefault="00000000" w:rsidRPr="00000000" w14:paraId="0000014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Nếu người nộp thuế có công ty con, công ty thành viên thì đánh dấu X vào ô “Có công ty con, công ty thành viên”, sau đó phải kê khai vào phần “Bảng kê các công ty con, công ty thành viên” Mẫu số BK01-ĐKT.</w:t>
            </w:r>
          </w:p>
          <w:p w:rsidR="00000000" w:rsidDel="00000000" w:rsidP="00000000" w:rsidRDefault="00000000" w:rsidRPr="00000000" w14:paraId="0000014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Nếu người nộp thuế có đơn vị phụ thuộc thì đánh dấu X vào ô “Có đơn vị phụ thuộc”, sau đó phải kê khai vào “Bảng kê các đơn vị phụ thuộc” mẫu số BK02-ĐKT.</w:t>
            </w:r>
          </w:p>
          <w:p w:rsidR="00000000" w:rsidDel="00000000" w:rsidP="00000000" w:rsidRDefault="00000000" w:rsidRPr="00000000" w14:paraId="0000014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Nếu người nộp thuế có địa điểm kinh doanh, kho hàng phụ thuộc không có chức năng kinh doanh thì đánh dấu X vào ô “Có địa Điểm kinh doanh, kho hàng phụ thuộc”, sau đó phải kê khai vào phần “Bảng kê các địa điểm kinh doanh” mẫu số BK03-ĐKT.</w:t>
            </w:r>
          </w:p>
          <w:p w:rsidR="00000000" w:rsidDel="00000000" w:rsidP="00000000" w:rsidRDefault="00000000" w:rsidRPr="00000000" w14:paraId="0000014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Nếu người nộp thuế có hợp đồng với nhà thầu nước ngoài, nhà thầu phụ nước ngoài thì đánh dấu X vào ô “Có hợp đồng với nhà thầu nước ngoài, nhà thầu phụ nước ngoài”, sau đó phải kê khai vào phần “Bảng kê các nhà thầu nước ngoài, nhà thầu phụ nước ngoài” mẫu số BK04-ĐKT.</w:t>
            </w:r>
          </w:p>
          <w:p w:rsidR="00000000" w:rsidDel="00000000" w:rsidP="00000000" w:rsidRDefault="00000000" w:rsidRPr="00000000" w14:paraId="0000014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Nếu người nộp thuế có nhà thầu, nhà đầu tư dầu khí thì đánh dấu X vào ô “Có nhà thầu, nhà đầu tư dầu khí”, sau đó phải kê khai vào phần “Bảng kê các nhà thầu, nhà đầu tư dầu khí” mẫu số BK05-ĐKT (đối với hợp đồng dầu khí).</w:t>
            </w:r>
          </w:p>
          <w:p w:rsidR="00000000" w:rsidDel="00000000" w:rsidP="00000000" w:rsidRDefault="00000000" w:rsidRPr="00000000" w14:paraId="0000014C">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17. Thông tin khác:</w:t>
            </w:r>
            <w:r w:rsidDel="00000000" w:rsidR="00000000" w:rsidRPr="00000000">
              <w:rPr>
                <w:sz w:val="20"/>
                <w:szCs w:val="20"/>
                <w:rtl w:val="0"/>
              </w:rPr>
              <w:t xml:space="preserve"> Ghi rõ họ và tên, số định danh cá nhân (đối với người Việt Nam) hoặc mã số thuế cá nhân (đối với người nước ngoài), số điện thoại liên lạc, email của Tổng giám đốc hoặc Giám đốc, Kế toán trưởng hoặc phụ trách kế toán của người nộp thuế theo quy định của pháp luật.</w:t>
            </w:r>
          </w:p>
          <w:p w:rsidR="00000000" w:rsidDel="00000000" w:rsidP="00000000" w:rsidRDefault="00000000" w:rsidRPr="00000000" w14:paraId="0000014D">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18. Tình trạng trước khi tổ chức lại tổ chức (nếu có):</w:t>
            </w:r>
            <w:r w:rsidDel="00000000" w:rsidR="00000000" w:rsidRPr="00000000">
              <w:rPr>
                <w:sz w:val="20"/>
                <w:szCs w:val="20"/>
                <w:rtl w:val="0"/>
              </w:rPr>
              <w:t xml:space="preserve"> Nếu người nộp thuế là tổ chức đăng ký thuế do chia/tách/hợp nhất tổ chức, hoặc chuyển từ đơn vị phụ thuộc thành đơn vị độc lập thì đánh dấu X vào một trong các ô tương ứng của Chỉ tiêu này và phải ghi rõ mã số thuế đã cấp trước đó của các tổ chức bị chia, bị tách, bị hợp nhất, đơn vị phụ thuộc bị chuyển đổi.</w:t>
            </w:r>
          </w:p>
          <w:p w:rsidR="00000000" w:rsidDel="00000000" w:rsidP="00000000" w:rsidRDefault="00000000" w:rsidRPr="00000000" w14:paraId="0000014E">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19. Thông tin người đại diện theo ủy quyền (nếu có):</w:t>
            </w:r>
            <w:r w:rsidDel="00000000" w:rsidR="00000000" w:rsidRPr="00000000">
              <w:rPr>
                <w:sz w:val="20"/>
                <w:szCs w:val="20"/>
                <w:rtl w:val="0"/>
              </w:rPr>
              <w:t xml:space="preserve"> Kê khai thông tin chi tiết của người đại diện theo ủy quyền (nếu có).</w:t>
            </w:r>
          </w:p>
          <w:p w:rsidR="00000000" w:rsidDel="00000000" w:rsidP="00000000" w:rsidRDefault="00000000" w:rsidRPr="00000000" w14:paraId="0000014F">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20. Phần người nộp thuế hoặc người đại diện hợp pháp của người nộp thuế ký, ghi rõ họ tên:</w:t>
            </w:r>
            <w:r w:rsidDel="00000000" w:rsidR="00000000" w:rsidRPr="00000000">
              <w:rPr>
                <w:sz w:val="20"/>
                <w:szCs w:val="20"/>
                <w:rtl w:val="0"/>
              </w:rPr>
              <w:t xml:space="preserve"> Người nộp thuế hoặc người đại diện theo pháp luật của người nộp thuế phải ký, ghi rõ họ tên vào phần này.</w:t>
            </w:r>
          </w:p>
          <w:p w:rsidR="00000000" w:rsidDel="00000000" w:rsidP="00000000" w:rsidRDefault="00000000" w:rsidRPr="00000000" w14:paraId="00000150">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21. Đóng dấu của người nộp thuế:</w:t>
            </w:r>
          </w:p>
          <w:p w:rsidR="00000000" w:rsidDel="00000000" w:rsidP="00000000" w:rsidRDefault="00000000" w:rsidRPr="00000000" w14:paraId="0000015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Trường hợp người nộp thuế có con dấu tại thời điểm đăng ký thuế thì phải đóng dấu vào phần này (trừ trường hợp nộp hồ sơ theo phương thức điện tử). Trường hợp người nộp thuế không có con dấu tại thời điểm đăng ký thuế thì chưa phải đóng dấu trên tờ khai đăng ký thuế. Khi người nộp thuế đến nhận kết quả phải bổ sung việc đóng dấu cho cơ quan thuế.</w:t>
            </w:r>
          </w:p>
          <w:p w:rsidR="00000000" w:rsidDel="00000000" w:rsidP="00000000" w:rsidRDefault="00000000" w:rsidRPr="00000000" w14:paraId="0000015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Trường hợp người nộp thuế thuộc đối tượng đăng ký thuế quy định tại </w:t>
            </w:r>
            <w:r w:rsidDel="00000000" w:rsidR="00000000" w:rsidRPr="00000000">
              <w:rPr>
                <w:color w:val="0000ff"/>
                <w:sz w:val="20"/>
                <w:szCs w:val="20"/>
                <w:rtl w:val="0"/>
              </w:rPr>
              <w:t xml:space="preserve">điểm d Khoản 2 Điều 4 Thông tư này</w:t>
            </w:r>
            <w:r w:rsidDel="00000000" w:rsidR="00000000" w:rsidRPr="00000000">
              <w:rPr>
                <w:sz w:val="20"/>
                <w:szCs w:val="20"/>
                <w:rtl w:val="0"/>
              </w:rPr>
              <w:t xml:space="preserve"> không có con dấu thì không phải đóng dấu vào phần này.</w:t>
            </w:r>
          </w:p>
        </w:tc>
      </w:tr>
    </w:tbl>
    <w:p w:rsidR="00000000" w:rsidDel="00000000" w:rsidP="00000000" w:rsidRDefault="00000000" w:rsidRPr="00000000" w14:paraId="0000015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 w:type="table" w:styleId="Table5">
    <w:basedOn w:val="TableNormal"/>
    <w:tblPr>
      <w:tblStyleRowBandSize w:val="1"/>
      <w:tblStyleColBandSize w:val="1"/>
      <w:tblCellMar/>
    </w:tblPr>
    <w:tcPr>
      <w:shd w:fill="ffffff" w:val="clear"/>
    </w:tcPr>
  </w:style>
  <w:style w:type="table" w:styleId="Table6">
    <w:basedOn w:val="TableNormal"/>
    <w:tblPr>
      <w:tblStyleRowBandSize w:val="1"/>
      <w:tblStyleColBandSize w:val="1"/>
      <w:tblCellMar/>
    </w:tblPr>
    <w:tcPr>
      <w:shd w:fill="ffffff" w:val="clear"/>
    </w:tcPr>
  </w:style>
  <w:style w:type="table" w:styleId="Table7">
    <w:basedOn w:val="TableNormal"/>
    <w:tblPr>
      <w:tblStyleRowBandSize w:val="1"/>
      <w:tblStyleColBandSize w:val="1"/>
      <w:tblCellMar/>
    </w:tblPr>
    <w:tcPr>
      <w:shd w:fill="ffffff" w:val="clear"/>
    </w:tcPr>
  </w:style>
  <w:style w:type="table" w:styleId="Table8">
    <w:basedOn w:val="TableNormal"/>
    <w:tblPr>
      <w:tblStyleRowBandSize w:val="1"/>
      <w:tblStyleColBandSize w:val="1"/>
      <w:tblCellMar/>
    </w:tblPr>
    <w:tcPr>
      <w:shd w:fill="ffffff" w:val="clear"/>
    </w:tcPr>
  </w:style>
  <w:style w:type="table" w:styleId="Table9">
    <w:basedOn w:val="TableNormal"/>
    <w:tblPr>
      <w:tblStyleRowBandSize w:val="1"/>
      <w:tblStyleColBandSize w:val="1"/>
      <w:tblCellMar/>
    </w:tblPr>
    <w:tcPr>
      <w:shd w:fill="ffffff" w:val="clear"/>
    </w:tcPr>
  </w:style>
  <w:style w:type="table" w:styleId="Table10">
    <w:basedOn w:val="TableNormal"/>
    <w:tblPr>
      <w:tblStyleRowBandSize w:val="1"/>
      <w:tblStyleColBandSize w:val="1"/>
      <w:tblCellMar/>
    </w:tblPr>
    <w:tcPr>
      <w:shd w:fill="ffffff" w:val="clear"/>
    </w:tcPr>
  </w:style>
  <w:style w:type="table" w:styleId="Table11">
    <w:basedOn w:val="TableNormal"/>
    <w:tblPr>
      <w:tblStyleRowBandSize w:val="1"/>
      <w:tblStyleColBandSize w:val="1"/>
      <w:tblCellMar/>
    </w:tblPr>
    <w:tcPr>
      <w:shd w:fill="ffffff" w:val="clear"/>
    </w:tcPr>
  </w:style>
  <w:style w:type="table" w:styleId="Table12">
    <w:basedOn w:val="TableNormal"/>
    <w:tblPr>
      <w:tblStyleRowBandSize w:val="1"/>
      <w:tblStyleColBandSize w:val="1"/>
      <w:tblCellMar/>
    </w:tblPr>
  </w:style>
  <w:style w:type="table" w:styleId="Table13">
    <w:basedOn w:val="TableNormal"/>
    <w:tblPr>
      <w:tblStyleRowBandSize w:val="1"/>
      <w:tblStyleColBandSize w:val="1"/>
      <w:tblCellMar/>
    </w:tblPr>
    <w:tcPr>
      <w:shd w:fill="ffffff" w:val="clear"/>
    </w:tcPr>
  </w:style>
  <w:style w:type="table" w:styleId="Table14">
    <w:basedOn w:val="TableNormal"/>
    <w:tblPr>
      <w:tblStyleRowBandSize w:val="1"/>
      <w:tblStyleColBandSize w:val="1"/>
      <w:tblCellMar/>
    </w:tblPr>
    <w:tcPr>
      <w:shd w:fill="ffffff" w:val="clear"/>
    </w:tcPr>
  </w:style>
  <w:style w:type="table" w:styleId="Table15">
    <w:basedOn w:val="TableNormal"/>
    <w:tblPr>
      <w:tblStyleRowBandSize w:val="1"/>
      <w:tblStyleColBandSize w:val="1"/>
      <w:tblCellMar/>
    </w:tblPr>
    <w:tcPr>
      <w:shd w:fill="ffffff" w:val="clear"/>
    </w:tcPr>
  </w:style>
  <w:style w:type="table" w:styleId="Table16">
    <w:basedOn w:val="TableNormal"/>
    <w:tblPr>
      <w:tblStyleRowBandSize w:val="1"/>
      <w:tblStyleColBandSize w:val="1"/>
      <w:tblCellMar/>
    </w:tblPr>
    <w:tcPr>
      <w:shd w:fill="ffffff" w:val="clear"/>
    </w:tcPr>
  </w:style>
  <w:style w:type="table" w:styleId="Table17">
    <w:basedOn w:val="TableNormal"/>
    <w:tblPr>
      <w:tblStyleRowBandSize w:val="1"/>
      <w:tblStyleColBandSize w:val="1"/>
      <w:tblCellMar/>
    </w:tblPr>
    <w:tcPr>
      <w:shd w:fill="ffffff" w:val="clear"/>
    </w:tcPr>
  </w:style>
  <w:style w:type="table" w:styleId="Table18">
    <w:basedOn w:val="TableNormal"/>
    <w:tblPr>
      <w:tblStyleRowBandSize w:val="1"/>
      <w:tblStyleColBandSize w:val="1"/>
      <w:tblCellMar/>
    </w:tblPr>
  </w:style>
  <w:style w:type="table" w:styleId="Table19">
    <w:basedOn w:val="TableNormal"/>
    <w:tblPr>
      <w:tblStyleRowBandSize w:val="1"/>
      <w:tblStyleColBandSize w:val="1"/>
      <w:tblCellMar/>
    </w:tblPr>
    <w:tcPr>
      <w:shd w:fill="ffffff" w:val="clear"/>
    </w:tcPr>
  </w:style>
  <w:style w:type="table" w:styleId="Table20">
    <w:basedOn w:val="TableNormal"/>
    <w:tblPr>
      <w:tblStyleRowBandSize w:val="1"/>
      <w:tblStyleColBandSize w:val="1"/>
      <w:tblCellMar/>
    </w:tblPr>
    <w:tcPr>
      <w:shd w:fill="ffffff" w:val="clear"/>
    </w:tcPr>
  </w:style>
  <w:style w:type="table" w:styleId="Table21">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