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080" w:type="dxa"/>
        <w:tblInd w:w="-252" w:type="dxa"/>
        <w:tblLayout w:type="fixed"/>
        <w:tblLook w:val="0400" w:firstRow="0" w:lastRow="0" w:firstColumn="0" w:lastColumn="0" w:noHBand="0" w:noVBand="1"/>
      </w:tblPr>
      <w:tblGrid>
        <w:gridCol w:w="4680"/>
        <w:gridCol w:w="5400"/>
      </w:tblGrid>
      <w:tr w:rsidR="00CB3040" w:rsidRPr="00A81FF0" w:rsidTr="00A81FF0">
        <w:trPr>
          <w:trHeight w:val="993"/>
        </w:trPr>
        <w:tc>
          <w:tcPr>
            <w:tcW w:w="4680" w:type="dxa"/>
          </w:tcPr>
          <w:p w:rsidR="00CB3040" w:rsidRPr="00A81FF0" w:rsidRDefault="0075715D">
            <w:pPr>
              <w:pStyle w:val="Heading2"/>
              <w:spacing w:before="40" w:after="40" w:line="276" w:lineRule="auto"/>
              <w:ind w:left="34" w:firstLine="0"/>
              <w:jc w:val="center"/>
              <w:rPr>
                <w:rFonts w:ascii="Times New Roman" w:hAnsi="Times New Roman"/>
                <w:b w:val="0"/>
                <w:sz w:val="23"/>
                <w:szCs w:val="23"/>
              </w:rPr>
            </w:pPr>
            <w:bookmarkStart w:id="0" w:name="_heading=h.gjdgxs" w:colFirst="0" w:colLast="0"/>
            <w:bookmarkEnd w:id="0"/>
            <w:r w:rsidRPr="00A81FF0">
              <w:rPr>
                <w:rFonts w:ascii="Times New Roman" w:hAnsi="Times New Roman"/>
                <w:sz w:val="23"/>
                <w:szCs w:val="23"/>
              </w:rPr>
              <w:t>CÔNG TY [*]</w:t>
            </w:r>
          </w:p>
          <w:p w:rsidR="00CB3040" w:rsidRPr="00A81FF0" w:rsidRDefault="0075715D">
            <w:pPr>
              <w:pStyle w:val="Heading2"/>
              <w:spacing w:before="40" w:after="40" w:line="276" w:lineRule="auto"/>
              <w:ind w:left="34" w:firstLine="0"/>
              <w:jc w:val="center"/>
              <w:rPr>
                <w:rFonts w:ascii="Times New Roman" w:hAnsi="Times New Roman"/>
                <w:b w:val="0"/>
                <w:i/>
                <w:sz w:val="23"/>
                <w:szCs w:val="23"/>
              </w:rPr>
            </w:pPr>
            <w:r w:rsidRPr="00A81FF0">
              <w:rPr>
                <w:rFonts w:ascii="Times New Roman" w:hAnsi="Times New Roman"/>
                <w:b w:val="0"/>
                <w:i/>
                <w:sz w:val="23"/>
                <w:szCs w:val="23"/>
              </w:rPr>
              <w:t>Số:[*]</w:t>
            </w:r>
          </w:p>
        </w:tc>
        <w:tc>
          <w:tcPr>
            <w:tcW w:w="5400" w:type="dxa"/>
          </w:tcPr>
          <w:p w:rsidR="00CB3040" w:rsidRPr="00A81FF0" w:rsidRDefault="0075715D">
            <w:pPr>
              <w:spacing w:before="40" w:after="40" w:line="276" w:lineRule="auto"/>
              <w:ind w:left="34" w:firstLine="0"/>
              <w:jc w:val="center"/>
              <w:rPr>
                <w:rFonts w:ascii="Times New Roman" w:hAnsi="Times New Roman"/>
                <w:b/>
                <w:sz w:val="23"/>
                <w:szCs w:val="23"/>
              </w:rPr>
            </w:pPr>
            <w:r w:rsidRPr="00A81FF0">
              <w:rPr>
                <w:rFonts w:ascii="Times New Roman" w:hAnsi="Times New Roman"/>
                <w:b/>
                <w:sz w:val="23"/>
                <w:szCs w:val="23"/>
              </w:rPr>
              <w:t>CỘNG HÒA XÃ HỘI CHỦ NGHĨA VIỆT NAM</w:t>
            </w:r>
          </w:p>
          <w:p w:rsidR="00CB3040" w:rsidRPr="00A81FF0" w:rsidRDefault="0075715D">
            <w:pPr>
              <w:spacing w:before="0" w:after="40" w:line="276" w:lineRule="auto"/>
              <w:ind w:left="34" w:firstLine="0"/>
              <w:jc w:val="center"/>
              <w:rPr>
                <w:rFonts w:ascii="Times New Roman" w:hAnsi="Times New Roman"/>
                <w:b/>
                <w:sz w:val="23"/>
                <w:szCs w:val="23"/>
              </w:rPr>
            </w:pPr>
            <w:r w:rsidRPr="00A81FF0">
              <w:rPr>
                <w:rFonts w:ascii="Times New Roman" w:hAnsi="Times New Roman"/>
                <w:b/>
                <w:sz w:val="23"/>
                <w:szCs w:val="23"/>
              </w:rPr>
              <w:t>Độc lập – Tự do – Hạnh phúc</w:t>
            </w:r>
            <w:r w:rsidRPr="00A81FF0">
              <w:rPr>
                <w:rFonts w:ascii="Times New Roman" w:hAnsi="Times New Roman"/>
                <w:noProof/>
                <w:lang w:val="en-US"/>
              </w:rPr>
              <mc:AlternateContent>
                <mc:Choice Requires="wpg">
                  <w:drawing>
                    <wp:anchor distT="0" distB="0" distL="114300" distR="114300" simplePos="0" relativeHeight="251658240" behindDoc="0" locked="0" layoutInCell="1" hidden="0" allowOverlap="1">
                      <wp:simplePos x="0" y="0"/>
                      <wp:positionH relativeFrom="column">
                        <wp:posOffset>838200</wp:posOffset>
                      </wp:positionH>
                      <wp:positionV relativeFrom="paragraph">
                        <wp:posOffset>177800</wp:posOffset>
                      </wp:positionV>
                      <wp:extent cx="1838960" cy="12700"/>
                      <wp:effectExtent l="0" t="0" r="0" b="0"/>
                      <wp:wrapNone/>
                      <wp:docPr id="1" name="Freeform 1"/>
                      <wp:cNvGraphicFramePr/>
                      <a:graphic xmlns:a="http://schemas.openxmlformats.org/drawingml/2006/main">
                        <a:graphicData uri="http://schemas.microsoft.com/office/word/2010/wordprocessingShape">
                          <wps:wsp>
                            <wps:cNvSpPr/>
                            <wps:spPr>
                              <a:xfrm>
                                <a:off x="4426520" y="3780000"/>
                                <a:ext cx="1838960" cy="0"/>
                              </a:xfrm>
                              <a:custGeom>
                                <a:avLst/>
                                <a:gdLst/>
                                <a:ahLst/>
                                <a:cxnLst/>
                                <a:rect l="l" t="t" r="r" b="b"/>
                                <a:pathLst>
                                  <a:path w="1838960" h="1" extrusionOk="0">
                                    <a:moveTo>
                                      <a:pt x="0" y="0"/>
                                    </a:moveTo>
                                    <a:lnTo>
                                      <a:pt x="1838960" y="0"/>
                                    </a:lnTo>
                                  </a:path>
                                </a:pathLst>
                              </a:custGeom>
                              <a:solidFill>
                                <a:srgbClr val="FFFFFF"/>
                              </a:solid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838200</wp:posOffset>
                      </wp:positionH>
                      <wp:positionV relativeFrom="paragraph">
                        <wp:posOffset>177800</wp:posOffset>
                      </wp:positionV>
                      <wp:extent cx="1838960"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1838960" cy="12700"/>
                              </a:xfrm>
                              <a:prstGeom prst="rect"/>
                              <a:ln/>
                            </pic:spPr>
                          </pic:pic>
                        </a:graphicData>
                      </a:graphic>
                    </wp:anchor>
                  </w:drawing>
                </mc:Fallback>
              </mc:AlternateContent>
            </w:r>
          </w:p>
        </w:tc>
      </w:tr>
    </w:tbl>
    <w:p w:rsidR="00CB3040" w:rsidRPr="00A81FF0" w:rsidRDefault="0075715D">
      <w:pPr>
        <w:pStyle w:val="Heading1"/>
        <w:spacing w:before="40" w:after="40"/>
        <w:ind w:left="0" w:firstLine="0"/>
        <w:rPr>
          <w:rFonts w:ascii="Times New Roman" w:hAnsi="Times New Roman"/>
          <w:sz w:val="28"/>
          <w:szCs w:val="28"/>
        </w:rPr>
      </w:pPr>
      <w:r w:rsidRPr="00A81FF0">
        <w:rPr>
          <w:rFonts w:ascii="Times New Roman" w:hAnsi="Times New Roman"/>
          <w:sz w:val="28"/>
          <w:szCs w:val="28"/>
        </w:rPr>
        <w:t xml:space="preserve">HỢP ĐỒNG </w:t>
      </w:r>
      <w:r w:rsidRPr="00A81FF0">
        <w:rPr>
          <w:rFonts w:ascii="Times New Roman" w:hAnsi="Times New Roman"/>
          <w:color w:val="0D0D0D"/>
          <w:sz w:val="28"/>
          <w:szCs w:val="28"/>
        </w:rPr>
        <w:t>TẬP NGHỀ</w:t>
      </w:r>
    </w:p>
    <w:p w:rsidR="00CB3040" w:rsidRPr="00A81FF0" w:rsidRDefault="0075715D">
      <w:pPr>
        <w:tabs>
          <w:tab w:val="left" w:pos="6390"/>
        </w:tabs>
        <w:spacing w:before="40" w:after="40"/>
        <w:rPr>
          <w:rFonts w:ascii="Times New Roman" w:hAnsi="Times New Roman"/>
          <w:i/>
          <w:sz w:val="23"/>
          <w:szCs w:val="23"/>
        </w:rPr>
      </w:pPr>
      <w:r w:rsidRPr="00A81FF0">
        <w:rPr>
          <w:rFonts w:ascii="Times New Roman" w:hAnsi="Times New Roman"/>
          <w:i/>
          <w:sz w:val="23"/>
          <w:szCs w:val="23"/>
        </w:rPr>
        <w:t>Chúng tôi gồm:</w:t>
      </w:r>
      <w:r w:rsidRPr="00A81FF0">
        <w:rPr>
          <w:rFonts w:ascii="Times New Roman" w:hAnsi="Times New Roman"/>
          <w:i/>
          <w:sz w:val="23"/>
          <w:szCs w:val="23"/>
        </w:rPr>
        <w:tab/>
      </w:r>
    </w:p>
    <w:p w:rsidR="00CB3040" w:rsidRPr="00A81FF0" w:rsidRDefault="0075715D">
      <w:pPr>
        <w:tabs>
          <w:tab w:val="left" w:pos="3402"/>
          <w:tab w:val="left" w:pos="6804"/>
        </w:tabs>
        <w:spacing w:before="40" w:after="40" w:line="276" w:lineRule="auto"/>
        <w:ind w:left="0" w:firstLine="0"/>
        <w:rPr>
          <w:rFonts w:ascii="Times New Roman" w:hAnsi="Times New Roman"/>
          <w:b/>
          <w:sz w:val="23"/>
          <w:szCs w:val="23"/>
          <w:u w:val="single"/>
        </w:rPr>
      </w:pPr>
      <w:r w:rsidRPr="00A81FF0">
        <w:rPr>
          <w:rFonts w:ascii="Times New Roman" w:hAnsi="Times New Roman"/>
          <w:b/>
          <w:sz w:val="23"/>
          <w:szCs w:val="23"/>
          <w:u w:val="single"/>
        </w:rPr>
        <w:t>Bên A:</w:t>
      </w:r>
    </w:p>
    <w:tbl>
      <w:tblPr>
        <w:tblStyle w:val="a0"/>
        <w:tblW w:w="9600" w:type="dxa"/>
        <w:tblInd w:w="411" w:type="dxa"/>
        <w:tblLayout w:type="fixed"/>
        <w:tblLook w:val="0400" w:firstRow="0" w:lastRow="0" w:firstColumn="0" w:lastColumn="0" w:noHBand="0" w:noVBand="1"/>
      </w:tblPr>
      <w:tblGrid>
        <w:gridCol w:w="2218"/>
        <w:gridCol w:w="278"/>
        <w:gridCol w:w="3413"/>
        <w:gridCol w:w="1200"/>
        <w:gridCol w:w="2491"/>
      </w:tblGrid>
      <w:tr w:rsidR="00CB3040" w:rsidRPr="00A81FF0" w:rsidTr="004F25B5">
        <w:tc>
          <w:tcPr>
            <w:tcW w:w="2218" w:type="dxa"/>
          </w:tcPr>
          <w:p w:rsidR="00CB3040" w:rsidRPr="00A81FF0" w:rsidRDefault="0075715D">
            <w:pPr>
              <w:tabs>
                <w:tab w:val="left" w:pos="3402"/>
                <w:tab w:val="left" w:pos="6804"/>
              </w:tabs>
              <w:spacing w:before="40" w:after="40" w:line="276" w:lineRule="auto"/>
              <w:ind w:left="0" w:firstLine="0"/>
              <w:rPr>
                <w:rFonts w:ascii="Times New Roman" w:hAnsi="Times New Roman"/>
                <w:sz w:val="23"/>
                <w:szCs w:val="23"/>
              </w:rPr>
            </w:pPr>
            <w:r w:rsidRPr="00A81FF0">
              <w:rPr>
                <w:rFonts w:ascii="Times New Roman" w:hAnsi="Times New Roman"/>
                <w:b/>
                <w:sz w:val="23"/>
                <w:szCs w:val="23"/>
              </w:rPr>
              <w:t>Công ty</w:t>
            </w:r>
          </w:p>
        </w:tc>
        <w:tc>
          <w:tcPr>
            <w:tcW w:w="278" w:type="dxa"/>
          </w:tcPr>
          <w:p w:rsidR="00CB3040" w:rsidRPr="00A81FF0" w:rsidRDefault="0075715D">
            <w:pPr>
              <w:tabs>
                <w:tab w:val="left" w:pos="3402"/>
                <w:tab w:val="left" w:pos="6804"/>
              </w:tabs>
              <w:spacing w:before="40" w:after="40" w:line="276" w:lineRule="auto"/>
              <w:ind w:left="0" w:firstLine="0"/>
              <w:rPr>
                <w:rFonts w:ascii="Times New Roman" w:hAnsi="Times New Roman"/>
                <w:sz w:val="23"/>
                <w:szCs w:val="23"/>
              </w:rPr>
            </w:pPr>
            <w:r w:rsidRPr="00A81FF0">
              <w:rPr>
                <w:rFonts w:ascii="Times New Roman" w:hAnsi="Times New Roman"/>
                <w:sz w:val="23"/>
                <w:szCs w:val="23"/>
              </w:rPr>
              <w:t>:</w:t>
            </w:r>
          </w:p>
        </w:tc>
        <w:tc>
          <w:tcPr>
            <w:tcW w:w="7104" w:type="dxa"/>
            <w:gridSpan w:val="3"/>
          </w:tcPr>
          <w:p w:rsidR="00CB3040" w:rsidRPr="00A81FF0" w:rsidRDefault="0075715D">
            <w:pPr>
              <w:tabs>
                <w:tab w:val="left" w:pos="3402"/>
                <w:tab w:val="left" w:pos="6804"/>
              </w:tabs>
              <w:spacing w:before="40" w:after="40" w:line="276" w:lineRule="auto"/>
              <w:ind w:left="0" w:firstLine="0"/>
              <w:jc w:val="left"/>
              <w:rPr>
                <w:rFonts w:ascii="Times New Roman" w:hAnsi="Times New Roman"/>
                <w:b/>
                <w:sz w:val="23"/>
                <w:szCs w:val="23"/>
              </w:rPr>
            </w:pPr>
            <w:r w:rsidRPr="00A81FF0">
              <w:rPr>
                <w:rFonts w:ascii="Times New Roman" w:hAnsi="Times New Roman"/>
                <w:b/>
                <w:sz w:val="23"/>
                <w:szCs w:val="23"/>
              </w:rPr>
              <w:t>[*]</w:t>
            </w:r>
          </w:p>
        </w:tc>
      </w:tr>
      <w:tr w:rsidR="00CB3040" w:rsidRPr="00A81FF0" w:rsidTr="004F25B5">
        <w:tc>
          <w:tcPr>
            <w:tcW w:w="2218" w:type="dxa"/>
          </w:tcPr>
          <w:p w:rsidR="00CB3040" w:rsidRPr="00A81FF0" w:rsidRDefault="0075715D">
            <w:pPr>
              <w:tabs>
                <w:tab w:val="left" w:pos="3402"/>
                <w:tab w:val="left" w:pos="6804"/>
              </w:tabs>
              <w:spacing w:before="40" w:after="40" w:line="276" w:lineRule="auto"/>
              <w:ind w:left="0" w:firstLine="0"/>
              <w:rPr>
                <w:rFonts w:ascii="Times New Roman" w:hAnsi="Times New Roman"/>
                <w:sz w:val="23"/>
                <w:szCs w:val="23"/>
              </w:rPr>
            </w:pPr>
            <w:r w:rsidRPr="00A81FF0">
              <w:rPr>
                <w:rFonts w:ascii="Times New Roman" w:hAnsi="Times New Roman"/>
                <w:sz w:val="23"/>
                <w:szCs w:val="23"/>
              </w:rPr>
              <w:t>Địa chỉ</w:t>
            </w:r>
          </w:p>
        </w:tc>
        <w:tc>
          <w:tcPr>
            <w:tcW w:w="278" w:type="dxa"/>
          </w:tcPr>
          <w:p w:rsidR="00CB3040" w:rsidRPr="00A81FF0" w:rsidRDefault="0075715D">
            <w:pPr>
              <w:tabs>
                <w:tab w:val="left" w:pos="3402"/>
                <w:tab w:val="left" w:pos="6804"/>
              </w:tabs>
              <w:spacing w:before="40" w:after="40" w:line="276" w:lineRule="auto"/>
              <w:ind w:left="0" w:firstLine="0"/>
              <w:rPr>
                <w:rFonts w:ascii="Times New Roman" w:hAnsi="Times New Roman"/>
                <w:sz w:val="23"/>
                <w:szCs w:val="23"/>
              </w:rPr>
            </w:pPr>
            <w:r w:rsidRPr="00A81FF0">
              <w:rPr>
                <w:rFonts w:ascii="Times New Roman" w:hAnsi="Times New Roman"/>
                <w:sz w:val="23"/>
                <w:szCs w:val="23"/>
              </w:rPr>
              <w:t>:</w:t>
            </w:r>
          </w:p>
        </w:tc>
        <w:tc>
          <w:tcPr>
            <w:tcW w:w="7104" w:type="dxa"/>
            <w:gridSpan w:val="3"/>
          </w:tcPr>
          <w:p w:rsidR="00CB3040" w:rsidRPr="00A81FF0" w:rsidRDefault="0075715D">
            <w:pPr>
              <w:tabs>
                <w:tab w:val="left" w:pos="3402"/>
                <w:tab w:val="left" w:pos="6804"/>
              </w:tabs>
              <w:spacing w:before="40" w:after="40" w:line="276" w:lineRule="auto"/>
              <w:ind w:left="0" w:firstLine="0"/>
              <w:rPr>
                <w:rFonts w:ascii="Times New Roman" w:hAnsi="Times New Roman"/>
                <w:sz w:val="23"/>
                <w:szCs w:val="23"/>
              </w:rPr>
            </w:pPr>
            <w:r w:rsidRPr="00A81FF0">
              <w:rPr>
                <w:rFonts w:ascii="Times New Roman" w:hAnsi="Times New Roman"/>
                <w:sz w:val="23"/>
                <w:szCs w:val="23"/>
              </w:rPr>
              <w:t>[*]</w:t>
            </w:r>
          </w:p>
        </w:tc>
      </w:tr>
      <w:tr w:rsidR="00CB3040" w:rsidRPr="00A81FF0" w:rsidTr="004F25B5">
        <w:tc>
          <w:tcPr>
            <w:tcW w:w="2218" w:type="dxa"/>
          </w:tcPr>
          <w:p w:rsidR="00CB3040" w:rsidRPr="00A81FF0" w:rsidRDefault="0075715D">
            <w:pPr>
              <w:tabs>
                <w:tab w:val="left" w:pos="3402"/>
                <w:tab w:val="left" w:pos="6804"/>
              </w:tabs>
              <w:spacing w:before="40" w:after="40" w:line="276" w:lineRule="auto"/>
              <w:ind w:left="0" w:firstLine="0"/>
              <w:rPr>
                <w:rFonts w:ascii="Times New Roman" w:hAnsi="Times New Roman"/>
                <w:sz w:val="23"/>
                <w:szCs w:val="23"/>
              </w:rPr>
            </w:pPr>
            <w:r w:rsidRPr="00A81FF0">
              <w:rPr>
                <w:rFonts w:ascii="Times New Roman" w:hAnsi="Times New Roman"/>
                <w:sz w:val="23"/>
                <w:szCs w:val="23"/>
              </w:rPr>
              <w:t>Điện thoại</w:t>
            </w:r>
          </w:p>
        </w:tc>
        <w:tc>
          <w:tcPr>
            <w:tcW w:w="278" w:type="dxa"/>
          </w:tcPr>
          <w:p w:rsidR="00CB3040" w:rsidRPr="00A81FF0" w:rsidRDefault="0075715D">
            <w:pPr>
              <w:tabs>
                <w:tab w:val="left" w:pos="3402"/>
                <w:tab w:val="left" w:pos="6804"/>
              </w:tabs>
              <w:spacing w:before="40" w:after="40" w:line="276" w:lineRule="auto"/>
              <w:ind w:left="0" w:firstLine="0"/>
              <w:rPr>
                <w:rFonts w:ascii="Times New Roman" w:hAnsi="Times New Roman"/>
                <w:sz w:val="23"/>
                <w:szCs w:val="23"/>
              </w:rPr>
            </w:pPr>
            <w:r w:rsidRPr="00A81FF0">
              <w:rPr>
                <w:rFonts w:ascii="Times New Roman" w:hAnsi="Times New Roman"/>
                <w:sz w:val="23"/>
                <w:szCs w:val="23"/>
              </w:rPr>
              <w:t>:</w:t>
            </w:r>
          </w:p>
        </w:tc>
        <w:tc>
          <w:tcPr>
            <w:tcW w:w="7104" w:type="dxa"/>
            <w:gridSpan w:val="3"/>
          </w:tcPr>
          <w:p w:rsidR="00CB3040" w:rsidRPr="00A81FF0" w:rsidRDefault="0075715D">
            <w:pPr>
              <w:tabs>
                <w:tab w:val="left" w:pos="3402"/>
                <w:tab w:val="left" w:pos="6804"/>
              </w:tabs>
              <w:spacing w:before="40" w:after="40" w:line="276" w:lineRule="auto"/>
              <w:ind w:left="0" w:firstLine="0"/>
              <w:rPr>
                <w:rFonts w:ascii="Times New Roman" w:hAnsi="Times New Roman"/>
                <w:sz w:val="23"/>
                <w:szCs w:val="23"/>
              </w:rPr>
            </w:pPr>
            <w:r w:rsidRPr="00A81FF0">
              <w:rPr>
                <w:rFonts w:ascii="Times New Roman" w:hAnsi="Times New Roman"/>
                <w:sz w:val="23"/>
                <w:szCs w:val="23"/>
              </w:rPr>
              <w:t>[*]</w:t>
            </w:r>
          </w:p>
        </w:tc>
      </w:tr>
      <w:tr w:rsidR="00CB3040" w:rsidRPr="00A81FF0" w:rsidTr="004F25B5">
        <w:tc>
          <w:tcPr>
            <w:tcW w:w="2218" w:type="dxa"/>
          </w:tcPr>
          <w:p w:rsidR="00CB3040" w:rsidRPr="00A81FF0" w:rsidRDefault="0075715D">
            <w:pPr>
              <w:tabs>
                <w:tab w:val="left" w:pos="3402"/>
                <w:tab w:val="left" w:pos="6804"/>
              </w:tabs>
              <w:spacing w:before="40" w:after="40" w:line="276" w:lineRule="auto"/>
              <w:ind w:left="0" w:firstLine="0"/>
              <w:rPr>
                <w:rFonts w:ascii="Times New Roman" w:hAnsi="Times New Roman"/>
                <w:sz w:val="23"/>
                <w:szCs w:val="23"/>
              </w:rPr>
            </w:pPr>
            <w:r w:rsidRPr="00A81FF0">
              <w:rPr>
                <w:rFonts w:ascii="Times New Roman" w:hAnsi="Times New Roman"/>
                <w:sz w:val="23"/>
                <w:szCs w:val="23"/>
              </w:rPr>
              <w:t>Người đại diện</w:t>
            </w:r>
          </w:p>
        </w:tc>
        <w:tc>
          <w:tcPr>
            <w:tcW w:w="278" w:type="dxa"/>
          </w:tcPr>
          <w:p w:rsidR="00CB3040" w:rsidRPr="00A81FF0" w:rsidRDefault="0075715D">
            <w:pPr>
              <w:tabs>
                <w:tab w:val="left" w:pos="3402"/>
                <w:tab w:val="left" w:pos="6804"/>
              </w:tabs>
              <w:spacing w:before="40" w:after="40" w:line="276" w:lineRule="auto"/>
              <w:ind w:left="0" w:firstLine="0"/>
              <w:rPr>
                <w:rFonts w:ascii="Times New Roman" w:hAnsi="Times New Roman"/>
                <w:sz w:val="23"/>
                <w:szCs w:val="23"/>
              </w:rPr>
            </w:pPr>
            <w:r w:rsidRPr="00A81FF0">
              <w:rPr>
                <w:rFonts w:ascii="Times New Roman" w:hAnsi="Times New Roman"/>
                <w:sz w:val="23"/>
                <w:szCs w:val="23"/>
              </w:rPr>
              <w:t>:</w:t>
            </w:r>
          </w:p>
        </w:tc>
        <w:tc>
          <w:tcPr>
            <w:tcW w:w="3413" w:type="dxa"/>
          </w:tcPr>
          <w:p w:rsidR="00CB3040" w:rsidRPr="00A81FF0" w:rsidRDefault="0075715D">
            <w:pPr>
              <w:tabs>
                <w:tab w:val="left" w:pos="3402"/>
                <w:tab w:val="left" w:pos="6804"/>
              </w:tabs>
              <w:spacing w:before="40" w:after="40" w:line="276" w:lineRule="auto"/>
              <w:ind w:left="0" w:firstLine="0"/>
              <w:rPr>
                <w:rFonts w:ascii="Times New Roman" w:hAnsi="Times New Roman"/>
                <w:sz w:val="23"/>
                <w:szCs w:val="23"/>
              </w:rPr>
            </w:pPr>
            <w:r w:rsidRPr="00A81FF0">
              <w:rPr>
                <w:rFonts w:ascii="Times New Roman" w:hAnsi="Times New Roman"/>
                <w:b/>
                <w:sz w:val="23"/>
                <w:szCs w:val="23"/>
              </w:rPr>
              <w:t>[*]</w:t>
            </w:r>
          </w:p>
        </w:tc>
        <w:tc>
          <w:tcPr>
            <w:tcW w:w="1200" w:type="dxa"/>
          </w:tcPr>
          <w:p w:rsidR="00CB3040" w:rsidRPr="00A81FF0" w:rsidRDefault="00CB3040">
            <w:pPr>
              <w:tabs>
                <w:tab w:val="left" w:pos="3402"/>
                <w:tab w:val="left" w:pos="6804"/>
              </w:tabs>
              <w:spacing w:before="40" w:after="40" w:line="276" w:lineRule="auto"/>
              <w:ind w:left="0" w:firstLine="0"/>
              <w:rPr>
                <w:rFonts w:ascii="Times New Roman" w:hAnsi="Times New Roman"/>
                <w:sz w:val="23"/>
                <w:szCs w:val="23"/>
              </w:rPr>
            </w:pPr>
          </w:p>
        </w:tc>
        <w:tc>
          <w:tcPr>
            <w:tcW w:w="2491" w:type="dxa"/>
          </w:tcPr>
          <w:p w:rsidR="00CB3040" w:rsidRPr="00A81FF0" w:rsidRDefault="00CB3040">
            <w:pPr>
              <w:tabs>
                <w:tab w:val="left" w:pos="3402"/>
                <w:tab w:val="left" w:pos="6804"/>
              </w:tabs>
              <w:spacing w:before="40" w:after="40" w:line="276" w:lineRule="auto"/>
              <w:ind w:left="0" w:firstLine="0"/>
              <w:rPr>
                <w:rFonts w:ascii="Times New Roman" w:hAnsi="Times New Roman"/>
                <w:sz w:val="23"/>
                <w:szCs w:val="23"/>
              </w:rPr>
            </w:pPr>
          </w:p>
        </w:tc>
      </w:tr>
      <w:tr w:rsidR="00CB3040" w:rsidRPr="00A81FF0" w:rsidTr="004F25B5">
        <w:tc>
          <w:tcPr>
            <w:tcW w:w="2218" w:type="dxa"/>
          </w:tcPr>
          <w:p w:rsidR="00CB3040" w:rsidRPr="00A81FF0" w:rsidRDefault="0075715D">
            <w:pPr>
              <w:tabs>
                <w:tab w:val="left" w:pos="3402"/>
                <w:tab w:val="left" w:pos="6804"/>
              </w:tabs>
              <w:spacing w:before="40" w:after="40" w:line="276" w:lineRule="auto"/>
              <w:ind w:left="0" w:firstLine="0"/>
              <w:rPr>
                <w:rFonts w:ascii="Times New Roman" w:hAnsi="Times New Roman"/>
                <w:sz w:val="23"/>
                <w:szCs w:val="23"/>
              </w:rPr>
            </w:pPr>
            <w:r w:rsidRPr="00A81FF0">
              <w:rPr>
                <w:rFonts w:ascii="Times New Roman" w:hAnsi="Times New Roman"/>
                <w:sz w:val="23"/>
                <w:szCs w:val="23"/>
              </w:rPr>
              <w:t>Chức vụ</w:t>
            </w:r>
          </w:p>
        </w:tc>
        <w:tc>
          <w:tcPr>
            <w:tcW w:w="278" w:type="dxa"/>
          </w:tcPr>
          <w:p w:rsidR="00CB3040" w:rsidRPr="00A81FF0" w:rsidRDefault="0075715D">
            <w:pPr>
              <w:tabs>
                <w:tab w:val="left" w:pos="3402"/>
                <w:tab w:val="left" w:pos="6804"/>
              </w:tabs>
              <w:spacing w:before="40" w:after="40" w:line="276" w:lineRule="auto"/>
              <w:ind w:left="0" w:firstLine="0"/>
              <w:rPr>
                <w:rFonts w:ascii="Times New Roman" w:hAnsi="Times New Roman"/>
                <w:sz w:val="23"/>
                <w:szCs w:val="23"/>
              </w:rPr>
            </w:pPr>
            <w:r w:rsidRPr="00A81FF0">
              <w:rPr>
                <w:rFonts w:ascii="Times New Roman" w:hAnsi="Times New Roman"/>
                <w:sz w:val="23"/>
                <w:szCs w:val="23"/>
              </w:rPr>
              <w:t>:</w:t>
            </w:r>
          </w:p>
        </w:tc>
        <w:tc>
          <w:tcPr>
            <w:tcW w:w="7104" w:type="dxa"/>
            <w:gridSpan w:val="3"/>
          </w:tcPr>
          <w:p w:rsidR="00CB3040" w:rsidRPr="00A81FF0" w:rsidRDefault="0075715D">
            <w:pPr>
              <w:tabs>
                <w:tab w:val="left" w:pos="3402"/>
                <w:tab w:val="left" w:pos="6804"/>
              </w:tabs>
              <w:spacing w:before="40" w:after="40" w:line="276" w:lineRule="auto"/>
              <w:ind w:left="0" w:firstLine="0"/>
              <w:rPr>
                <w:rFonts w:ascii="Times New Roman" w:hAnsi="Times New Roman"/>
                <w:sz w:val="23"/>
                <w:szCs w:val="23"/>
              </w:rPr>
            </w:pPr>
            <w:r w:rsidRPr="00A81FF0">
              <w:rPr>
                <w:rFonts w:ascii="Times New Roman" w:hAnsi="Times New Roman"/>
                <w:sz w:val="23"/>
                <w:szCs w:val="23"/>
              </w:rPr>
              <w:t>[*]</w:t>
            </w:r>
          </w:p>
        </w:tc>
      </w:tr>
      <w:tr w:rsidR="00CB3040" w:rsidRPr="00A81FF0" w:rsidTr="004F25B5">
        <w:tc>
          <w:tcPr>
            <w:tcW w:w="2218" w:type="dxa"/>
          </w:tcPr>
          <w:p w:rsidR="00CB3040" w:rsidRPr="00A81FF0" w:rsidRDefault="0075715D">
            <w:pPr>
              <w:tabs>
                <w:tab w:val="left" w:pos="3402"/>
                <w:tab w:val="left" w:pos="6804"/>
              </w:tabs>
              <w:spacing w:before="40" w:after="40" w:line="276" w:lineRule="auto"/>
              <w:ind w:left="0" w:firstLine="0"/>
              <w:rPr>
                <w:rFonts w:ascii="Times New Roman" w:hAnsi="Times New Roman"/>
                <w:sz w:val="23"/>
                <w:szCs w:val="23"/>
              </w:rPr>
            </w:pPr>
            <w:r w:rsidRPr="00A81FF0">
              <w:rPr>
                <w:rFonts w:ascii="Times New Roman" w:hAnsi="Times New Roman"/>
                <w:sz w:val="23"/>
                <w:szCs w:val="23"/>
              </w:rPr>
              <w:t>Giấy ủy quyền</w:t>
            </w:r>
          </w:p>
        </w:tc>
        <w:tc>
          <w:tcPr>
            <w:tcW w:w="278" w:type="dxa"/>
          </w:tcPr>
          <w:p w:rsidR="00CB3040" w:rsidRPr="00A81FF0" w:rsidRDefault="0075715D">
            <w:pPr>
              <w:tabs>
                <w:tab w:val="left" w:pos="3402"/>
                <w:tab w:val="left" w:pos="6804"/>
              </w:tabs>
              <w:spacing w:before="40" w:after="40" w:line="276" w:lineRule="auto"/>
              <w:ind w:left="0" w:firstLine="0"/>
              <w:rPr>
                <w:rFonts w:ascii="Times New Roman" w:hAnsi="Times New Roman"/>
                <w:sz w:val="23"/>
                <w:szCs w:val="23"/>
              </w:rPr>
            </w:pPr>
            <w:r w:rsidRPr="00A81FF0">
              <w:rPr>
                <w:rFonts w:ascii="Times New Roman" w:hAnsi="Times New Roman"/>
                <w:sz w:val="23"/>
                <w:szCs w:val="23"/>
              </w:rPr>
              <w:t>:</w:t>
            </w:r>
          </w:p>
        </w:tc>
        <w:tc>
          <w:tcPr>
            <w:tcW w:w="7104" w:type="dxa"/>
            <w:gridSpan w:val="3"/>
          </w:tcPr>
          <w:p w:rsidR="00CB3040" w:rsidRPr="00A81FF0" w:rsidRDefault="0075715D">
            <w:pPr>
              <w:tabs>
                <w:tab w:val="left" w:pos="3402"/>
                <w:tab w:val="left" w:pos="6804"/>
              </w:tabs>
              <w:spacing w:before="40" w:after="40" w:line="276" w:lineRule="auto"/>
              <w:ind w:left="0" w:firstLine="0"/>
              <w:rPr>
                <w:rFonts w:ascii="Times New Roman" w:hAnsi="Times New Roman"/>
                <w:sz w:val="23"/>
                <w:szCs w:val="23"/>
              </w:rPr>
            </w:pPr>
            <w:r w:rsidRPr="00A81FF0">
              <w:rPr>
                <w:rFonts w:ascii="Times New Roman" w:hAnsi="Times New Roman"/>
                <w:sz w:val="23"/>
                <w:szCs w:val="23"/>
              </w:rPr>
              <w:t>[*]</w:t>
            </w:r>
          </w:p>
        </w:tc>
      </w:tr>
    </w:tbl>
    <w:p w:rsidR="00CB3040" w:rsidRPr="00A81FF0" w:rsidRDefault="0075715D">
      <w:pPr>
        <w:tabs>
          <w:tab w:val="left" w:pos="3402"/>
          <w:tab w:val="left" w:pos="6804"/>
        </w:tabs>
        <w:spacing w:before="40" w:after="40" w:line="276" w:lineRule="auto"/>
        <w:rPr>
          <w:rFonts w:ascii="Times New Roman" w:hAnsi="Times New Roman"/>
          <w:i/>
          <w:sz w:val="23"/>
          <w:szCs w:val="23"/>
        </w:rPr>
      </w:pPr>
      <w:r w:rsidRPr="00A81FF0">
        <w:rPr>
          <w:rFonts w:ascii="Times New Roman" w:hAnsi="Times New Roman"/>
          <w:i/>
          <w:sz w:val="23"/>
          <w:szCs w:val="23"/>
        </w:rPr>
        <w:t>(Dưới đây gọi là “</w:t>
      </w:r>
      <w:r w:rsidRPr="00A81FF0">
        <w:rPr>
          <w:rFonts w:ascii="Times New Roman" w:hAnsi="Times New Roman"/>
          <w:b/>
          <w:i/>
          <w:sz w:val="23"/>
          <w:szCs w:val="23"/>
        </w:rPr>
        <w:t>Công ty</w:t>
      </w:r>
      <w:r w:rsidRPr="00A81FF0">
        <w:rPr>
          <w:rFonts w:ascii="Times New Roman" w:hAnsi="Times New Roman"/>
          <w:i/>
          <w:sz w:val="23"/>
          <w:szCs w:val="23"/>
        </w:rPr>
        <w:t>”)</w:t>
      </w:r>
    </w:p>
    <w:p w:rsidR="00CB3040" w:rsidRPr="00A81FF0" w:rsidRDefault="0075715D">
      <w:pPr>
        <w:tabs>
          <w:tab w:val="left" w:pos="3402"/>
          <w:tab w:val="left" w:pos="6804"/>
        </w:tabs>
        <w:spacing w:before="40" w:after="40" w:line="276" w:lineRule="auto"/>
        <w:ind w:left="0" w:firstLine="0"/>
        <w:rPr>
          <w:rFonts w:ascii="Times New Roman" w:hAnsi="Times New Roman"/>
          <w:b/>
          <w:sz w:val="23"/>
          <w:szCs w:val="23"/>
        </w:rPr>
      </w:pPr>
      <w:r w:rsidRPr="00A81FF0">
        <w:rPr>
          <w:rFonts w:ascii="Times New Roman" w:hAnsi="Times New Roman"/>
          <w:b/>
          <w:sz w:val="23"/>
          <w:szCs w:val="23"/>
          <w:u w:val="single"/>
        </w:rPr>
        <w:t>Bên B:</w:t>
      </w:r>
    </w:p>
    <w:tbl>
      <w:tblPr>
        <w:tblStyle w:val="a1"/>
        <w:tblW w:w="9270" w:type="dxa"/>
        <w:tblInd w:w="468" w:type="dxa"/>
        <w:tblLayout w:type="fixed"/>
        <w:tblLook w:val="0400" w:firstRow="0" w:lastRow="0" w:firstColumn="0" w:lastColumn="0" w:noHBand="0" w:noVBand="1"/>
      </w:tblPr>
      <w:tblGrid>
        <w:gridCol w:w="2159"/>
        <w:gridCol w:w="280"/>
        <w:gridCol w:w="3467"/>
        <w:gridCol w:w="1276"/>
        <w:gridCol w:w="2088"/>
      </w:tblGrid>
      <w:tr w:rsidR="00CB3040" w:rsidRPr="00A81FF0" w:rsidTr="004F25B5">
        <w:tc>
          <w:tcPr>
            <w:tcW w:w="2159" w:type="dxa"/>
          </w:tcPr>
          <w:p w:rsidR="00CB3040" w:rsidRPr="00A81FF0" w:rsidRDefault="0075715D">
            <w:pPr>
              <w:tabs>
                <w:tab w:val="left" w:pos="3402"/>
                <w:tab w:val="left" w:pos="6804"/>
              </w:tabs>
              <w:spacing w:before="40" w:after="40" w:line="276" w:lineRule="auto"/>
              <w:ind w:left="0" w:firstLine="0"/>
              <w:rPr>
                <w:rFonts w:ascii="Times New Roman" w:hAnsi="Times New Roman"/>
                <w:sz w:val="23"/>
                <w:szCs w:val="23"/>
              </w:rPr>
            </w:pPr>
            <w:r w:rsidRPr="00A81FF0">
              <w:rPr>
                <w:rFonts w:ascii="Times New Roman" w:hAnsi="Times New Roman"/>
                <w:b/>
                <w:sz w:val="23"/>
                <w:szCs w:val="23"/>
              </w:rPr>
              <w:t>Ông</w:t>
            </w:r>
            <w:r>
              <w:rPr>
                <w:rFonts w:ascii="Times New Roman" w:hAnsi="Times New Roman"/>
                <w:b/>
                <w:sz w:val="23"/>
                <w:szCs w:val="23"/>
              </w:rPr>
              <w:t>/Bà</w:t>
            </w:r>
          </w:p>
        </w:tc>
        <w:tc>
          <w:tcPr>
            <w:tcW w:w="280" w:type="dxa"/>
          </w:tcPr>
          <w:p w:rsidR="00CB3040" w:rsidRPr="00A81FF0" w:rsidRDefault="0075715D">
            <w:pPr>
              <w:tabs>
                <w:tab w:val="left" w:pos="3402"/>
                <w:tab w:val="left" w:pos="6804"/>
              </w:tabs>
              <w:spacing w:before="40" w:after="40" w:line="276" w:lineRule="auto"/>
              <w:ind w:left="0" w:firstLine="0"/>
              <w:rPr>
                <w:rFonts w:ascii="Times New Roman" w:hAnsi="Times New Roman"/>
                <w:sz w:val="23"/>
                <w:szCs w:val="23"/>
              </w:rPr>
            </w:pPr>
            <w:r w:rsidRPr="00A81FF0">
              <w:rPr>
                <w:rFonts w:ascii="Times New Roman" w:hAnsi="Times New Roman"/>
                <w:sz w:val="23"/>
                <w:szCs w:val="23"/>
              </w:rPr>
              <w:t>:</w:t>
            </w:r>
          </w:p>
        </w:tc>
        <w:tc>
          <w:tcPr>
            <w:tcW w:w="3467" w:type="dxa"/>
          </w:tcPr>
          <w:p w:rsidR="00CB3040" w:rsidRPr="00A81FF0" w:rsidRDefault="0075715D">
            <w:pPr>
              <w:tabs>
                <w:tab w:val="left" w:pos="3402"/>
                <w:tab w:val="left" w:pos="6804"/>
              </w:tabs>
              <w:spacing w:before="40" w:after="40" w:line="276" w:lineRule="auto"/>
              <w:ind w:left="0" w:firstLine="0"/>
              <w:rPr>
                <w:rFonts w:ascii="Times New Roman" w:hAnsi="Times New Roman"/>
                <w:sz w:val="23"/>
                <w:szCs w:val="23"/>
              </w:rPr>
            </w:pPr>
            <w:r w:rsidRPr="00A81FF0">
              <w:rPr>
                <w:rFonts w:ascii="Times New Roman" w:hAnsi="Times New Roman"/>
                <w:b/>
                <w:sz w:val="23"/>
                <w:szCs w:val="23"/>
              </w:rPr>
              <w:t>[*]</w:t>
            </w:r>
          </w:p>
        </w:tc>
        <w:tc>
          <w:tcPr>
            <w:tcW w:w="1276" w:type="dxa"/>
          </w:tcPr>
          <w:p w:rsidR="00CB3040" w:rsidRPr="00A81FF0" w:rsidRDefault="0075715D">
            <w:pPr>
              <w:tabs>
                <w:tab w:val="left" w:pos="3402"/>
                <w:tab w:val="left" w:pos="6804"/>
              </w:tabs>
              <w:spacing w:before="40" w:after="40" w:line="276" w:lineRule="auto"/>
              <w:ind w:left="0" w:firstLine="0"/>
              <w:rPr>
                <w:rFonts w:ascii="Times New Roman" w:hAnsi="Times New Roman"/>
                <w:sz w:val="23"/>
                <w:szCs w:val="23"/>
              </w:rPr>
            </w:pPr>
            <w:r w:rsidRPr="00A81FF0">
              <w:rPr>
                <w:rFonts w:ascii="Times New Roman" w:hAnsi="Times New Roman"/>
                <w:sz w:val="23"/>
                <w:szCs w:val="23"/>
              </w:rPr>
              <w:t>Quốc tịch:</w:t>
            </w:r>
          </w:p>
        </w:tc>
        <w:tc>
          <w:tcPr>
            <w:tcW w:w="2088" w:type="dxa"/>
          </w:tcPr>
          <w:p w:rsidR="00CB3040" w:rsidRPr="00A81FF0" w:rsidRDefault="0075715D">
            <w:pPr>
              <w:tabs>
                <w:tab w:val="left" w:pos="3402"/>
                <w:tab w:val="left" w:pos="6804"/>
              </w:tabs>
              <w:spacing w:before="40" w:after="40" w:line="276" w:lineRule="auto"/>
              <w:ind w:left="0" w:firstLine="0"/>
              <w:rPr>
                <w:rFonts w:ascii="Times New Roman" w:hAnsi="Times New Roman"/>
                <w:sz w:val="23"/>
                <w:szCs w:val="23"/>
              </w:rPr>
            </w:pPr>
            <w:r w:rsidRPr="00A81FF0">
              <w:rPr>
                <w:rFonts w:ascii="Times New Roman" w:hAnsi="Times New Roman"/>
                <w:sz w:val="23"/>
                <w:szCs w:val="23"/>
              </w:rPr>
              <w:t>[*]</w:t>
            </w:r>
          </w:p>
        </w:tc>
      </w:tr>
      <w:tr w:rsidR="00CB3040" w:rsidRPr="00A81FF0" w:rsidTr="004F25B5">
        <w:tc>
          <w:tcPr>
            <w:tcW w:w="2159" w:type="dxa"/>
          </w:tcPr>
          <w:p w:rsidR="00CB3040" w:rsidRPr="00A81FF0" w:rsidRDefault="0075715D">
            <w:pPr>
              <w:tabs>
                <w:tab w:val="left" w:pos="3402"/>
                <w:tab w:val="left" w:pos="6804"/>
              </w:tabs>
              <w:spacing w:before="40" w:after="40" w:line="276" w:lineRule="auto"/>
              <w:ind w:left="0" w:firstLine="0"/>
              <w:rPr>
                <w:rFonts w:ascii="Times New Roman" w:hAnsi="Times New Roman"/>
                <w:sz w:val="23"/>
                <w:szCs w:val="23"/>
              </w:rPr>
            </w:pPr>
            <w:r w:rsidRPr="00A81FF0">
              <w:rPr>
                <w:rFonts w:ascii="Times New Roman" w:hAnsi="Times New Roman"/>
                <w:sz w:val="23"/>
                <w:szCs w:val="23"/>
              </w:rPr>
              <w:t>Ngày sinh</w:t>
            </w:r>
          </w:p>
        </w:tc>
        <w:tc>
          <w:tcPr>
            <w:tcW w:w="280" w:type="dxa"/>
          </w:tcPr>
          <w:p w:rsidR="00CB3040" w:rsidRPr="00A81FF0" w:rsidRDefault="0075715D">
            <w:pPr>
              <w:tabs>
                <w:tab w:val="left" w:pos="3402"/>
                <w:tab w:val="left" w:pos="6804"/>
              </w:tabs>
              <w:spacing w:before="40" w:after="40" w:line="276" w:lineRule="auto"/>
              <w:ind w:left="0" w:firstLine="0"/>
              <w:rPr>
                <w:rFonts w:ascii="Times New Roman" w:hAnsi="Times New Roman"/>
                <w:sz w:val="23"/>
                <w:szCs w:val="23"/>
              </w:rPr>
            </w:pPr>
            <w:r w:rsidRPr="00A81FF0">
              <w:rPr>
                <w:rFonts w:ascii="Times New Roman" w:hAnsi="Times New Roman"/>
                <w:sz w:val="23"/>
                <w:szCs w:val="23"/>
              </w:rPr>
              <w:t>:</w:t>
            </w:r>
          </w:p>
        </w:tc>
        <w:tc>
          <w:tcPr>
            <w:tcW w:w="6831" w:type="dxa"/>
            <w:gridSpan w:val="3"/>
          </w:tcPr>
          <w:p w:rsidR="00CB3040" w:rsidRPr="00A81FF0" w:rsidRDefault="0075715D">
            <w:pPr>
              <w:tabs>
                <w:tab w:val="left" w:pos="3402"/>
                <w:tab w:val="left" w:pos="6804"/>
              </w:tabs>
              <w:spacing w:before="40" w:after="40" w:line="276" w:lineRule="auto"/>
              <w:ind w:left="0" w:firstLine="0"/>
              <w:rPr>
                <w:rFonts w:ascii="Times New Roman" w:hAnsi="Times New Roman"/>
                <w:sz w:val="23"/>
                <w:szCs w:val="23"/>
              </w:rPr>
            </w:pPr>
            <w:r w:rsidRPr="00A81FF0">
              <w:rPr>
                <w:rFonts w:ascii="Times New Roman" w:hAnsi="Times New Roman"/>
                <w:sz w:val="23"/>
                <w:szCs w:val="23"/>
              </w:rPr>
              <w:t>[*]</w:t>
            </w:r>
          </w:p>
        </w:tc>
      </w:tr>
      <w:tr w:rsidR="00CB3040" w:rsidRPr="00A81FF0" w:rsidTr="004F25B5">
        <w:tc>
          <w:tcPr>
            <w:tcW w:w="2159" w:type="dxa"/>
          </w:tcPr>
          <w:p w:rsidR="00CB3040" w:rsidRPr="00A81FF0" w:rsidRDefault="0075715D">
            <w:pPr>
              <w:tabs>
                <w:tab w:val="left" w:pos="3402"/>
                <w:tab w:val="left" w:pos="6804"/>
              </w:tabs>
              <w:spacing w:before="40" w:after="40" w:line="276" w:lineRule="auto"/>
              <w:ind w:left="0" w:firstLine="0"/>
              <w:rPr>
                <w:rFonts w:ascii="Times New Roman" w:hAnsi="Times New Roman"/>
                <w:sz w:val="23"/>
                <w:szCs w:val="23"/>
              </w:rPr>
            </w:pPr>
            <w:r w:rsidRPr="00A81FF0">
              <w:rPr>
                <w:rFonts w:ascii="Times New Roman" w:hAnsi="Times New Roman"/>
                <w:sz w:val="23"/>
                <w:szCs w:val="23"/>
              </w:rPr>
              <w:t>Hộ khẩu thường trú</w:t>
            </w:r>
          </w:p>
        </w:tc>
        <w:tc>
          <w:tcPr>
            <w:tcW w:w="280" w:type="dxa"/>
          </w:tcPr>
          <w:p w:rsidR="00CB3040" w:rsidRPr="00A81FF0" w:rsidRDefault="0075715D">
            <w:pPr>
              <w:tabs>
                <w:tab w:val="left" w:pos="3402"/>
                <w:tab w:val="left" w:pos="6804"/>
              </w:tabs>
              <w:spacing w:before="40" w:after="40" w:line="276" w:lineRule="auto"/>
              <w:ind w:left="0" w:firstLine="0"/>
              <w:rPr>
                <w:rFonts w:ascii="Times New Roman" w:hAnsi="Times New Roman"/>
                <w:sz w:val="23"/>
                <w:szCs w:val="23"/>
              </w:rPr>
            </w:pPr>
            <w:r w:rsidRPr="00A81FF0">
              <w:rPr>
                <w:rFonts w:ascii="Times New Roman" w:hAnsi="Times New Roman"/>
                <w:sz w:val="23"/>
                <w:szCs w:val="23"/>
              </w:rPr>
              <w:t>:</w:t>
            </w:r>
          </w:p>
        </w:tc>
        <w:tc>
          <w:tcPr>
            <w:tcW w:w="6831" w:type="dxa"/>
            <w:gridSpan w:val="3"/>
          </w:tcPr>
          <w:p w:rsidR="00CB3040" w:rsidRPr="00A81FF0" w:rsidRDefault="0075715D">
            <w:pPr>
              <w:tabs>
                <w:tab w:val="left" w:pos="3402"/>
                <w:tab w:val="left" w:pos="6804"/>
              </w:tabs>
              <w:spacing w:before="40" w:after="40" w:line="276" w:lineRule="auto"/>
              <w:ind w:left="0" w:firstLine="0"/>
              <w:rPr>
                <w:rFonts w:ascii="Times New Roman" w:hAnsi="Times New Roman"/>
                <w:sz w:val="23"/>
                <w:szCs w:val="23"/>
              </w:rPr>
            </w:pPr>
            <w:r w:rsidRPr="00A81FF0">
              <w:rPr>
                <w:rFonts w:ascii="Times New Roman" w:hAnsi="Times New Roman"/>
                <w:sz w:val="23"/>
                <w:szCs w:val="23"/>
              </w:rPr>
              <w:t>[*]</w:t>
            </w:r>
          </w:p>
        </w:tc>
      </w:tr>
      <w:tr w:rsidR="00CB3040" w:rsidRPr="00A81FF0" w:rsidTr="004F25B5">
        <w:tc>
          <w:tcPr>
            <w:tcW w:w="2159" w:type="dxa"/>
          </w:tcPr>
          <w:p w:rsidR="00CB3040" w:rsidRPr="00A81FF0" w:rsidRDefault="0075715D">
            <w:pPr>
              <w:tabs>
                <w:tab w:val="left" w:pos="3402"/>
                <w:tab w:val="left" w:pos="6804"/>
              </w:tabs>
              <w:spacing w:before="40" w:after="40" w:line="276" w:lineRule="auto"/>
              <w:ind w:left="0" w:firstLine="0"/>
              <w:rPr>
                <w:rFonts w:ascii="Times New Roman" w:hAnsi="Times New Roman"/>
                <w:sz w:val="23"/>
                <w:szCs w:val="23"/>
              </w:rPr>
            </w:pPr>
            <w:r w:rsidRPr="00A81FF0">
              <w:rPr>
                <w:rFonts w:ascii="Times New Roman" w:hAnsi="Times New Roman"/>
                <w:sz w:val="23"/>
                <w:szCs w:val="23"/>
              </w:rPr>
              <w:t>Địa chỉ tạm trú</w:t>
            </w:r>
          </w:p>
        </w:tc>
        <w:tc>
          <w:tcPr>
            <w:tcW w:w="280" w:type="dxa"/>
          </w:tcPr>
          <w:p w:rsidR="00CB3040" w:rsidRPr="00A81FF0" w:rsidRDefault="0075715D">
            <w:pPr>
              <w:tabs>
                <w:tab w:val="left" w:pos="3402"/>
                <w:tab w:val="left" w:pos="6804"/>
              </w:tabs>
              <w:spacing w:before="40" w:after="40" w:line="276" w:lineRule="auto"/>
              <w:ind w:left="0" w:firstLine="0"/>
              <w:rPr>
                <w:rFonts w:ascii="Times New Roman" w:hAnsi="Times New Roman"/>
                <w:sz w:val="23"/>
                <w:szCs w:val="23"/>
              </w:rPr>
            </w:pPr>
            <w:r w:rsidRPr="00A81FF0">
              <w:rPr>
                <w:rFonts w:ascii="Times New Roman" w:hAnsi="Times New Roman"/>
                <w:sz w:val="23"/>
                <w:szCs w:val="23"/>
              </w:rPr>
              <w:t>:</w:t>
            </w:r>
          </w:p>
        </w:tc>
        <w:tc>
          <w:tcPr>
            <w:tcW w:w="6831" w:type="dxa"/>
            <w:gridSpan w:val="3"/>
          </w:tcPr>
          <w:p w:rsidR="00CB3040" w:rsidRPr="00A81FF0" w:rsidRDefault="0075715D">
            <w:pPr>
              <w:tabs>
                <w:tab w:val="left" w:pos="3402"/>
                <w:tab w:val="left" w:pos="6804"/>
              </w:tabs>
              <w:spacing w:before="40" w:after="40" w:line="276" w:lineRule="auto"/>
              <w:ind w:left="0" w:firstLine="0"/>
              <w:rPr>
                <w:rFonts w:ascii="Times New Roman" w:hAnsi="Times New Roman"/>
                <w:sz w:val="23"/>
                <w:szCs w:val="23"/>
              </w:rPr>
            </w:pPr>
            <w:r w:rsidRPr="00A81FF0">
              <w:rPr>
                <w:rFonts w:ascii="Times New Roman" w:hAnsi="Times New Roman"/>
                <w:sz w:val="23"/>
                <w:szCs w:val="23"/>
              </w:rPr>
              <w:t>[*]</w:t>
            </w:r>
          </w:p>
        </w:tc>
      </w:tr>
      <w:tr w:rsidR="00CB3040" w:rsidRPr="00A81FF0" w:rsidTr="004F25B5">
        <w:tc>
          <w:tcPr>
            <w:tcW w:w="2159" w:type="dxa"/>
          </w:tcPr>
          <w:p w:rsidR="00CB3040" w:rsidRPr="00A81FF0" w:rsidRDefault="0075715D">
            <w:pPr>
              <w:tabs>
                <w:tab w:val="left" w:pos="3402"/>
                <w:tab w:val="left" w:pos="6804"/>
              </w:tabs>
              <w:spacing w:before="40" w:after="40" w:line="276" w:lineRule="auto"/>
              <w:ind w:left="0" w:firstLine="0"/>
              <w:rPr>
                <w:rFonts w:ascii="Times New Roman" w:hAnsi="Times New Roman"/>
                <w:sz w:val="23"/>
                <w:szCs w:val="23"/>
              </w:rPr>
            </w:pPr>
            <w:r w:rsidRPr="00A81FF0">
              <w:rPr>
                <w:rFonts w:ascii="Times New Roman" w:hAnsi="Times New Roman"/>
                <w:sz w:val="23"/>
                <w:szCs w:val="23"/>
              </w:rPr>
              <w:t>Số CMND</w:t>
            </w:r>
            <w:r w:rsidR="004F25B5">
              <w:rPr>
                <w:rFonts w:ascii="Times New Roman" w:hAnsi="Times New Roman"/>
                <w:sz w:val="23"/>
                <w:szCs w:val="23"/>
              </w:rPr>
              <w:t>/CCCD</w:t>
            </w:r>
          </w:p>
        </w:tc>
        <w:tc>
          <w:tcPr>
            <w:tcW w:w="280" w:type="dxa"/>
          </w:tcPr>
          <w:p w:rsidR="00CB3040" w:rsidRPr="00A81FF0" w:rsidRDefault="0075715D">
            <w:pPr>
              <w:tabs>
                <w:tab w:val="left" w:pos="3402"/>
                <w:tab w:val="left" w:pos="6804"/>
              </w:tabs>
              <w:spacing w:before="40" w:after="40" w:line="276" w:lineRule="auto"/>
              <w:ind w:left="0" w:firstLine="0"/>
              <w:rPr>
                <w:rFonts w:ascii="Times New Roman" w:hAnsi="Times New Roman"/>
                <w:sz w:val="23"/>
                <w:szCs w:val="23"/>
              </w:rPr>
            </w:pPr>
            <w:r w:rsidRPr="00A81FF0">
              <w:rPr>
                <w:rFonts w:ascii="Times New Roman" w:hAnsi="Times New Roman"/>
                <w:sz w:val="23"/>
                <w:szCs w:val="23"/>
              </w:rPr>
              <w:t>:</w:t>
            </w:r>
          </w:p>
        </w:tc>
        <w:tc>
          <w:tcPr>
            <w:tcW w:w="6831" w:type="dxa"/>
            <w:gridSpan w:val="3"/>
          </w:tcPr>
          <w:p w:rsidR="00CB3040" w:rsidRPr="00A81FF0" w:rsidRDefault="0075715D" w:rsidP="00A81FF0">
            <w:pPr>
              <w:tabs>
                <w:tab w:val="left" w:pos="2702"/>
                <w:tab w:val="left" w:pos="2884"/>
                <w:tab w:val="left" w:pos="3402"/>
                <w:tab w:val="left" w:pos="5132"/>
                <w:tab w:val="left" w:pos="6804"/>
              </w:tabs>
              <w:spacing w:before="40" w:after="40" w:line="276" w:lineRule="auto"/>
              <w:ind w:left="0" w:firstLine="0"/>
              <w:rPr>
                <w:rFonts w:ascii="Times New Roman" w:hAnsi="Times New Roman"/>
                <w:sz w:val="23"/>
                <w:szCs w:val="23"/>
              </w:rPr>
            </w:pPr>
            <w:r w:rsidRPr="00A81FF0">
              <w:rPr>
                <w:rFonts w:ascii="Times New Roman" w:hAnsi="Times New Roman"/>
                <w:sz w:val="23"/>
                <w:szCs w:val="23"/>
              </w:rPr>
              <w:t>[*]  cấp ngày: [*]   tại: [*]</w:t>
            </w:r>
          </w:p>
        </w:tc>
      </w:tr>
    </w:tbl>
    <w:p w:rsidR="00CB3040" w:rsidRPr="00A81FF0" w:rsidRDefault="0075715D">
      <w:pPr>
        <w:tabs>
          <w:tab w:val="left" w:pos="360"/>
        </w:tabs>
        <w:spacing w:before="40" w:after="40" w:line="276" w:lineRule="auto"/>
        <w:ind w:left="360" w:firstLine="0"/>
        <w:rPr>
          <w:rFonts w:ascii="Times New Roman" w:hAnsi="Times New Roman"/>
          <w:i/>
          <w:sz w:val="23"/>
          <w:szCs w:val="23"/>
        </w:rPr>
      </w:pPr>
      <w:r w:rsidRPr="00A81FF0">
        <w:rPr>
          <w:rFonts w:ascii="Times New Roman" w:hAnsi="Times New Roman"/>
          <w:i/>
          <w:sz w:val="23"/>
          <w:szCs w:val="23"/>
        </w:rPr>
        <w:t>(Dưới đây gọi là “</w:t>
      </w:r>
      <w:r w:rsidRPr="004F25B5">
        <w:rPr>
          <w:rFonts w:ascii="Times New Roman" w:hAnsi="Times New Roman"/>
          <w:b/>
          <w:i/>
          <w:sz w:val="23"/>
          <w:szCs w:val="23"/>
        </w:rPr>
        <w:t>Người tập nghề</w:t>
      </w:r>
      <w:r w:rsidRPr="00A81FF0">
        <w:rPr>
          <w:rFonts w:ascii="Times New Roman" w:hAnsi="Times New Roman"/>
          <w:i/>
          <w:sz w:val="23"/>
          <w:szCs w:val="23"/>
        </w:rPr>
        <w:t>”)</w:t>
      </w:r>
    </w:p>
    <w:p w:rsidR="00CB3040" w:rsidRPr="00A81FF0" w:rsidRDefault="0075715D">
      <w:pPr>
        <w:tabs>
          <w:tab w:val="left" w:pos="360"/>
        </w:tabs>
        <w:spacing w:before="40" w:after="40" w:line="276" w:lineRule="auto"/>
        <w:ind w:left="360" w:firstLine="0"/>
        <w:rPr>
          <w:rFonts w:ascii="Times New Roman" w:hAnsi="Times New Roman"/>
          <w:i/>
          <w:sz w:val="23"/>
          <w:szCs w:val="23"/>
        </w:rPr>
      </w:pPr>
      <w:r w:rsidRPr="00A81FF0">
        <w:rPr>
          <w:rFonts w:ascii="Times New Roman" w:hAnsi="Times New Roman"/>
          <w:i/>
          <w:sz w:val="23"/>
          <w:szCs w:val="23"/>
        </w:rPr>
        <w:t xml:space="preserve">Trên cơ sở Đơn xin tập nghề do Người tập nghề ký ngày </w:t>
      </w:r>
      <w:r w:rsidR="00A81FF0" w:rsidRPr="00A81FF0">
        <w:rPr>
          <w:rFonts w:ascii="Times New Roman" w:hAnsi="Times New Roman"/>
          <w:i/>
          <w:sz w:val="23"/>
          <w:szCs w:val="23"/>
        </w:rPr>
        <w:t>[*]</w:t>
      </w:r>
      <w:r w:rsidRPr="00A81FF0">
        <w:rPr>
          <w:rFonts w:ascii="Times New Roman" w:hAnsi="Times New Roman"/>
          <w:i/>
          <w:sz w:val="23"/>
          <w:szCs w:val="23"/>
        </w:rPr>
        <w:t>, Hai bên đồng ý thỏa thuận ký kết Hợp đồng tập nghề (sau đây gọi tắt là “</w:t>
      </w:r>
      <w:r w:rsidRPr="00EF4A1B">
        <w:rPr>
          <w:rFonts w:ascii="Times New Roman" w:hAnsi="Times New Roman"/>
          <w:b/>
          <w:i/>
          <w:sz w:val="23"/>
          <w:szCs w:val="23"/>
        </w:rPr>
        <w:t>Hợp đồng này</w:t>
      </w:r>
      <w:r w:rsidRPr="00A81FF0">
        <w:rPr>
          <w:rFonts w:ascii="Times New Roman" w:hAnsi="Times New Roman"/>
          <w:i/>
          <w:sz w:val="23"/>
          <w:szCs w:val="23"/>
        </w:rPr>
        <w:t>”) và cam kết làm đúng những điều khoản sau đây:</w:t>
      </w:r>
    </w:p>
    <w:p w:rsidR="00CB3040" w:rsidRPr="00A81FF0" w:rsidRDefault="00CB3040">
      <w:pPr>
        <w:tabs>
          <w:tab w:val="left" w:pos="360"/>
        </w:tabs>
        <w:spacing w:before="40" w:after="40" w:line="276" w:lineRule="auto"/>
        <w:ind w:left="360" w:firstLine="0"/>
        <w:rPr>
          <w:rFonts w:ascii="Times New Roman" w:hAnsi="Times New Roman"/>
          <w:i/>
          <w:sz w:val="23"/>
          <w:szCs w:val="23"/>
        </w:rPr>
      </w:pPr>
    </w:p>
    <w:p w:rsidR="00CB3040" w:rsidRPr="00A81FF0" w:rsidRDefault="0075715D">
      <w:pPr>
        <w:spacing w:before="40" w:after="40" w:line="276" w:lineRule="auto"/>
        <w:ind w:left="0" w:firstLine="0"/>
        <w:rPr>
          <w:rFonts w:ascii="Times New Roman" w:hAnsi="Times New Roman"/>
          <w:b/>
          <w:sz w:val="23"/>
          <w:szCs w:val="23"/>
        </w:rPr>
      </w:pPr>
      <w:r w:rsidRPr="00A81FF0">
        <w:rPr>
          <w:rFonts w:ascii="Times New Roman" w:hAnsi="Times New Roman"/>
          <w:b/>
          <w:sz w:val="23"/>
          <w:szCs w:val="23"/>
          <w:u w:val="single"/>
        </w:rPr>
        <w:t>Điều 1:</w:t>
      </w:r>
      <w:r w:rsidRPr="00A81FF0">
        <w:rPr>
          <w:rFonts w:ascii="Times New Roman" w:hAnsi="Times New Roman"/>
          <w:b/>
          <w:sz w:val="23"/>
          <w:szCs w:val="23"/>
        </w:rPr>
        <w:t xml:space="preserve">Thời hạn và phạm vi Hợp đồng </w:t>
      </w:r>
    </w:p>
    <w:tbl>
      <w:tblPr>
        <w:tblStyle w:val="a2"/>
        <w:tblW w:w="9360" w:type="dxa"/>
        <w:tblInd w:w="378" w:type="dxa"/>
        <w:tblLayout w:type="fixed"/>
        <w:tblLook w:val="0400" w:firstRow="0" w:lastRow="0" w:firstColumn="0" w:lastColumn="0" w:noHBand="0" w:noVBand="1"/>
      </w:tblPr>
      <w:tblGrid>
        <w:gridCol w:w="615"/>
        <w:gridCol w:w="2126"/>
        <w:gridCol w:w="283"/>
        <w:gridCol w:w="6336"/>
      </w:tblGrid>
      <w:tr w:rsidR="00CB3040" w:rsidRPr="00A81FF0" w:rsidTr="004D1B5C">
        <w:tc>
          <w:tcPr>
            <w:tcW w:w="615" w:type="dxa"/>
          </w:tcPr>
          <w:p w:rsidR="00CB3040" w:rsidRPr="00A81FF0" w:rsidRDefault="0075715D">
            <w:pPr>
              <w:spacing w:before="40" w:after="40" w:line="276" w:lineRule="auto"/>
              <w:ind w:left="0" w:firstLine="0"/>
              <w:rPr>
                <w:rFonts w:ascii="Times New Roman" w:hAnsi="Times New Roman"/>
                <w:sz w:val="23"/>
                <w:szCs w:val="23"/>
              </w:rPr>
            </w:pPr>
            <w:r w:rsidRPr="00A81FF0">
              <w:rPr>
                <w:rFonts w:ascii="Times New Roman" w:hAnsi="Times New Roman"/>
                <w:sz w:val="23"/>
                <w:szCs w:val="23"/>
              </w:rPr>
              <w:t>1.1</w:t>
            </w:r>
          </w:p>
        </w:tc>
        <w:tc>
          <w:tcPr>
            <w:tcW w:w="2126" w:type="dxa"/>
          </w:tcPr>
          <w:p w:rsidR="00CB3040" w:rsidRPr="00A81FF0" w:rsidRDefault="0075715D">
            <w:pPr>
              <w:spacing w:before="40" w:after="40" w:line="276" w:lineRule="auto"/>
              <w:ind w:left="0" w:firstLine="0"/>
              <w:rPr>
                <w:rFonts w:ascii="Times New Roman" w:hAnsi="Times New Roman"/>
                <w:b/>
                <w:sz w:val="23"/>
                <w:szCs w:val="23"/>
              </w:rPr>
            </w:pPr>
            <w:r w:rsidRPr="00A81FF0">
              <w:rPr>
                <w:rFonts w:ascii="Times New Roman" w:hAnsi="Times New Roman"/>
                <w:sz w:val="23"/>
                <w:szCs w:val="23"/>
              </w:rPr>
              <w:t>Loại hợp đồng</w:t>
            </w:r>
          </w:p>
        </w:tc>
        <w:tc>
          <w:tcPr>
            <w:tcW w:w="283" w:type="dxa"/>
          </w:tcPr>
          <w:p w:rsidR="00CB3040" w:rsidRPr="00A81FF0" w:rsidRDefault="0075715D">
            <w:pPr>
              <w:spacing w:before="40" w:after="40" w:line="276" w:lineRule="auto"/>
              <w:ind w:left="0" w:firstLine="0"/>
              <w:rPr>
                <w:rFonts w:ascii="Times New Roman" w:hAnsi="Times New Roman"/>
                <w:sz w:val="23"/>
                <w:szCs w:val="23"/>
              </w:rPr>
            </w:pPr>
            <w:r w:rsidRPr="00A81FF0">
              <w:rPr>
                <w:rFonts w:ascii="Times New Roman" w:hAnsi="Times New Roman"/>
                <w:sz w:val="23"/>
                <w:szCs w:val="23"/>
              </w:rPr>
              <w:t>:</w:t>
            </w:r>
          </w:p>
        </w:tc>
        <w:tc>
          <w:tcPr>
            <w:tcW w:w="6336" w:type="dxa"/>
          </w:tcPr>
          <w:p w:rsidR="00CB3040" w:rsidRPr="00A81FF0" w:rsidRDefault="0075715D">
            <w:pPr>
              <w:spacing w:before="40" w:after="40" w:line="276" w:lineRule="auto"/>
              <w:ind w:left="0" w:firstLine="0"/>
              <w:rPr>
                <w:rFonts w:ascii="Times New Roman" w:hAnsi="Times New Roman"/>
                <w:b/>
                <w:sz w:val="23"/>
                <w:szCs w:val="23"/>
              </w:rPr>
            </w:pPr>
            <w:r w:rsidRPr="00A81FF0">
              <w:rPr>
                <w:rFonts w:ascii="Times New Roman" w:hAnsi="Times New Roman"/>
                <w:b/>
                <w:sz w:val="23"/>
                <w:szCs w:val="23"/>
              </w:rPr>
              <w:t>Hợp đồng tập nghề</w:t>
            </w:r>
          </w:p>
        </w:tc>
      </w:tr>
      <w:tr w:rsidR="00CB3040" w:rsidRPr="00A81FF0" w:rsidTr="004D1B5C">
        <w:tc>
          <w:tcPr>
            <w:tcW w:w="615" w:type="dxa"/>
          </w:tcPr>
          <w:p w:rsidR="00CB3040" w:rsidRPr="00A81FF0" w:rsidRDefault="0075715D">
            <w:pPr>
              <w:spacing w:before="40" w:after="40" w:line="276" w:lineRule="auto"/>
              <w:ind w:left="0" w:firstLine="0"/>
              <w:rPr>
                <w:rFonts w:ascii="Times New Roman" w:hAnsi="Times New Roman"/>
                <w:sz w:val="23"/>
                <w:szCs w:val="23"/>
              </w:rPr>
            </w:pPr>
            <w:r w:rsidRPr="00A81FF0">
              <w:rPr>
                <w:rFonts w:ascii="Times New Roman" w:hAnsi="Times New Roman"/>
                <w:sz w:val="23"/>
                <w:szCs w:val="23"/>
              </w:rPr>
              <w:t>1.2</w:t>
            </w:r>
          </w:p>
        </w:tc>
        <w:tc>
          <w:tcPr>
            <w:tcW w:w="2126" w:type="dxa"/>
          </w:tcPr>
          <w:p w:rsidR="00CB3040" w:rsidRPr="00A81FF0" w:rsidRDefault="0075715D">
            <w:pPr>
              <w:spacing w:before="40" w:after="40" w:line="276" w:lineRule="auto"/>
              <w:ind w:left="0" w:firstLine="0"/>
              <w:rPr>
                <w:rFonts w:ascii="Times New Roman" w:hAnsi="Times New Roman"/>
                <w:b/>
                <w:sz w:val="23"/>
                <w:szCs w:val="23"/>
              </w:rPr>
            </w:pPr>
            <w:r w:rsidRPr="00A81FF0">
              <w:rPr>
                <w:rFonts w:ascii="Times New Roman" w:hAnsi="Times New Roman"/>
                <w:sz w:val="23"/>
                <w:szCs w:val="23"/>
              </w:rPr>
              <w:t>Thời gian tập nghề</w:t>
            </w:r>
          </w:p>
        </w:tc>
        <w:tc>
          <w:tcPr>
            <w:tcW w:w="283" w:type="dxa"/>
          </w:tcPr>
          <w:p w:rsidR="00CB3040" w:rsidRPr="00A81FF0" w:rsidRDefault="0075715D">
            <w:pPr>
              <w:spacing w:before="40" w:after="40" w:line="276" w:lineRule="auto"/>
              <w:ind w:left="0" w:firstLine="0"/>
              <w:rPr>
                <w:rFonts w:ascii="Times New Roman" w:hAnsi="Times New Roman"/>
                <w:sz w:val="23"/>
                <w:szCs w:val="23"/>
              </w:rPr>
            </w:pPr>
            <w:r w:rsidRPr="00A81FF0">
              <w:rPr>
                <w:rFonts w:ascii="Times New Roman" w:hAnsi="Times New Roman"/>
                <w:sz w:val="23"/>
                <w:szCs w:val="23"/>
              </w:rPr>
              <w:t>:</w:t>
            </w:r>
          </w:p>
        </w:tc>
        <w:tc>
          <w:tcPr>
            <w:tcW w:w="6336" w:type="dxa"/>
          </w:tcPr>
          <w:p w:rsidR="00CB3040" w:rsidRPr="00A81FF0" w:rsidRDefault="0075715D">
            <w:pPr>
              <w:spacing w:before="40" w:after="40" w:line="276" w:lineRule="auto"/>
              <w:ind w:left="0" w:firstLine="0"/>
              <w:rPr>
                <w:rFonts w:ascii="Times New Roman" w:hAnsi="Times New Roman"/>
                <w:b/>
                <w:sz w:val="23"/>
                <w:szCs w:val="23"/>
              </w:rPr>
            </w:pPr>
            <w:r w:rsidRPr="00A81FF0">
              <w:rPr>
                <w:rFonts w:ascii="Times New Roman" w:hAnsi="Times New Roman"/>
                <w:sz w:val="23"/>
                <w:szCs w:val="23"/>
              </w:rPr>
              <w:t xml:space="preserve">Từ ngày [*] </w:t>
            </w:r>
            <w:r w:rsidRPr="00A81FF0">
              <w:rPr>
                <w:rFonts w:ascii="Times New Roman" w:hAnsi="Times New Roman"/>
                <w:color w:val="000000"/>
                <w:sz w:val="23"/>
                <w:szCs w:val="23"/>
              </w:rPr>
              <w:t>đến ngày [*]</w:t>
            </w:r>
            <w:r w:rsidRPr="00A81FF0">
              <w:rPr>
                <w:rFonts w:ascii="Times New Roman" w:hAnsi="Times New Roman"/>
                <w:sz w:val="23"/>
                <w:szCs w:val="23"/>
              </w:rPr>
              <w:tab/>
            </w:r>
          </w:p>
        </w:tc>
      </w:tr>
      <w:tr w:rsidR="00CB3040" w:rsidRPr="00A81FF0" w:rsidTr="004D1B5C">
        <w:tc>
          <w:tcPr>
            <w:tcW w:w="615" w:type="dxa"/>
          </w:tcPr>
          <w:p w:rsidR="00CB3040" w:rsidRPr="00A81FF0" w:rsidRDefault="0075715D">
            <w:pPr>
              <w:spacing w:before="40" w:after="40" w:line="276" w:lineRule="auto"/>
              <w:ind w:left="0" w:firstLine="0"/>
              <w:rPr>
                <w:rFonts w:ascii="Times New Roman" w:hAnsi="Times New Roman"/>
                <w:sz w:val="23"/>
                <w:szCs w:val="23"/>
              </w:rPr>
            </w:pPr>
            <w:r w:rsidRPr="00A81FF0">
              <w:rPr>
                <w:rFonts w:ascii="Times New Roman" w:hAnsi="Times New Roman"/>
                <w:sz w:val="23"/>
                <w:szCs w:val="23"/>
              </w:rPr>
              <w:t>1.3</w:t>
            </w:r>
          </w:p>
        </w:tc>
        <w:tc>
          <w:tcPr>
            <w:tcW w:w="2126" w:type="dxa"/>
          </w:tcPr>
          <w:p w:rsidR="00CB3040" w:rsidRPr="00A81FF0" w:rsidRDefault="0075715D">
            <w:pPr>
              <w:spacing w:before="40" w:after="40" w:line="276" w:lineRule="auto"/>
              <w:ind w:left="0" w:firstLine="0"/>
              <w:rPr>
                <w:rFonts w:ascii="Times New Roman" w:hAnsi="Times New Roman"/>
                <w:b/>
                <w:sz w:val="23"/>
                <w:szCs w:val="23"/>
              </w:rPr>
            </w:pPr>
            <w:r w:rsidRPr="00A81FF0">
              <w:rPr>
                <w:rFonts w:ascii="Times New Roman" w:hAnsi="Times New Roman"/>
                <w:sz w:val="23"/>
                <w:szCs w:val="23"/>
              </w:rPr>
              <w:t>Địa điểm tập nghề</w:t>
            </w:r>
          </w:p>
        </w:tc>
        <w:tc>
          <w:tcPr>
            <w:tcW w:w="283" w:type="dxa"/>
          </w:tcPr>
          <w:p w:rsidR="00CB3040" w:rsidRPr="00A81FF0" w:rsidRDefault="0075715D">
            <w:pPr>
              <w:spacing w:before="40" w:after="40" w:line="276" w:lineRule="auto"/>
              <w:ind w:left="0" w:firstLine="0"/>
              <w:rPr>
                <w:rFonts w:ascii="Times New Roman" w:hAnsi="Times New Roman"/>
                <w:b/>
                <w:sz w:val="23"/>
                <w:szCs w:val="23"/>
              </w:rPr>
            </w:pPr>
            <w:r w:rsidRPr="00A81FF0">
              <w:rPr>
                <w:rFonts w:ascii="Times New Roman" w:hAnsi="Times New Roman"/>
                <w:sz w:val="23"/>
                <w:szCs w:val="23"/>
              </w:rPr>
              <w:t>:</w:t>
            </w:r>
          </w:p>
        </w:tc>
        <w:tc>
          <w:tcPr>
            <w:tcW w:w="6336" w:type="dxa"/>
          </w:tcPr>
          <w:p w:rsidR="00CB3040" w:rsidRPr="00A81FF0" w:rsidRDefault="0075715D">
            <w:pPr>
              <w:spacing w:before="40" w:after="40" w:line="276" w:lineRule="auto"/>
              <w:ind w:left="0" w:firstLine="0"/>
              <w:rPr>
                <w:rFonts w:ascii="Times New Roman" w:hAnsi="Times New Roman"/>
                <w:b/>
                <w:sz w:val="23"/>
                <w:szCs w:val="23"/>
              </w:rPr>
            </w:pPr>
            <w:r w:rsidRPr="00A81FF0">
              <w:rPr>
                <w:rFonts w:ascii="Times New Roman" w:hAnsi="Times New Roman"/>
                <w:sz w:val="23"/>
                <w:szCs w:val="23"/>
              </w:rPr>
              <w:t>[*]</w:t>
            </w:r>
          </w:p>
        </w:tc>
      </w:tr>
      <w:tr w:rsidR="00CB3040" w:rsidRPr="00A81FF0" w:rsidTr="004D1B5C">
        <w:tc>
          <w:tcPr>
            <w:tcW w:w="615" w:type="dxa"/>
          </w:tcPr>
          <w:p w:rsidR="00CB3040" w:rsidRPr="00A81FF0" w:rsidRDefault="0075715D">
            <w:pPr>
              <w:spacing w:before="40" w:after="40" w:line="276" w:lineRule="auto"/>
              <w:ind w:left="0" w:firstLine="0"/>
              <w:rPr>
                <w:rFonts w:ascii="Times New Roman" w:hAnsi="Times New Roman"/>
                <w:sz w:val="23"/>
                <w:szCs w:val="23"/>
              </w:rPr>
            </w:pPr>
            <w:r w:rsidRPr="00A81FF0">
              <w:rPr>
                <w:rFonts w:ascii="Times New Roman" w:hAnsi="Times New Roman"/>
                <w:sz w:val="23"/>
                <w:szCs w:val="23"/>
              </w:rPr>
              <w:t>1.4</w:t>
            </w:r>
          </w:p>
        </w:tc>
        <w:tc>
          <w:tcPr>
            <w:tcW w:w="2126" w:type="dxa"/>
          </w:tcPr>
          <w:p w:rsidR="00CB3040" w:rsidRPr="00A81FF0" w:rsidRDefault="00E11B25">
            <w:pPr>
              <w:spacing w:before="40" w:after="40" w:line="276" w:lineRule="auto"/>
              <w:ind w:left="0" w:firstLine="0"/>
              <w:rPr>
                <w:rFonts w:ascii="Times New Roman" w:hAnsi="Times New Roman"/>
                <w:b/>
                <w:sz w:val="23"/>
                <w:szCs w:val="23"/>
              </w:rPr>
            </w:pPr>
            <w:r>
              <w:rPr>
                <w:rFonts w:ascii="Times New Roman" w:hAnsi="Times New Roman"/>
                <w:sz w:val="23"/>
                <w:szCs w:val="23"/>
              </w:rPr>
              <w:t>Vị trí</w:t>
            </w:r>
            <w:r w:rsidR="0075715D" w:rsidRPr="00A81FF0">
              <w:rPr>
                <w:rFonts w:ascii="Times New Roman" w:hAnsi="Times New Roman"/>
                <w:sz w:val="23"/>
                <w:szCs w:val="23"/>
              </w:rPr>
              <w:t xml:space="preserve"> tập nghề</w:t>
            </w:r>
          </w:p>
        </w:tc>
        <w:tc>
          <w:tcPr>
            <w:tcW w:w="283" w:type="dxa"/>
          </w:tcPr>
          <w:p w:rsidR="00CB3040" w:rsidRPr="00A81FF0" w:rsidRDefault="0075715D">
            <w:pPr>
              <w:spacing w:before="40" w:after="40" w:line="276" w:lineRule="auto"/>
              <w:ind w:left="0" w:firstLine="0"/>
              <w:rPr>
                <w:rFonts w:ascii="Times New Roman" w:hAnsi="Times New Roman"/>
                <w:b/>
                <w:sz w:val="23"/>
                <w:szCs w:val="23"/>
              </w:rPr>
            </w:pPr>
            <w:r w:rsidRPr="00A81FF0">
              <w:rPr>
                <w:rFonts w:ascii="Times New Roman" w:hAnsi="Times New Roman"/>
                <w:sz w:val="23"/>
                <w:szCs w:val="23"/>
              </w:rPr>
              <w:t>:</w:t>
            </w:r>
          </w:p>
        </w:tc>
        <w:tc>
          <w:tcPr>
            <w:tcW w:w="6336" w:type="dxa"/>
          </w:tcPr>
          <w:p w:rsidR="00CB3040" w:rsidRPr="00A81FF0" w:rsidRDefault="0075715D">
            <w:pPr>
              <w:spacing w:before="40" w:after="40" w:line="276" w:lineRule="auto"/>
              <w:ind w:left="0" w:firstLine="0"/>
              <w:rPr>
                <w:rFonts w:ascii="Times New Roman" w:hAnsi="Times New Roman"/>
                <w:b/>
                <w:sz w:val="23"/>
                <w:szCs w:val="23"/>
              </w:rPr>
            </w:pPr>
            <w:r w:rsidRPr="00A81FF0">
              <w:rPr>
                <w:rFonts w:ascii="Times New Roman" w:hAnsi="Times New Roman"/>
                <w:sz w:val="23"/>
                <w:szCs w:val="23"/>
              </w:rPr>
              <w:t>[*]</w:t>
            </w:r>
          </w:p>
        </w:tc>
      </w:tr>
      <w:tr w:rsidR="00CB3040" w:rsidRPr="00A81FF0" w:rsidTr="004D1B5C">
        <w:tc>
          <w:tcPr>
            <w:tcW w:w="615" w:type="dxa"/>
          </w:tcPr>
          <w:p w:rsidR="00CB3040" w:rsidRPr="00A81FF0" w:rsidRDefault="0075715D">
            <w:pPr>
              <w:spacing w:before="40" w:after="40" w:line="276" w:lineRule="auto"/>
              <w:ind w:left="0" w:firstLine="0"/>
              <w:rPr>
                <w:rFonts w:ascii="Times New Roman" w:hAnsi="Times New Roman"/>
                <w:sz w:val="23"/>
                <w:szCs w:val="23"/>
              </w:rPr>
            </w:pPr>
            <w:r w:rsidRPr="00A81FF0">
              <w:rPr>
                <w:rFonts w:ascii="Times New Roman" w:hAnsi="Times New Roman"/>
                <w:sz w:val="23"/>
                <w:szCs w:val="23"/>
              </w:rPr>
              <w:t>1.5</w:t>
            </w:r>
          </w:p>
        </w:tc>
        <w:tc>
          <w:tcPr>
            <w:tcW w:w="2126" w:type="dxa"/>
          </w:tcPr>
          <w:p w:rsidR="00CB3040" w:rsidRPr="00A81FF0" w:rsidRDefault="0075715D">
            <w:pPr>
              <w:spacing w:before="40" w:after="40" w:line="276" w:lineRule="auto"/>
              <w:ind w:left="0" w:firstLine="0"/>
              <w:rPr>
                <w:rFonts w:ascii="Times New Roman" w:hAnsi="Times New Roman"/>
                <w:b/>
                <w:sz w:val="23"/>
                <w:szCs w:val="23"/>
              </w:rPr>
            </w:pPr>
            <w:r w:rsidRPr="00A81FF0">
              <w:rPr>
                <w:rFonts w:ascii="Times New Roman" w:hAnsi="Times New Roman"/>
                <w:sz w:val="23"/>
                <w:szCs w:val="23"/>
              </w:rPr>
              <w:t xml:space="preserve">Bộ phận tập nghề </w:t>
            </w:r>
          </w:p>
        </w:tc>
        <w:tc>
          <w:tcPr>
            <w:tcW w:w="283" w:type="dxa"/>
          </w:tcPr>
          <w:p w:rsidR="00CB3040" w:rsidRPr="00A81FF0" w:rsidRDefault="0075715D">
            <w:pPr>
              <w:spacing w:before="40" w:after="40" w:line="276" w:lineRule="auto"/>
              <w:ind w:left="0" w:firstLine="0"/>
              <w:rPr>
                <w:rFonts w:ascii="Times New Roman" w:hAnsi="Times New Roman"/>
                <w:b/>
                <w:sz w:val="23"/>
                <w:szCs w:val="23"/>
              </w:rPr>
            </w:pPr>
            <w:r w:rsidRPr="00A81FF0">
              <w:rPr>
                <w:rFonts w:ascii="Times New Roman" w:hAnsi="Times New Roman"/>
                <w:sz w:val="23"/>
                <w:szCs w:val="23"/>
              </w:rPr>
              <w:t>:</w:t>
            </w:r>
          </w:p>
        </w:tc>
        <w:tc>
          <w:tcPr>
            <w:tcW w:w="6336" w:type="dxa"/>
          </w:tcPr>
          <w:p w:rsidR="00CB3040" w:rsidRPr="00A81FF0" w:rsidRDefault="0075715D">
            <w:pPr>
              <w:spacing w:before="40" w:after="40" w:line="276" w:lineRule="auto"/>
              <w:ind w:left="0" w:firstLine="0"/>
              <w:rPr>
                <w:rFonts w:ascii="Times New Roman" w:hAnsi="Times New Roman"/>
                <w:b/>
                <w:sz w:val="23"/>
                <w:szCs w:val="23"/>
              </w:rPr>
            </w:pPr>
            <w:r w:rsidRPr="00A81FF0">
              <w:rPr>
                <w:rFonts w:ascii="Times New Roman" w:hAnsi="Times New Roman"/>
                <w:sz w:val="23"/>
                <w:szCs w:val="23"/>
              </w:rPr>
              <w:t>[*]</w:t>
            </w:r>
          </w:p>
        </w:tc>
      </w:tr>
      <w:tr w:rsidR="00CB3040" w:rsidRPr="00A81FF0" w:rsidTr="004D1B5C">
        <w:trPr>
          <w:trHeight w:val="345"/>
        </w:trPr>
        <w:tc>
          <w:tcPr>
            <w:tcW w:w="615" w:type="dxa"/>
          </w:tcPr>
          <w:p w:rsidR="00CB3040" w:rsidRPr="00A81FF0" w:rsidRDefault="0075715D">
            <w:pPr>
              <w:spacing w:before="40" w:after="40" w:line="276" w:lineRule="auto"/>
              <w:ind w:left="0" w:firstLine="0"/>
              <w:rPr>
                <w:rFonts w:ascii="Times New Roman" w:hAnsi="Times New Roman"/>
                <w:sz w:val="23"/>
                <w:szCs w:val="23"/>
              </w:rPr>
            </w:pPr>
            <w:r w:rsidRPr="00A81FF0">
              <w:rPr>
                <w:rFonts w:ascii="Times New Roman" w:hAnsi="Times New Roman"/>
                <w:sz w:val="23"/>
                <w:szCs w:val="23"/>
              </w:rPr>
              <w:t>1.6</w:t>
            </w:r>
          </w:p>
        </w:tc>
        <w:tc>
          <w:tcPr>
            <w:tcW w:w="8745" w:type="dxa"/>
            <w:gridSpan w:val="3"/>
          </w:tcPr>
          <w:p w:rsidR="00CB3040" w:rsidRPr="00A81FF0" w:rsidRDefault="0075715D">
            <w:pPr>
              <w:spacing w:before="40" w:after="40" w:line="276" w:lineRule="auto"/>
              <w:ind w:left="0" w:firstLine="0"/>
              <w:rPr>
                <w:rFonts w:ascii="Times New Roman" w:hAnsi="Times New Roman"/>
                <w:sz w:val="23"/>
                <w:szCs w:val="23"/>
              </w:rPr>
            </w:pPr>
            <w:r w:rsidRPr="00A81FF0">
              <w:rPr>
                <w:rFonts w:ascii="Times New Roman" w:hAnsi="Times New Roman"/>
                <w:sz w:val="23"/>
                <w:szCs w:val="23"/>
              </w:rPr>
              <w:t>Nội dung tập nghề: [*]</w:t>
            </w:r>
          </w:p>
        </w:tc>
      </w:tr>
      <w:tr w:rsidR="00CB3040" w:rsidRPr="00A81FF0" w:rsidTr="004D1B5C">
        <w:trPr>
          <w:trHeight w:val="858"/>
        </w:trPr>
        <w:tc>
          <w:tcPr>
            <w:tcW w:w="615" w:type="dxa"/>
          </w:tcPr>
          <w:p w:rsidR="00CB3040" w:rsidRPr="00A81FF0" w:rsidRDefault="0075715D">
            <w:pPr>
              <w:spacing w:before="40" w:after="40" w:line="276" w:lineRule="auto"/>
              <w:ind w:left="0" w:firstLine="0"/>
              <w:rPr>
                <w:rFonts w:ascii="Times New Roman" w:hAnsi="Times New Roman"/>
                <w:sz w:val="23"/>
                <w:szCs w:val="23"/>
              </w:rPr>
            </w:pPr>
            <w:r w:rsidRPr="00A81FF0">
              <w:rPr>
                <w:rFonts w:ascii="Times New Roman" w:hAnsi="Times New Roman"/>
                <w:sz w:val="23"/>
                <w:szCs w:val="23"/>
              </w:rPr>
              <w:t>1.7</w:t>
            </w:r>
          </w:p>
        </w:tc>
        <w:tc>
          <w:tcPr>
            <w:tcW w:w="8745" w:type="dxa"/>
            <w:gridSpan w:val="3"/>
          </w:tcPr>
          <w:p w:rsidR="00CB3040" w:rsidRPr="00A81FF0" w:rsidRDefault="0075715D">
            <w:pPr>
              <w:spacing w:before="40" w:after="40" w:line="276" w:lineRule="auto"/>
              <w:ind w:left="0" w:firstLine="0"/>
              <w:rPr>
                <w:rFonts w:ascii="Times New Roman" w:hAnsi="Times New Roman"/>
                <w:sz w:val="23"/>
                <w:szCs w:val="23"/>
              </w:rPr>
            </w:pPr>
            <w:r w:rsidRPr="00A81FF0">
              <w:rPr>
                <w:rFonts w:ascii="Times New Roman" w:hAnsi="Times New Roman"/>
                <w:sz w:val="23"/>
                <w:szCs w:val="23"/>
              </w:rPr>
              <w:t>Muộn nhất là cuối thời gian tập nghề, Công ty sẽ thông báo kết quả tập nghề cho Người tập nghề. Nếu Người tập nghề đáp ứng yêu cầu của Công ty, Người tập nghề sẽ được Công ty tuyển dụng và sẽ được ký kết hợp đồng lao động với Công ty theo quy định tại Nội quy Lao động của Công ty.</w:t>
            </w:r>
          </w:p>
        </w:tc>
      </w:tr>
    </w:tbl>
    <w:p w:rsidR="00CB3040" w:rsidRPr="00A81FF0" w:rsidRDefault="00CB3040">
      <w:pPr>
        <w:tabs>
          <w:tab w:val="left" w:pos="900"/>
        </w:tabs>
        <w:spacing w:before="40" w:after="40" w:line="276" w:lineRule="auto"/>
        <w:ind w:left="784" w:hanging="424"/>
        <w:rPr>
          <w:rFonts w:ascii="Times New Roman" w:hAnsi="Times New Roman"/>
          <w:b/>
          <w:sz w:val="23"/>
          <w:szCs w:val="23"/>
        </w:rPr>
      </w:pPr>
    </w:p>
    <w:p w:rsidR="00CB3040" w:rsidRPr="00A81FF0" w:rsidRDefault="0075715D">
      <w:pPr>
        <w:spacing w:before="40" w:after="40" w:line="276" w:lineRule="auto"/>
        <w:ind w:left="0" w:firstLine="0"/>
        <w:rPr>
          <w:rFonts w:ascii="Times New Roman" w:hAnsi="Times New Roman"/>
          <w:b/>
          <w:sz w:val="23"/>
          <w:szCs w:val="23"/>
        </w:rPr>
      </w:pPr>
      <w:r w:rsidRPr="00A81FF0">
        <w:rPr>
          <w:rFonts w:ascii="Times New Roman" w:hAnsi="Times New Roman"/>
          <w:b/>
          <w:sz w:val="23"/>
          <w:szCs w:val="23"/>
          <w:u w:val="single"/>
        </w:rPr>
        <w:t>Điều 2:</w:t>
      </w:r>
      <w:r w:rsidR="00A81FF0" w:rsidRPr="00A81FF0">
        <w:rPr>
          <w:rFonts w:ascii="Times New Roman" w:hAnsi="Times New Roman"/>
          <w:b/>
          <w:sz w:val="23"/>
          <w:szCs w:val="23"/>
        </w:rPr>
        <w:t xml:space="preserve"> </w:t>
      </w:r>
      <w:r w:rsidRPr="00A81FF0">
        <w:rPr>
          <w:rFonts w:ascii="Times New Roman" w:hAnsi="Times New Roman"/>
          <w:b/>
          <w:sz w:val="23"/>
          <w:szCs w:val="23"/>
        </w:rPr>
        <w:t>Chế độ tập nghề</w:t>
      </w:r>
    </w:p>
    <w:p w:rsidR="00CB3040" w:rsidRPr="00A81FF0" w:rsidRDefault="0075715D">
      <w:pPr>
        <w:tabs>
          <w:tab w:val="left" w:pos="851"/>
          <w:tab w:val="left" w:pos="1843"/>
        </w:tabs>
        <w:spacing w:before="40" w:after="40" w:line="276" w:lineRule="auto"/>
        <w:ind w:left="360" w:firstLine="0"/>
        <w:rPr>
          <w:rFonts w:ascii="Times New Roman" w:hAnsi="Times New Roman"/>
          <w:sz w:val="23"/>
          <w:szCs w:val="23"/>
        </w:rPr>
      </w:pPr>
      <w:r w:rsidRPr="00A81FF0">
        <w:rPr>
          <w:rFonts w:ascii="Times New Roman" w:hAnsi="Times New Roman"/>
          <w:sz w:val="23"/>
          <w:szCs w:val="23"/>
        </w:rPr>
        <w:t>2.1. Thời giờ tập nghề</w:t>
      </w:r>
      <w:r w:rsidRPr="00A81FF0">
        <w:rPr>
          <w:rFonts w:ascii="Times New Roman" w:hAnsi="Times New Roman"/>
          <w:sz w:val="23"/>
          <w:szCs w:val="23"/>
        </w:rPr>
        <w:tab/>
        <w:t>: [*]</w:t>
      </w:r>
    </w:p>
    <w:p w:rsidR="00CB3040" w:rsidRPr="00A81FF0" w:rsidRDefault="0075715D">
      <w:pPr>
        <w:spacing w:before="40" w:after="40" w:line="276" w:lineRule="auto"/>
        <w:ind w:left="770" w:hanging="410"/>
        <w:rPr>
          <w:rFonts w:ascii="Times New Roman" w:hAnsi="Times New Roman"/>
          <w:sz w:val="23"/>
          <w:szCs w:val="23"/>
        </w:rPr>
      </w:pPr>
      <w:r w:rsidRPr="00A81FF0">
        <w:rPr>
          <w:rFonts w:ascii="Times New Roman" w:hAnsi="Times New Roman"/>
          <w:sz w:val="23"/>
          <w:szCs w:val="23"/>
        </w:rPr>
        <w:lastRenderedPageBreak/>
        <w:t>2.2. Người tập nghề được Công ty cấp phát những dụng cụ làm việc và trang bị bảo hộ lao động theo yêu cầu của nội dung tập nghề.</w:t>
      </w:r>
    </w:p>
    <w:p w:rsidR="00CB3040" w:rsidRPr="00A81FF0" w:rsidRDefault="0075715D">
      <w:pPr>
        <w:spacing w:before="40" w:after="40" w:line="276" w:lineRule="auto"/>
        <w:ind w:left="0" w:firstLine="0"/>
        <w:rPr>
          <w:rFonts w:ascii="Times New Roman" w:hAnsi="Times New Roman"/>
          <w:b/>
          <w:sz w:val="23"/>
          <w:szCs w:val="23"/>
        </w:rPr>
      </w:pPr>
      <w:r w:rsidRPr="00A81FF0">
        <w:rPr>
          <w:rFonts w:ascii="Times New Roman" w:hAnsi="Times New Roman"/>
          <w:b/>
          <w:sz w:val="23"/>
          <w:szCs w:val="23"/>
          <w:u w:val="single"/>
        </w:rPr>
        <w:t>Điều 3:</w:t>
      </w:r>
      <w:r w:rsidRPr="00A81FF0">
        <w:rPr>
          <w:rFonts w:ascii="Times New Roman" w:hAnsi="Times New Roman"/>
          <w:b/>
          <w:sz w:val="23"/>
          <w:szCs w:val="23"/>
        </w:rPr>
        <w:t xml:space="preserve"> Nghĩa vụ và quyền lợi của Người tập nghề:</w:t>
      </w:r>
    </w:p>
    <w:p w:rsidR="00CB3040" w:rsidRPr="00A81FF0" w:rsidRDefault="0075715D">
      <w:pPr>
        <w:numPr>
          <w:ilvl w:val="1"/>
          <w:numId w:val="2"/>
        </w:numPr>
        <w:spacing w:before="40" w:after="40" w:line="276" w:lineRule="auto"/>
        <w:rPr>
          <w:rFonts w:ascii="Times New Roman" w:hAnsi="Times New Roman"/>
          <w:sz w:val="23"/>
          <w:szCs w:val="23"/>
        </w:rPr>
      </w:pPr>
      <w:r w:rsidRPr="00A81FF0">
        <w:rPr>
          <w:rFonts w:ascii="Times New Roman" w:hAnsi="Times New Roman"/>
          <w:sz w:val="23"/>
          <w:szCs w:val="23"/>
        </w:rPr>
        <w:t xml:space="preserve"> Quyền lợi:  </w:t>
      </w:r>
    </w:p>
    <w:p w:rsidR="00CB3040" w:rsidRPr="00A81FF0" w:rsidRDefault="0075715D">
      <w:pPr>
        <w:numPr>
          <w:ilvl w:val="0"/>
          <w:numId w:val="3"/>
        </w:numPr>
        <w:spacing w:before="40" w:after="40" w:line="276" w:lineRule="auto"/>
        <w:rPr>
          <w:rFonts w:ascii="Times New Roman" w:hAnsi="Times New Roman"/>
          <w:sz w:val="23"/>
          <w:szCs w:val="23"/>
        </w:rPr>
      </w:pPr>
      <w:r w:rsidRPr="00A81FF0">
        <w:rPr>
          <w:rFonts w:ascii="Times New Roman" w:hAnsi="Times New Roman"/>
          <w:sz w:val="23"/>
          <w:szCs w:val="23"/>
        </w:rPr>
        <w:t>Phương tiện đi lại: Người tập nghề tự túc</w:t>
      </w:r>
    </w:p>
    <w:p w:rsidR="00CB3040" w:rsidRPr="00A81FF0" w:rsidRDefault="0075715D">
      <w:pPr>
        <w:numPr>
          <w:ilvl w:val="0"/>
          <w:numId w:val="3"/>
        </w:numPr>
        <w:spacing w:before="40" w:after="40" w:line="276" w:lineRule="auto"/>
        <w:rPr>
          <w:rFonts w:ascii="Times New Roman" w:hAnsi="Times New Roman"/>
          <w:sz w:val="23"/>
          <w:szCs w:val="23"/>
        </w:rPr>
      </w:pPr>
      <w:r w:rsidRPr="00A81FF0">
        <w:rPr>
          <w:rFonts w:ascii="Times New Roman" w:hAnsi="Times New Roman"/>
          <w:sz w:val="23"/>
          <w:szCs w:val="23"/>
        </w:rPr>
        <w:t>Trong thời gian tập nghề:</w:t>
      </w:r>
    </w:p>
    <w:p w:rsidR="00CB3040" w:rsidRPr="00A81FF0" w:rsidRDefault="0075715D">
      <w:pPr>
        <w:numPr>
          <w:ilvl w:val="0"/>
          <w:numId w:val="4"/>
        </w:numPr>
        <w:spacing w:before="40" w:after="40" w:line="276" w:lineRule="auto"/>
        <w:ind w:left="1512" w:hanging="378"/>
        <w:rPr>
          <w:rFonts w:ascii="Times New Roman" w:hAnsi="Times New Roman"/>
          <w:sz w:val="23"/>
          <w:szCs w:val="23"/>
        </w:rPr>
      </w:pPr>
      <w:r w:rsidRPr="00A81FF0">
        <w:rPr>
          <w:rFonts w:ascii="Times New Roman" w:hAnsi="Times New Roman"/>
          <w:sz w:val="23"/>
          <w:szCs w:val="23"/>
        </w:rPr>
        <w:t xml:space="preserve">Mức tiền công: </w:t>
      </w:r>
      <w:r w:rsidRPr="00A81FF0">
        <w:rPr>
          <w:rFonts w:ascii="Times New Roman" w:hAnsi="Times New Roman"/>
          <w:b/>
          <w:sz w:val="23"/>
          <w:szCs w:val="23"/>
        </w:rPr>
        <w:t>[*]</w:t>
      </w:r>
      <w:r w:rsidR="00A81FF0" w:rsidRPr="00A81FF0">
        <w:rPr>
          <w:rFonts w:ascii="Times New Roman" w:hAnsi="Times New Roman"/>
          <w:b/>
          <w:sz w:val="23"/>
          <w:szCs w:val="23"/>
        </w:rPr>
        <w:t xml:space="preserve"> đồng/ tháng</w:t>
      </w:r>
      <w:r w:rsidRPr="00A81FF0">
        <w:rPr>
          <w:rFonts w:ascii="Times New Roman" w:hAnsi="Times New Roman"/>
          <w:b/>
          <w:sz w:val="23"/>
          <w:szCs w:val="23"/>
        </w:rPr>
        <w:t>.</w:t>
      </w:r>
    </w:p>
    <w:p w:rsidR="00CB3040" w:rsidRPr="00A81FF0" w:rsidRDefault="0075715D">
      <w:pPr>
        <w:numPr>
          <w:ilvl w:val="0"/>
          <w:numId w:val="4"/>
        </w:numPr>
        <w:spacing w:before="40" w:after="40" w:line="276" w:lineRule="auto"/>
        <w:ind w:left="1456" w:hanging="322"/>
        <w:rPr>
          <w:rFonts w:ascii="Times New Roman" w:hAnsi="Times New Roman"/>
          <w:sz w:val="23"/>
          <w:szCs w:val="23"/>
        </w:rPr>
      </w:pPr>
      <w:r w:rsidRPr="00A81FF0">
        <w:rPr>
          <w:rFonts w:ascii="Times New Roman" w:hAnsi="Times New Roman"/>
          <w:sz w:val="23"/>
          <w:szCs w:val="23"/>
        </w:rPr>
        <w:t xml:space="preserve">Thưởng ý thức chất lượng công việc: Tối đa bằng </w:t>
      </w:r>
      <w:r w:rsidRPr="00A81FF0">
        <w:rPr>
          <w:rFonts w:ascii="Times New Roman" w:hAnsi="Times New Roman"/>
          <w:b/>
          <w:sz w:val="23"/>
          <w:szCs w:val="23"/>
        </w:rPr>
        <w:t>[*]</w:t>
      </w:r>
      <w:r w:rsidR="00A81FF0" w:rsidRPr="00A81FF0">
        <w:rPr>
          <w:rFonts w:ascii="Times New Roman" w:hAnsi="Times New Roman"/>
          <w:b/>
          <w:sz w:val="23"/>
          <w:szCs w:val="23"/>
        </w:rPr>
        <w:t>đồng/ tháng</w:t>
      </w:r>
      <w:r w:rsidRPr="00A81FF0">
        <w:rPr>
          <w:rFonts w:ascii="Times New Roman" w:hAnsi="Times New Roman"/>
          <w:sz w:val="23"/>
          <w:szCs w:val="23"/>
        </w:rPr>
        <w:t>. Khoản thưởng này sẽ được Công ty xác định cụ thể dựa trên ý thức làm việc, tinh thần, thái độ, chất lượng và hiệu quả đóng góp vào hoạt động sản xuất kinh doanh của Người tập nghề cũng như căn cứ vào việc tuân thủ của Người tập nghề đối với Nội quy lao động và các quy định nội bộ có liên quan khác của Công ty trong thời gian tập nghề.</w:t>
      </w:r>
    </w:p>
    <w:p w:rsidR="00CB3040" w:rsidRPr="00A81FF0" w:rsidRDefault="0075715D">
      <w:pPr>
        <w:numPr>
          <w:ilvl w:val="0"/>
          <w:numId w:val="3"/>
        </w:numPr>
        <w:spacing w:before="40" w:after="40" w:line="276" w:lineRule="auto"/>
        <w:rPr>
          <w:rFonts w:ascii="Times New Roman" w:hAnsi="Times New Roman"/>
          <w:sz w:val="23"/>
          <w:szCs w:val="23"/>
        </w:rPr>
      </w:pPr>
      <w:r w:rsidRPr="00A81FF0">
        <w:rPr>
          <w:rFonts w:ascii="Times New Roman" w:hAnsi="Times New Roman"/>
          <w:sz w:val="23"/>
          <w:szCs w:val="23"/>
        </w:rPr>
        <w:t>Sau thời gian tập nghề nếu Người tập nghề được ký HĐLĐ chính thức: mức lương sẽ được thỏa thuận theo quy định về tiền lương của Công ty và dựa trên kết quả đánh giá sau thời gian tập nghề.</w:t>
      </w:r>
    </w:p>
    <w:p w:rsidR="00EB0F58" w:rsidRDefault="0075715D">
      <w:pPr>
        <w:numPr>
          <w:ilvl w:val="0"/>
          <w:numId w:val="3"/>
        </w:numPr>
        <w:spacing w:before="40" w:after="40" w:line="276" w:lineRule="auto"/>
        <w:rPr>
          <w:rFonts w:ascii="Times New Roman" w:hAnsi="Times New Roman"/>
          <w:sz w:val="23"/>
          <w:szCs w:val="23"/>
        </w:rPr>
      </w:pPr>
      <w:r w:rsidRPr="00A81FF0">
        <w:rPr>
          <w:rFonts w:ascii="Times New Roman" w:hAnsi="Times New Roman"/>
          <w:sz w:val="23"/>
          <w:szCs w:val="23"/>
        </w:rPr>
        <w:t xml:space="preserve">Hình thức thanh toán: </w:t>
      </w:r>
      <w:r w:rsidR="00EB0F58">
        <w:rPr>
          <w:rFonts w:ascii="Times New Roman" w:hAnsi="Times New Roman"/>
          <w:sz w:val="23"/>
          <w:szCs w:val="23"/>
        </w:rPr>
        <w:t>Trả tiền công theo thời gian.</w:t>
      </w:r>
    </w:p>
    <w:p w:rsidR="00CB3040" w:rsidRPr="00A81FF0" w:rsidRDefault="0075715D">
      <w:pPr>
        <w:numPr>
          <w:ilvl w:val="0"/>
          <w:numId w:val="3"/>
        </w:numPr>
        <w:spacing w:before="40" w:after="40" w:line="276" w:lineRule="auto"/>
        <w:rPr>
          <w:rFonts w:ascii="Times New Roman" w:hAnsi="Times New Roman"/>
          <w:sz w:val="23"/>
          <w:szCs w:val="23"/>
        </w:rPr>
      </w:pPr>
      <w:r w:rsidRPr="00A81FF0">
        <w:rPr>
          <w:rFonts w:ascii="Times New Roman" w:hAnsi="Times New Roman"/>
          <w:sz w:val="23"/>
          <w:szCs w:val="23"/>
        </w:rPr>
        <w:t xml:space="preserve">Thời gian thanh toán: </w:t>
      </w:r>
      <w:r w:rsidR="00EB0F58">
        <w:rPr>
          <w:rFonts w:ascii="Times New Roman" w:hAnsi="Times New Roman"/>
          <w:sz w:val="23"/>
          <w:szCs w:val="23"/>
        </w:rPr>
        <w:t>Được trả vào ngày mùng [*] hàng tháng bằng tiền mặt hoặc chuyển khoản th</w:t>
      </w:r>
      <w:r w:rsidR="00595943">
        <w:rPr>
          <w:rFonts w:ascii="Times New Roman" w:hAnsi="Times New Roman"/>
          <w:sz w:val="23"/>
          <w:szCs w:val="23"/>
        </w:rPr>
        <w:t>e</w:t>
      </w:r>
      <w:bookmarkStart w:id="1" w:name="_GoBack"/>
      <w:bookmarkEnd w:id="1"/>
      <w:r w:rsidR="00EB0F58">
        <w:rPr>
          <w:rFonts w:ascii="Times New Roman" w:hAnsi="Times New Roman"/>
          <w:sz w:val="23"/>
          <w:szCs w:val="23"/>
        </w:rPr>
        <w:t xml:space="preserve">o quy định của Công ty/ </w:t>
      </w:r>
      <w:r w:rsidRPr="00A81FF0">
        <w:rPr>
          <w:rFonts w:ascii="Times New Roman" w:hAnsi="Times New Roman"/>
          <w:sz w:val="22"/>
          <w:szCs w:val="22"/>
        </w:rPr>
        <w:t>Vào kỳ trả lương hàng tháng theo quy định của Công ty</w:t>
      </w:r>
      <w:r w:rsidRPr="00A81FF0">
        <w:rPr>
          <w:rFonts w:ascii="Times New Roman" w:hAnsi="Times New Roman"/>
          <w:sz w:val="23"/>
          <w:szCs w:val="23"/>
        </w:rPr>
        <w:t>.</w:t>
      </w:r>
    </w:p>
    <w:p w:rsidR="00CB3040" w:rsidRPr="00A81FF0" w:rsidRDefault="0075715D">
      <w:pPr>
        <w:numPr>
          <w:ilvl w:val="1"/>
          <w:numId w:val="2"/>
        </w:numPr>
        <w:spacing w:before="40" w:after="40" w:line="276" w:lineRule="auto"/>
        <w:rPr>
          <w:rFonts w:ascii="Times New Roman" w:hAnsi="Times New Roman"/>
          <w:sz w:val="23"/>
          <w:szCs w:val="23"/>
        </w:rPr>
      </w:pPr>
      <w:r w:rsidRPr="00A81FF0">
        <w:rPr>
          <w:rFonts w:ascii="Times New Roman" w:hAnsi="Times New Roman"/>
          <w:sz w:val="23"/>
          <w:szCs w:val="23"/>
        </w:rPr>
        <w:t xml:space="preserve"> Nghĩa vụ:</w:t>
      </w:r>
    </w:p>
    <w:p w:rsidR="00CB3040" w:rsidRPr="00A81FF0" w:rsidRDefault="0075715D">
      <w:pPr>
        <w:numPr>
          <w:ilvl w:val="0"/>
          <w:numId w:val="3"/>
        </w:numPr>
        <w:spacing w:before="40" w:after="40" w:line="276" w:lineRule="auto"/>
        <w:rPr>
          <w:rFonts w:ascii="Times New Roman" w:hAnsi="Times New Roman"/>
          <w:sz w:val="23"/>
          <w:szCs w:val="23"/>
        </w:rPr>
      </w:pPr>
      <w:r w:rsidRPr="00A81FF0">
        <w:rPr>
          <w:rFonts w:ascii="Times New Roman" w:hAnsi="Times New Roman"/>
          <w:sz w:val="23"/>
          <w:szCs w:val="23"/>
        </w:rPr>
        <w:t>Người tập nghề phải nghiêm túc tuân thủ và thực hiện các quy định tại Nội quy lao</w:t>
      </w:r>
      <w:r>
        <w:rPr>
          <w:rFonts w:ascii="Times New Roman" w:hAnsi="Times New Roman"/>
          <w:sz w:val="23"/>
          <w:szCs w:val="23"/>
        </w:rPr>
        <w:t xml:space="preserve"> động và các quy định, quy chế </w:t>
      </w:r>
      <w:r w:rsidRPr="00A81FF0">
        <w:rPr>
          <w:rFonts w:ascii="Times New Roman" w:hAnsi="Times New Roman"/>
          <w:sz w:val="23"/>
          <w:szCs w:val="23"/>
        </w:rPr>
        <w:t>khác của Công ty. Cho mục đích của quy định này, Người tập nghề xác nhận đã nhận được, đã đọc và hiểu đầy đủ Nội quy lao động.</w:t>
      </w:r>
    </w:p>
    <w:p w:rsidR="00CB3040" w:rsidRPr="00A81FF0" w:rsidRDefault="0075715D">
      <w:pPr>
        <w:numPr>
          <w:ilvl w:val="0"/>
          <w:numId w:val="3"/>
        </w:numPr>
        <w:spacing w:before="40" w:after="40" w:line="276" w:lineRule="auto"/>
        <w:rPr>
          <w:rFonts w:ascii="Times New Roman" w:hAnsi="Times New Roman"/>
          <w:sz w:val="23"/>
          <w:szCs w:val="23"/>
        </w:rPr>
      </w:pPr>
      <w:r w:rsidRPr="00A81FF0">
        <w:rPr>
          <w:rFonts w:ascii="Times New Roman" w:hAnsi="Times New Roman"/>
          <w:sz w:val="23"/>
          <w:szCs w:val="23"/>
        </w:rPr>
        <w:t xml:space="preserve">Người tập nghề có nghĩa vụ đóng thuế thu nhập cá nhân (“TNCN”) theo quy định của pháp luật. Công ty sẽ khấu trừ trực tiếp thuế TNCN từ thu nhập hàng tháng của Người tập nghề để nộp cho cơ quan thuế theo quy định của pháp luật. </w:t>
      </w:r>
    </w:p>
    <w:p w:rsidR="00CB3040" w:rsidRPr="00A81FF0" w:rsidRDefault="0075715D">
      <w:pPr>
        <w:numPr>
          <w:ilvl w:val="0"/>
          <w:numId w:val="3"/>
        </w:numPr>
        <w:spacing w:before="40" w:after="40" w:line="276" w:lineRule="auto"/>
        <w:rPr>
          <w:rFonts w:ascii="Times New Roman" w:hAnsi="Times New Roman"/>
          <w:sz w:val="23"/>
          <w:szCs w:val="23"/>
        </w:rPr>
      </w:pPr>
      <w:r w:rsidRPr="00A81FF0">
        <w:rPr>
          <w:rFonts w:ascii="Times New Roman" w:hAnsi="Times New Roman"/>
          <w:sz w:val="23"/>
          <w:szCs w:val="23"/>
        </w:rPr>
        <w:t>Thông báo kịp thời cho Phòng Nhân sự của Công ty những thay đổi về cá nhân như nhân thân, địa chỉ thường trú, tạm trú, địa chỉ liên lạc, trình độ học vấn, sức khỏe và các thông tin cá nhân liên quan khác. Người tập nghề đảm bảo những thông tin cá nhân cung cấp cho Công ty là thông tin trung thực và tự chịu mọi trách nhiệm về việc cung cấp những thông tin đó.</w:t>
      </w:r>
    </w:p>
    <w:p w:rsidR="00CB3040" w:rsidRPr="00A81FF0" w:rsidRDefault="0075715D">
      <w:pPr>
        <w:numPr>
          <w:ilvl w:val="0"/>
          <w:numId w:val="3"/>
        </w:numPr>
        <w:spacing w:before="40" w:after="40" w:line="276" w:lineRule="auto"/>
        <w:rPr>
          <w:rFonts w:ascii="Times New Roman" w:hAnsi="Times New Roman"/>
          <w:sz w:val="23"/>
          <w:szCs w:val="23"/>
        </w:rPr>
      </w:pPr>
      <w:r w:rsidRPr="00A81FF0">
        <w:rPr>
          <w:rFonts w:ascii="Times New Roman" w:hAnsi="Times New Roman"/>
          <w:sz w:val="23"/>
          <w:szCs w:val="23"/>
        </w:rPr>
        <w:t xml:space="preserve">Khi Người tập nghề làm những việc có liên quan trực tiếp đến bí mật kinh doanh, bí mật công nghệ theo quy định của Công ty hoặc của pháp luật, thì Công ty có quyền thỏa thuận bằng văn bản với Người tập nghề về nội dung, thời hạn bảo vệ bí mật kinh doanh, bí mật công nghệ, quyền lợi và việc bồi thường trong trường hợp Học viên vi phạm. </w:t>
      </w:r>
    </w:p>
    <w:p w:rsidR="00CB3040" w:rsidRPr="00A81FF0" w:rsidRDefault="0075715D">
      <w:pPr>
        <w:numPr>
          <w:ilvl w:val="0"/>
          <w:numId w:val="3"/>
        </w:numPr>
        <w:spacing w:before="40" w:after="40" w:line="276" w:lineRule="auto"/>
        <w:rPr>
          <w:rFonts w:ascii="Times New Roman" w:hAnsi="Times New Roman"/>
          <w:sz w:val="23"/>
          <w:szCs w:val="23"/>
        </w:rPr>
      </w:pPr>
      <w:r w:rsidRPr="00A81FF0">
        <w:rPr>
          <w:rFonts w:ascii="Times New Roman" w:hAnsi="Times New Roman"/>
          <w:sz w:val="23"/>
          <w:szCs w:val="23"/>
        </w:rPr>
        <w:t>Báo cáo kịp thời với người có trách nhiệm hoặc cấp trên trực tiếp khi phát hiện nguy cơ gây tai nạn lao động, bệnh nghề nghiệp, gây độc hại hoặc sự cố nguy hiểm, tham gia cấp cứu và khắc phục hậu quả tai nạn lao động khi có lệnh của Công ty.</w:t>
      </w:r>
    </w:p>
    <w:p w:rsidR="00CB3040" w:rsidRPr="00A81FF0" w:rsidRDefault="0075715D">
      <w:pPr>
        <w:numPr>
          <w:ilvl w:val="0"/>
          <w:numId w:val="3"/>
        </w:numPr>
        <w:spacing w:before="40" w:after="40" w:line="276" w:lineRule="auto"/>
        <w:rPr>
          <w:rFonts w:ascii="Times New Roman" w:hAnsi="Times New Roman"/>
          <w:sz w:val="23"/>
          <w:szCs w:val="23"/>
        </w:rPr>
      </w:pPr>
      <w:r w:rsidRPr="00A81FF0">
        <w:rPr>
          <w:rFonts w:ascii="Times New Roman" w:hAnsi="Times New Roman"/>
          <w:sz w:val="23"/>
          <w:szCs w:val="23"/>
        </w:rPr>
        <w:t>Hoàn thành những nội dung đã cam kết trong Hợp đồng này và theo sự phân công của cấp trên trực tiếp, Ban lãnh đạo Công ty.</w:t>
      </w:r>
    </w:p>
    <w:p w:rsidR="00CB3040" w:rsidRPr="00A81FF0" w:rsidRDefault="0075715D">
      <w:pPr>
        <w:numPr>
          <w:ilvl w:val="0"/>
          <w:numId w:val="3"/>
        </w:numPr>
        <w:spacing w:before="40" w:after="40" w:line="276" w:lineRule="auto"/>
        <w:rPr>
          <w:rFonts w:ascii="Times New Roman" w:hAnsi="Times New Roman"/>
          <w:sz w:val="23"/>
          <w:szCs w:val="23"/>
        </w:rPr>
      </w:pPr>
      <w:r w:rsidRPr="00A81FF0">
        <w:rPr>
          <w:rFonts w:ascii="Times New Roman" w:hAnsi="Times New Roman"/>
          <w:sz w:val="23"/>
          <w:szCs w:val="23"/>
        </w:rPr>
        <w:t>Bồi thường vi phạm và vật chất: Theo quy định tại Nội quy lao động và các quy định, quy chế khác của Công ty và quy định pháp luật.</w:t>
      </w:r>
    </w:p>
    <w:p w:rsidR="00CB3040" w:rsidRPr="00A81FF0" w:rsidRDefault="0075715D">
      <w:pPr>
        <w:numPr>
          <w:ilvl w:val="0"/>
          <w:numId w:val="3"/>
        </w:numPr>
        <w:spacing w:before="40" w:after="40" w:line="276" w:lineRule="auto"/>
        <w:rPr>
          <w:rFonts w:ascii="Times New Roman" w:hAnsi="Times New Roman"/>
          <w:sz w:val="23"/>
          <w:szCs w:val="23"/>
        </w:rPr>
      </w:pPr>
      <w:r w:rsidRPr="00A81FF0">
        <w:rPr>
          <w:rFonts w:ascii="Times New Roman" w:hAnsi="Times New Roman"/>
          <w:sz w:val="23"/>
          <w:szCs w:val="23"/>
        </w:rPr>
        <w:lastRenderedPageBreak/>
        <w:t>Người tập nghề có nghĩa vụ bảo mật thông tin mật, bí mật công nghệ và bí mật kinh doanh của Công ty theo quy định tại Nội quy và quy chế Công ty, không được trực tiếp hoặc gián tiếp cung cấp bất kỳ thông tin mật trong suốt thời hạn Hợp đồng và vào bất kỳ thời điểm nào sau khi chấm dứt Hợp đồng. Theo mục đích của Hợp đồng này, Thông Tin Mật được định nghĩa là bất cứ thông tin/tài liệu phục vụ công việc, phục vụ cho hoạt động sản xuất, kinh doanh của Công ty (bất kể có hoặc không liên quan đến công việc của Người tập nghề) mà không được Công ty công bố công khai ra bên ngoài, các thông tin/tài liệu về Cán bộ lãnh đạo cao cấp của Tập đoàn, dù được thể hiện dưới bất kỳ hình thức nào. Thông tin mật cũng bao gồm toàn bộ và tất cả thông tin có nguồn gốc từ thông tin mật.</w:t>
      </w:r>
    </w:p>
    <w:p w:rsidR="00CB3040" w:rsidRPr="00A81FF0" w:rsidRDefault="0075715D">
      <w:pPr>
        <w:numPr>
          <w:ilvl w:val="0"/>
          <w:numId w:val="3"/>
        </w:numPr>
        <w:spacing w:before="40" w:after="40" w:line="276" w:lineRule="auto"/>
        <w:rPr>
          <w:rFonts w:ascii="Times New Roman" w:hAnsi="Times New Roman"/>
          <w:sz w:val="23"/>
          <w:szCs w:val="23"/>
        </w:rPr>
      </w:pPr>
      <w:r w:rsidRPr="00A81FF0">
        <w:rPr>
          <w:rFonts w:ascii="Times New Roman" w:hAnsi="Times New Roman"/>
          <w:sz w:val="23"/>
          <w:szCs w:val="23"/>
        </w:rPr>
        <w:t>Và các nghĩa vụ khác theo quy định của Công ty và phù hợp với các Quy định của pháp luật Việt Nam.</w:t>
      </w:r>
    </w:p>
    <w:p w:rsidR="00CB3040" w:rsidRPr="00A81FF0" w:rsidRDefault="0075715D">
      <w:pPr>
        <w:spacing w:before="40" w:after="40" w:line="276" w:lineRule="auto"/>
        <w:ind w:left="0" w:firstLine="0"/>
        <w:rPr>
          <w:rFonts w:ascii="Times New Roman" w:hAnsi="Times New Roman"/>
          <w:b/>
          <w:sz w:val="23"/>
          <w:szCs w:val="23"/>
        </w:rPr>
      </w:pPr>
      <w:r w:rsidRPr="00A81FF0">
        <w:rPr>
          <w:rFonts w:ascii="Times New Roman" w:hAnsi="Times New Roman"/>
          <w:b/>
          <w:sz w:val="23"/>
          <w:szCs w:val="23"/>
          <w:u w:val="single"/>
        </w:rPr>
        <w:t>Điều 4:</w:t>
      </w:r>
      <w:r w:rsidRPr="00A81FF0">
        <w:rPr>
          <w:rFonts w:ascii="Times New Roman" w:hAnsi="Times New Roman"/>
          <w:b/>
          <w:sz w:val="23"/>
          <w:szCs w:val="23"/>
        </w:rPr>
        <w:t xml:space="preserve"> Quyền hạn của Công ty </w:t>
      </w:r>
    </w:p>
    <w:p w:rsidR="00CB3040" w:rsidRPr="00A81FF0" w:rsidRDefault="0075715D">
      <w:pPr>
        <w:numPr>
          <w:ilvl w:val="1"/>
          <w:numId w:val="1"/>
        </w:numPr>
        <w:spacing w:before="40" w:after="40" w:line="276" w:lineRule="auto"/>
        <w:ind w:left="720"/>
        <w:rPr>
          <w:rFonts w:ascii="Times New Roman" w:hAnsi="Times New Roman"/>
          <w:sz w:val="23"/>
          <w:szCs w:val="23"/>
        </w:rPr>
      </w:pPr>
      <w:r w:rsidRPr="00A81FF0">
        <w:rPr>
          <w:rFonts w:ascii="Times New Roman" w:hAnsi="Times New Roman"/>
          <w:sz w:val="23"/>
          <w:szCs w:val="23"/>
        </w:rPr>
        <w:t>Quản lý,điều hành Người tập nghề thực hiện nội dung tập nghề trong phạm vi của Hợp đồng này (bố trí, điều chuyển, tạm ngừng việc...).</w:t>
      </w:r>
    </w:p>
    <w:p w:rsidR="00CB3040" w:rsidRPr="00A81FF0" w:rsidRDefault="0075715D">
      <w:pPr>
        <w:numPr>
          <w:ilvl w:val="1"/>
          <w:numId w:val="1"/>
        </w:numPr>
        <w:spacing w:before="40" w:after="40" w:line="276" w:lineRule="auto"/>
        <w:ind w:left="720"/>
        <w:rPr>
          <w:rFonts w:ascii="Times New Roman" w:hAnsi="Times New Roman"/>
          <w:sz w:val="23"/>
          <w:szCs w:val="23"/>
        </w:rPr>
      </w:pPr>
      <w:r w:rsidRPr="00A81FF0">
        <w:rPr>
          <w:rFonts w:ascii="Times New Roman" w:hAnsi="Times New Roman"/>
          <w:sz w:val="23"/>
          <w:szCs w:val="23"/>
        </w:rPr>
        <w:t>Tạm hoãn, chấm dứt Hợp đồng này, Người tập nghề theo quy định của pháp luật và Nội quy lao động của Công ty.</w:t>
      </w:r>
    </w:p>
    <w:p w:rsidR="00CB3040" w:rsidRPr="00A81FF0" w:rsidRDefault="0075715D">
      <w:pPr>
        <w:numPr>
          <w:ilvl w:val="1"/>
          <w:numId w:val="1"/>
        </w:numPr>
        <w:spacing w:before="40" w:after="40" w:line="276" w:lineRule="auto"/>
        <w:ind w:left="720"/>
        <w:rPr>
          <w:rFonts w:ascii="Times New Roman" w:hAnsi="Times New Roman"/>
          <w:sz w:val="23"/>
          <w:szCs w:val="23"/>
        </w:rPr>
      </w:pPr>
      <w:r w:rsidRPr="00A81FF0">
        <w:rPr>
          <w:rFonts w:ascii="Times New Roman" w:hAnsi="Times New Roman"/>
          <w:sz w:val="23"/>
          <w:szCs w:val="23"/>
        </w:rPr>
        <w:t>Người tập nghề sẽ được Công ty giám sát trong thời gian tập nghề. Nếu Người tập nghề không đáp ứng các yêu cầu, tiêu chuẩn của Công ty về năng lực, kiến thức, kỹ năng làm việc, ứng xử trong công việc và/hoặc sức khỏe cho vị trí mà Người tập nghề đang tập nghề và các nội dung khác, Hợp đồng này có thể được chấm dứt vào bất kỳ thời điểm nào trong thời gian tập nghề. Người tập nghề không khiếu nại, khiếu kiện quyết định chấm dứt Hợp đồng trong bất cứ trường hợp nào.</w:t>
      </w:r>
    </w:p>
    <w:p w:rsidR="00CB3040" w:rsidRPr="00A81FF0" w:rsidRDefault="0075715D">
      <w:pPr>
        <w:spacing w:before="40" w:after="40" w:line="276" w:lineRule="auto"/>
        <w:ind w:left="0" w:firstLine="0"/>
        <w:rPr>
          <w:rFonts w:ascii="Times New Roman" w:hAnsi="Times New Roman"/>
          <w:b/>
          <w:sz w:val="23"/>
          <w:szCs w:val="23"/>
        </w:rPr>
      </w:pPr>
      <w:r w:rsidRPr="00A81FF0">
        <w:rPr>
          <w:rFonts w:ascii="Times New Roman" w:hAnsi="Times New Roman"/>
          <w:b/>
          <w:sz w:val="23"/>
          <w:szCs w:val="23"/>
          <w:u w:val="single"/>
        </w:rPr>
        <w:t>Điều 5:</w:t>
      </w:r>
      <w:r w:rsidRPr="00A81FF0">
        <w:rPr>
          <w:rFonts w:ascii="Times New Roman" w:hAnsi="Times New Roman"/>
          <w:b/>
          <w:sz w:val="23"/>
          <w:szCs w:val="23"/>
        </w:rPr>
        <w:t xml:space="preserve"> Điều khoản thi hành </w:t>
      </w:r>
    </w:p>
    <w:p w:rsidR="00CB3040" w:rsidRPr="00A81FF0" w:rsidRDefault="0075715D">
      <w:pPr>
        <w:numPr>
          <w:ilvl w:val="1"/>
          <w:numId w:val="1"/>
        </w:numPr>
        <w:spacing w:before="40" w:after="40" w:line="276" w:lineRule="auto"/>
        <w:ind w:left="720"/>
        <w:rPr>
          <w:rFonts w:ascii="Times New Roman" w:hAnsi="Times New Roman"/>
          <w:sz w:val="23"/>
          <w:szCs w:val="23"/>
        </w:rPr>
      </w:pPr>
      <w:r w:rsidRPr="00A81FF0">
        <w:rPr>
          <w:rFonts w:ascii="Times New Roman" w:hAnsi="Times New Roman"/>
          <w:sz w:val="23"/>
          <w:szCs w:val="23"/>
        </w:rPr>
        <w:t>Những nội dung không quy định trong Hợp đồng này được áp dụng theo Nội quy lao động của Công ty và quy định của pháp luật Việt Nam.</w:t>
      </w:r>
    </w:p>
    <w:p w:rsidR="00CB3040" w:rsidRPr="00A81FF0" w:rsidRDefault="0075715D">
      <w:pPr>
        <w:numPr>
          <w:ilvl w:val="1"/>
          <w:numId w:val="1"/>
        </w:numPr>
        <w:spacing w:before="40" w:after="40" w:line="276" w:lineRule="auto"/>
        <w:ind w:left="720"/>
        <w:rPr>
          <w:rFonts w:ascii="Times New Roman" w:hAnsi="Times New Roman"/>
          <w:sz w:val="23"/>
          <w:szCs w:val="23"/>
        </w:rPr>
      </w:pPr>
      <w:r w:rsidRPr="00A81FF0">
        <w:rPr>
          <w:rFonts w:ascii="Times New Roman" w:hAnsi="Times New Roman"/>
          <w:sz w:val="23"/>
          <w:szCs w:val="23"/>
        </w:rPr>
        <w:t>Các văn bản thông báo, các quy định, quy chế do Công ty ban hành có giá trị đối với từng cá nhân, bộ phận hay toàn Công ty. Các quy định làm việc, hướng dẫn công việc, thư hoặc quyết định của Công ty gửi cho Người tập nghề trong quá trình học việc và tất cả các văn bản liên quan khác đã được Người tập nghề ký xác nhận hoặc đã nhận được coi là Phụ lục của Hợp đồng này và có giá trị pháp lý và ràng buộc đối với Người tập nghề.</w:t>
      </w:r>
    </w:p>
    <w:p w:rsidR="00CB3040" w:rsidRPr="00A81FF0" w:rsidRDefault="0075715D">
      <w:pPr>
        <w:numPr>
          <w:ilvl w:val="1"/>
          <w:numId w:val="1"/>
        </w:numPr>
        <w:spacing w:before="40" w:after="40" w:line="276" w:lineRule="auto"/>
        <w:ind w:left="720"/>
        <w:rPr>
          <w:rFonts w:ascii="Times New Roman" w:hAnsi="Times New Roman"/>
          <w:sz w:val="23"/>
          <w:szCs w:val="23"/>
        </w:rPr>
      </w:pPr>
      <w:r w:rsidRPr="00A81FF0">
        <w:rPr>
          <w:rFonts w:ascii="Times New Roman" w:hAnsi="Times New Roman"/>
          <w:sz w:val="23"/>
          <w:szCs w:val="23"/>
        </w:rPr>
        <w:t>Các Phụ lục Hợp đồng này có giá trị và hiệu lực như Hợp đồng này và là một phần không tách rời của Hợp đồng này.</w:t>
      </w:r>
    </w:p>
    <w:p w:rsidR="00CB3040" w:rsidRPr="00A81FF0" w:rsidRDefault="0075715D">
      <w:pPr>
        <w:numPr>
          <w:ilvl w:val="1"/>
          <w:numId w:val="1"/>
        </w:numPr>
        <w:spacing w:before="40" w:after="40" w:line="276" w:lineRule="auto"/>
        <w:ind w:left="720"/>
        <w:rPr>
          <w:rFonts w:ascii="Times New Roman" w:hAnsi="Times New Roman"/>
          <w:sz w:val="23"/>
          <w:szCs w:val="23"/>
        </w:rPr>
      </w:pPr>
      <w:r w:rsidRPr="00A81FF0">
        <w:rPr>
          <w:rFonts w:ascii="Times New Roman" w:hAnsi="Times New Roman"/>
          <w:sz w:val="23"/>
          <w:szCs w:val="23"/>
        </w:rPr>
        <w:t>Hợp đồng này được lập thành 02 bản có giá trị như nhau, Công ty giữ 01 bản, Người tập nghề giữ 01 bản và có hiệu lực kể từ ngày [*].</w:t>
      </w:r>
      <w:r w:rsidRPr="00A81FF0">
        <w:rPr>
          <w:rFonts w:ascii="Times New Roman" w:hAnsi="Times New Roman"/>
          <w:sz w:val="23"/>
          <w:szCs w:val="23"/>
        </w:rPr>
        <w:tab/>
      </w:r>
    </w:p>
    <w:p w:rsidR="00CB3040" w:rsidRPr="00007D4F" w:rsidRDefault="0075715D" w:rsidP="00007D4F">
      <w:pPr>
        <w:numPr>
          <w:ilvl w:val="1"/>
          <w:numId w:val="1"/>
        </w:numPr>
        <w:spacing w:before="40" w:after="40" w:line="276" w:lineRule="auto"/>
        <w:ind w:left="720"/>
        <w:rPr>
          <w:rFonts w:ascii="Times New Roman" w:hAnsi="Times New Roman"/>
          <w:sz w:val="23"/>
          <w:szCs w:val="23"/>
        </w:rPr>
      </w:pPr>
      <w:r w:rsidRPr="00A81FF0">
        <w:rPr>
          <w:rFonts w:ascii="Times New Roman" w:hAnsi="Times New Roman"/>
          <w:sz w:val="23"/>
          <w:szCs w:val="23"/>
        </w:rPr>
        <w:t>Hợp đồng này được lập và ký kết tại Công ty [*].</w:t>
      </w:r>
    </w:p>
    <w:tbl>
      <w:tblPr>
        <w:tblStyle w:val="a3"/>
        <w:tblW w:w="9573" w:type="dxa"/>
        <w:tblLayout w:type="fixed"/>
        <w:tblLook w:val="0400" w:firstRow="0" w:lastRow="0" w:firstColumn="0" w:lastColumn="0" w:noHBand="0" w:noVBand="1"/>
      </w:tblPr>
      <w:tblGrid>
        <w:gridCol w:w="4788"/>
        <w:gridCol w:w="4785"/>
      </w:tblGrid>
      <w:tr w:rsidR="00CB3040" w:rsidRPr="00A81FF0">
        <w:trPr>
          <w:trHeight w:val="528"/>
        </w:trPr>
        <w:tc>
          <w:tcPr>
            <w:tcW w:w="4788" w:type="dxa"/>
          </w:tcPr>
          <w:p w:rsidR="00CB3040" w:rsidRPr="00A81FF0" w:rsidRDefault="00CB3040">
            <w:pPr>
              <w:pStyle w:val="Heading3"/>
              <w:spacing w:before="40" w:after="40" w:line="276" w:lineRule="auto"/>
              <w:ind w:left="0" w:firstLine="0"/>
              <w:jc w:val="center"/>
              <w:rPr>
                <w:rFonts w:ascii="Times New Roman" w:hAnsi="Times New Roman"/>
                <w:sz w:val="23"/>
                <w:szCs w:val="23"/>
              </w:rPr>
            </w:pPr>
          </w:p>
        </w:tc>
        <w:tc>
          <w:tcPr>
            <w:tcW w:w="4785" w:type="dxa"/>
          </w:tcPr>
          <w:p w:rsidR="00CB3040" w:rsidRPr="00A81FF0" w:rsidRDefault="004D1B5C">
            <w:pPr>
              <w:tabs>
                <w:tab w:val="left" w:pos="7371"/>
                <w:tab w:val="left" w:pos="8789"/>
              </w:tabs>
              <w:spacing w:before="40" w:after="40" w:line="276" w:lineRule="auto"/>
              <w:jc w:val="center"/>
              <w:rPr>
                <w:rFonts w:ascii="Times New Roman" w:hAnsi="Times New Roman"/>
                <w:i/>
                <w:sz w:val="23"/>
                <w:szCs w:val="23"/>
              </w:rPr>
            </w:pPr>
            <w:r>
              <w:rPr>
                <w:rFonts w:ascii="Times New Roman" w:hAnsi="Times New Roman"/>
                <w:i/>
                <w:sz w:val="23"/>
                <w:szCs w:val="23"/>
              </w:rPr>
              <w:t>[*]</w:t>
            </w:r>
            <w:r w:rsidR="0075715D" w:rsidRPr="00A81FF0">
              <w:rPr>
                <w:rFonts w:ascii="Times New Roman" w:hAnsi="Times New Roman"/>
                <w:i/>
                <w:sz w:val="23"/>
                <w:szCs w:val="23"/>
              </w:rPr>
              <w:t>, ngày [*] tháng [*] năm [*]</w:t>
            </w:r>
          </w:p>
        </w:tc>
      </w:tr>
      <w:tr w:rsidR="00CB3040" w:rsidRPr="00A81FF0" w:rsidTr="00007D4F">
        <w:trPr>
          <w:trHeight w:val="1879"/>
        </w:trPr>
        <w:tc>
          <w:tcPr>
            <w:tcW w:w="4788" w:type="dxa"/>
          </w:tcPr>
          <w:p w:rsidR="00CB3040" w:rsidRPr="00A81FF0" w:rsidRDefault="0075715D">
            <w:pPr>
              <w:pStyle w:val="Heading3"/>
              <w:spacing w:before="40" w:after="40" w:line="276" w:lineRule="auto"/>
              <w:ind w:left="0" w:firstLine="0"/>
              <w:jc w:val="center"/>
              <w:rPr>
                <w:rFonts w:ascii="Times New Roman" w:hAnsi="Times New Roman"/>
                <w:sz w:val="23"/>
                <w:szCs w:val="23"/>
              </w:rPr>
            </w:pPr>
            <w:r w:rsidRPr="00A81FF0">
              <w:rPr>
                <w:rFonts w:ascii="Times New Roman" w:hAnsi="Times New Roman"/>
                <w:sz w:val="23"/>
                <w:szCs w:val="23"/>
              </w:rPr>
              <w:t>BÊN B</w:t>
            </w:r>
          </w:p>
          <w:p w:rsidR="00CB3040" w:rsidRPr="00A81FF0" w:rsidRDefault="0075715D">
            <w:pPr>
              <w:spacing w:before="40" w:after="40" w:line="276" w:lineRule="auto"/>
              <w:ind w:left="0" w:firstLine="0"/>
              <w:jc w:val="center"/>
              <w:rPr>
                <w:rFonts w:ascii="Times New Roman" w:hAnsi="Times New Roman"/>
                <w:sz w:val="23"/>
                <w:szCs w:val="23"/>
              </w:rPr>
            </w:pPr>
            <w:r w:rsidRPr="00A81FF0">
              <w:rPr>
                <w:rFonts w:ascii="Times New Roman" w:hAnsi="Times New Roman"/>
                <w:sz w:val="23"/>
                <w:szCs w:val="23"/>
              </w:rPr>
              <w:t>(</w:t>
            </w:r>
            <w:r w:rsidRPr="00A81FF0">
              <w:rPr>
                <w:rFonts w:ascii="Times New Roman" w:hAnsi="Times New Roman"/>
                <w:i/>
                <w:sz w:val="23"/>
                <w:szCs w:val="23"/>
              </w:rPr>
              <w:t>Ký, ghi rõ họ &amp; tên)</w:t>
            </w:r>
          </w:p>
          <w:p w:rsidR="00CB3040" w:rsidRPr="00A81FF0" w:rsidRDefault="00CB3040">
            <w:pPr>
              <w:spacing w:before="40" w:after="40" w:line="276" w:lineRule="auto"/>
              <w:ind w:left="0" w:firstLine="0"/>
              <w:jc w:val="center"/>
              <w:rPr>
                <w:rFonts w:ascii="Times New Roman" w:hAnsi="Times New Roman"/>
                <w:sz w:val="23"/>
                <w:szCs w:val="23"/>
              </w:rPr>
            </w:pPr>
          </w:p>
          <w:p w:rsidR="00CB3040" w:rsidRPr="00A81FF0" w:rsidRDefault="00CB3040">
            <w:pPr>
              <w:spacing w:before="40" w:after="40" w:line="276" w:lineRule="auto"/>
              <w:jc w:val="center"/>
              <w:rPr>
                <w:rFonts w:ascii="Times New Roman" w:hAnsi="Times New Roman"/>
                <w:b/>
                <w:sz w:val="23"/>
                <w:szCs w:val="23"/>
              </w:rPr>
            </w:pPr>
          </w:p>
          <w:p w:rsidR="00CB3040" w:rsidRPr="00A81FF0" w:rsidRDefault="00CB3040" w:rsidP="00EB0F58">
            <w:pPr>
              <w:spacing w:before="40" w:after="40" w:line="276" w:lineRule="auto"/>
              <w:ind w:left="0" w:firstLine="0"/>
              <w:rPr>
                <w:rFonts w:ascii="Times New Roman" w:hAnsi="Times New Roman"/>
                <w:b/>
                <w:sz w:val="23"/>
                <w:szCs w:val="23"/>
              </w:rPr>
            </w:pPr>
          </w:p>
        </w:tc>
        <w:tc>
          <w:tcPr>
            <w:tcW w:w="4785" w:type="dxa"/>
          </w:tcPr>
          <w:p w:rsidR="00CB3040" w:rsidRPr="00A81FF0" w:rsidRDefault="0075715D">
            <w:pPr>
              <w:pStyle w:val="Heading3"/>
              <w:spacing w:before="40" w:after="40" w:line="276" w:lineRule="auto"/>
              <w:ind w:left="0" w:firstLine="0"/>
              <w:jc w:val="center"/>
              <w:rPr>
                <w:rFonts w:ascii="Times New Roman" w:hAnsi="Times New Roman"/>
                <w:sz w:val="23"/>
                <w:szCs w:val="23"/>
              </w:rPr>
            </w:pPr>
            <w:r w:rsidRPr="00A81FF0">
              <w:rPr>
                <w:rFonts w:ascii="Times New Roman" w:hAnsi="Times New Roman"/>
                <w:sz w:val="23"/>
                <w:szCs w:val="23"/>
              </w:rPr>
              <w:t>BÊN A</w:t>
            </w:r>
          </w:p>
          <w:p w:rsidR="00CB3040" w:rsidRPr="00A81FF0" w:rsidRDefault="0075715D">
            <w:pPr>
              <w:spacing w:before="40" w:after="40" w:line="276" w:lineRule="auto"/>
              <w:ind w:left="0" w:firstLine="0"/>
              <w:jc w:val="center"/>
              <w:rPr>
                <w:rFonts w:ascii="Times New Roman" w:hAnsi="Times New Roman"/>
                <w:sz w:val="23"/>
                <w:szCs w:val="23"/>
              </w:rPr>
            </w:pPr>
            <w:r w:rsidRPr="00A81FF0">
              <w:rPr>
                <w:rFonts w:ascii="Times New Roman" w:hAnsi="Times New Roman"/>
                <w:sz w:val="23"/>
                <w:szCs w:val="23"/>
              </w:rPr>
              <w:t>(</w:t>
            </w:r>
            <w:r w:rsidRPr="00A81FF0">
              <w:rPr>
                <w:rFonts w:ascii="Times New Roman" w:hAnsi="Times New Roman"/>
                <w:i/>
                <w:sz w:val="23"/>
                <w:szCs w:val="23"/>
              </w:rPr>
              <w:t>Ký, ghi rõ họ &amp; tên)</w:t>
            </w:r>
          </w:p>
          <w:p w:rsidR="00CB3040" w:rsidRPr="00A81FF0" w:rsidRDefault="00CB3040">
            <w:pPr>
              <w:spacing w:before="40" w:after="40" w:line="276" w:lineRule="auto"/>
              <w:ind w:left="0" w:firstLine="0"/>
              <w:jc w:val="center"/>
              <w:rPr>
                <w:rFonts w:ascii="Times New Roman" w:hAnsi="Times New Roman"/>
                <w:sz w:val="23"/>
                <w:szCs w:val="23"/>
              </w:rPr>
            </w:pPr>
          </w:p>
          <w:p w:rsidR="00CB3040" w:rsidRPr="00A81FF0" w:rsidRDefault="00CB3040">
            <w:pPr>
              <w:spacing w:before="40" w:after="40" w:line="276" w:lineRule="auto"/>
              <w:jc w:val="center"/>
              <w:rPr>
                <w:rFonts w:ascii="Times New Roman" w:hAnsi="Times New Roman"/>
                <w:b/>
                <w:sz w:val="23"/>
                <w:szCs w:val="23"/>
              </w:rPr>
            </w:pPr>
          </w:p>
          <w:p w:rsidR="00CB3040" w:rsidRPr="00A81FF0" w:rsidRDefault="00CB3040">
            <w:pPr>
              <w:pStyle w:val="Heading3"/>
              <w:spacing w:before="40" w:after="40" w:line="276" w:lineRule="auto"/>
              <w:ind w:left="0" w:firstLine="0"/>
              <w:rPr>
                <w:rFonts w:ascii="Times New Roman" w:hAnsi="Times New Roman"/>
                <w:sz w:val="23"/>
                <w:szCs w:val="23"/>
              </w:rPr>
            </w:pPr>
          </w:p>
        </w:tc>
      </w:tr>
    </w:tbl>
    <w:p w:rsidR="00CB3040" w:rsidRPr="00A81FF0" w:rsidRDefault="00CB3040" w:rsidP="00007D4F">
      <w:pPr>
        <w:ind w:left="0" w:firstLine="0"/>
        <w:rPr>
          <w:rFonts w:ascii="Times New Roman" w:hAnsi="Times New Roman"/>
        </w:rPr>
      </w:pPr>
    </w:p>
    <w:sectPr w:rsidR="00CB3040" w:rsidRPr="00A81FF0">
      <w:pgSz w:w="11907" w:h="16839"/>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903A38"/>
    <w:multiLevelType w:val="multilevel"/>
    <w:tmpl w:val="49E0AB10"/>
    <w:lvl w:ilvl="0">
      <w:start w:val="1"/>
      <w:numFmt w:val="bullet"/>
      <w:lvlText w:val="-"/>
      <w:lvlJc w:val="left"/>
      <w:pPr>
        <w:ind w:left="720" w:hanging="360"/>
      </w:pPr>
      <w:rPr>
        <w:rFonts w:ascii="Times New Roman" w:eastAsia="Times New Roman" w:hAnsi="Times New Roman" w:cs="Times New Roman"/>
        <w:color w:val="000000"/>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19AD2F5D"/>
    <w:multiLevelType w:val="multilevel"/>
    <w:tmpl w:val="799E33C0"/>
    <w:lvl w:ilvl="0">
      <w:start w:val="1"/>
      <w:numFmt w:val="decimal"/>
      <w:lvlText w:val="%1."/>
      <w:lvlJc w:val="left"/>
      <w:pPr>
        <w:ind w:left="720" w:hanging="360"/>
      </w:pPr>
    </w:lvl>
    <w:lvl w:ilvl="1">
      <w:start w:val="1"/>
      <w:numFmt w:val="bullet"/>
      <w:lvlText w:val="-"/>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decimal"/>
      <w:lvlText w:val="%9."/>
      <w:lvlJc w:val="left"/>
      <w:pPr>
        <w:ind w:left="6480" w:hanging="360"/>
      </w:pPr>
    </w:lvl>
  </w:abstractNum>
  <w:abstractNum w:abstractNumId="2" w15:restartNumberingAfterBreak="0">
    <w:nsid w:val="554D4323"/>
    <w:multiLevelType w:val="multilevel"/>
    <w:tmpl w:val="B7C44804"/>
    <w:lvl w:ilvl="0">
      <w:start w:val="3"/>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78842BB9"/>
    <w:multiLevelType w:val="multilevel"/>
    <w:tmpl w:val="12BCFFF0"/>
    <w:lvl w:ilvl="0">
      <w:start w:val="1"/>
      <w:numFmt w:val="bullet"/>
      <w:lvlText w:val="❖"/>
      <w:lvlJc w:val="left"/>
      <w:pPr>
        <w:ind w:left="1800" w:hanging="360"/>
      </w:pPr>
      <w:rPr>
        <w:rFonts w:ascii="Noto Sans Symbols" w:eastAsia="Noto Sans Symbols" w:hAnsi="Noto Sans Symbols" w:cs="Noto Sans Symbol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040"/>
    <w:rsid w:val="00007D4F"/>
    <w:rsid w:val="002F3BE2"/>
    <w:rsid w:val="004D1B5C"/>
    <w:rsid w:val="004F25B5"/>
    <w:rsid w:val="00595943"/>
    <w:rsid w:val="0075715D"/>
    <w:rsid w:val="00A81FF0"/>
    <w:rsid w:val="00B025F4"/>
    <w:rsid w:val="00CB3040"/>
    <w:rsid w:val="00E11B25"/>
    <w:rsid w:val="00EB0F58"/>
    <w:rsid w:val="00EF4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04338"/>
  <w15:docId w15:val="{7C97FD19-C1DB-4AF9-AA65-A103737F2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nl-NL" w:eastAsia="en-US" w:bidi="ar-SA"/>
      </w:rPr>
    </w:rPrDefault>
    <w:pPrDefault>
      <w:pPr>
        <w:spacing w:before="80" w:after="80"/>
        <w:ind w:left="720" w:hanging="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B94"/>
    <w:rPr>
      <w:rFonts w:ascii=".VnTime" w:hAnsi=".VnTime"/>
      <w:szCs w:val="20"/>
    </w:rPr>
  </w:style>
  <w:style w:type="paragraph" w:styleId="Heading1">
    <w:name w:val="heading 1"/>
    <w:basedOn w:val="Normal"/>
    <w:next w:val="Normal"/>
    <w:link w:val="Heading1Char"/>
    <w:qFormat/>
    <w:rsid w:val="00B44B94"/>
    <w:pPr>
      <w:keepNext/>
      <w:jc w:val="center"/>
      <w:outlineLvl w:val="0"/>
    </w:pPr>
    <w:rPr>
      <w:rFonts w:ascii=".VnTimeH" w:hAnsi=".VnTimeH"/>
      <w:b/>
      <w:bCs/>
      <w:sz w:val="40"/>
    </w:rPr>
  </w:style>
  <w:style w:type="paragraph" w:styleId="Heading2">
    <w:name w:val="heading 2"/>
    <w:basedOn w:val="Normal"/>
    <w:next w:val="Normal"/>
    <w:link w:val="Heading2Char"/>
    <w:unhideWhenUsed/>
    <w:qFormat/>
    <w:rsid w:val="00B44B94"/>
    <w:pPr>
      <w:keepNext/>
      <w:outlineLvl w:val="1"/>
    </w:pPr>
    <w:rPr>
      <w:rFonts w:ascii=".VnTimeH" w:hAnsi=".VnTimeH"/>
      <w:b/>
      <w:bCs/>
    </w:rPr>
  </w:style>
  <w:style w:type="paragraph" w:styleId="Heading3">
    <w:name w:val="heading 3"/>
    <w:basedOn w:val="Normal"/>
    <w:next w:val="Normal"/>
    <w:link w:val="Heading3Char"/>
    <w:unhideWhenUsed/>
    <w:qFormat/>
    <w:rsid w:val="00B44B94"/>
    <w:pPr>
      <w:keepNext/>
      <w:outlineLvl w:val="2"/>
    </w:pPr>
    <w:rPr>
      <w:rFonts w:ascii=".VnTimeH" w:hAnsi=".VnTimeH"/>
      <w:b/>
      <w:bCs/>
    </w:rPr>
  </w:style>
  <w:style w:type="paragraph" w:styleId="Heading4">
    <w:name w:val="heading 4"/>
    <w:basedOn w:val="Normal"/>
    <w:next w:val="Normal"/>
    <w:pPr>
      <w:keepNext/>
      <w:keepLines/>
      <w:spacing w:before="240" w:after="40"/>
      <w:outlineLvl w:val="3"/>
    </w:pPr>
    <w:rPr>
      <w:b/>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B44B94"/>
    <w:rPr>
      <w:rFonts w:ascii=".VnTimeH" w:eastAsia="Times New Roman" w:hAnsi=".VnTimeH" w:cs="Times New Roman"/>
      <w:b/>
      <w:bCs/>
      <w:sz w:val="40"/>
      <w:szCs w:val="20"/>
    </w:rPr>
  </w:style>
  <w:style w:type="character" w:customStyle="1" w:styleId="Heading2Char">
    <w:name w:val="Heading 2 Char"/>
    <w:basedOn w:val="DefaultParagraphFont"/>
    <w:link w:val="Heading2"/>
    <w:rsid w:val="00B44B94"/>
    <w:rPr>
      <w:rFonts w:ascii=".VnTimeH" w:eastAsia="Times New Roman" w:hAnsi=".VnTimeH" w:cs="Times New Roman"/>
      <w:b/>
      <w:bCs/>
      <w:sz w:val="24"/>
      <w:szCs w:val="20"/>
    </w:rPr>
  </w:style>
  <w:style w:type="character" w:customStyle="1" w:styleId="Heading3Char">
    <w:name w:val="Heading 3 Char"/>
    <w:basedOn w:val="DefaultParagraphFont"/>
    <w:link w:val="Heading3"/>
    <w:rsid w:val="00B44B94"/>
    <w:rPr>
      <w:rFonts w:ascii=".VnTimeH" w:eastAsia="Times New Roman" w:hAnsi=".VnTimeH" w:cs="Times New Roman"/>
      <w:b/>
      <w:bCs/>
      <w:sz w:val="24"/>
      <w:szCs w:val="20"/>
    </w:rPr>
  </w:style>
  <w:style w:type="paragraph" w:styleId="Subtitle">
    <w:name w:val="Subtitle"/>
    <w:basedOn w:val="Normal"/>
    <w:next w:val="Normal"/>
    <w:pPr>
      <w:keepNext/>
      <w:keepLines/>
      <w:spacing w:before="36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96EkXcJy1KjIMGMM7Xak8XThyA==">AMUW2mW+DcplTJ7cfktLj97LxI3cqf9BmlPvb29Z36ETXYhJP85kMipMC9/ieK4zJoe9TR3hub/PurSMV6S1G4CbrIU6JJ3F4M1IxZAyhvajUNM3VtEM0Hyrs9dxu6clyjfetF23Sd/h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Pages>
  <Words>985</Words>
  <Characters>5617</Characters>
  <Application>Microsoft Office Word</Application>
  <DocSecurity>0</DocSecurity>
  <Lines>46</Lines>
  <Paragraphs>13</Paragraphs>
  <ScaleCrop>false</ScaleCrop>
  <Company/>
  <LinksUpToDate>false</LinksUpToDate>
  <CharactersWithSpaces>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Hai Yen</cp:lastModifiedBy>
  <cp:revision>13</cp:revision>
  <dcterms:created xsi:type="dcterms:W3CDTF">2021-01-08T09:06:00Z</dcterms:created>
  <dcterms:modified xsi:type="dcterms:W3CDTF">2021-09-25T16:59:00Z</dcterms:modified>
</cp:coreProperties>
</file>