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5BECA" w14:textId="6F2963E3" w:rsidR="004400AF" w:rsidRPr="004400AF" w:rsidRDefault="004400AF" w:rsidP="004400AF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4400AF">
        <w:rPr>
          <w:rFonts w:ascii="Times New Roman" w:hAnsi="Times New Roman" w:cs="Times New Roman"/>
          <w:b/>
          <w:bCs/>
          <w:color w:val="EE0000"/>
          <w:sz w:val="28"/>
          <w:szCs w:val="28"/>
        </w:rPr>
        <w:t>BẢNG ĐỐI TƯỢNG VÀ THỜI HẠN ĐĂNG KÝ NGƯỜI PHỤ THUỘC GIẢM TRỪ GIA CẢNH NĂM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"/>
        <w:gridCol w:w="2122"/>
        <w:gridCol w:w="2412"/>
        <w:gridCol w:w="2235"/>
        <w:gridCol w:w="1868"/>
      </w:tblGrid>
      <w:tr w:rsidR="004400AF" w:rsidRPr="004400AF" w14:paraId="4583C59E" w14:textId="77777777" w:rsidTr="004400AF">
        <w:tc>
          <w:tcPr>
            <w:tcW w:w="708" w:type="dxa"/>
            <w:vAlign w:val="center"/>
          </w:tcPr>
          <w:p w14:paraId="4DBF0905" w14:textId="75F17801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00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122" w:type="dxa"/>
            <w:vAlign w:val="center"/>
          </w:tcPr>
          <w:p w14:paraId="34C9D165" w14:textId="6F20F6EC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877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Đối tượng người phụ thuộc</w:t>
            </w:r>
          </w:p>
        </w:tc>
        <w:tc>
          <w:tcPr>
            <w:tcW w:w="2412" w:type="dxa"/>
            <w:vAlign w:val="center"/>
          </w:tcPr>
          <w:p w14:paraId="3D72DB98" w14:textId="67D44787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877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Điều kiện cụ thể</w:t>
            </w:r>
          </w:p>
        </w:tc>
        <w:tc>
          <w:tcPr>
            <w:tcW w:w="2235" w:type="dxa"/>
            <w:vAlign w:val="center"/>
          </w:tcPr>
          <w:p w14:paraId="7A5F3021" w14:textId="71ABF9F5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877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Thời hạn đăng ký để được giảm trừ năm 202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868" w:type="dxa"/>
            <w:vAlign w:val="center"/>
          </w:tcPr>
          <w:p w14:paraId="30C660FE" w14:textId="7F95FF27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877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4400AF" w:rsidRPr="004400AF" w14:paraId="51699C03" w14:textId="77777777" w:rsidTr="004400AF">
        <w:tc>
          <w:tcPr>
            <w:tcW w:w="708" w:type="dxa"/>
            <w:vAlign w:val="center"/>
          </w:tcPr>
          <w:p w14:paraId="6B4113F7" w14:textId="6DA1193F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vAlign w:val="center"/>
          </w:tcPr>
          <w:p w14:paraId="3AA7D534" w14:textId="6AAFF0FC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Con (con nuôi, con riêng, con ngoài giá thú)</w:t>
            </w:r>
          </w:p>
        </w:tc>
        <w:tc>
          <w:tcPr>
            <w:tcW w:w="2412" w:type="dxa"/>
            <w:vAlign w:val="center"/>
          </w:tcPr>
          <w:p w14:paraId="53AB0A13" w14:textId="3865357B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Dưới 18 tuổi; Từ 18 tuổi trở lên nhưng khuyết tật; Hoặc đang học ĐH, CĐ, TC, học nghề và thu nhập ≤ 1 triệu/tháng</w:t>
            </w:r>
          </w:p>
        </w:tc>
        <w:tc>
          <w:tcPr>
            <w:tcW w:w="2235" w:type="dxa"/>
            <w:vAlign w:val="center"/>
          </w:tcPr>
          <w:p w14:paraId="63AE611A" w14:textId="00EE7ECE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31/03/202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 xml:space="preserve"> (ủy quyền qua công ty) hoặc 30/04/202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 xml:space="preserve"> (cá nhân tự quyết toán)</w:t>
            </w:r>
          </w:p>
        </w:tc>
        <w:tc>
          <w:tcPr>
            <w:tcW w:w="1868" w:type="dxa"/>
            <w:vMerge w:val="restart"/>
            <w:vAlign w:val="center"/>
          </w:tcPr>
          <w:p w14:paraId="47602C19" w14:textId="77777777" w:rsidR="004400AF" w:rsidRDefault="004400AF" w:rsidP="00440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6B">
              <w:rPr>
                <w:rFonts w:ascii="Segoe UI Symbol" w:hAnsi="Segoe UI Symbol" w:cs="Segoe UI Symbol"/>
                <w:color w:val="00B050"/>
                <w:sz w:val="26"/>
                <w:szCs w:val="26"/>
              </w:rPr>
              <w:t>✔</w:t>
            </w: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 xml:space="preserve"> Nhóm Con – Vợ/Chồng – Cha mẹ → được đăng ký quyết toán thuế</w:t>
            </w:r>
          </w:p>
          <w:p w14:paraId="45C31389" w14:textId="77777777" w:rsidR="004400AF" w:rsidRDefault="004400AF" w:rsidP="004400AF">
            <w:pPr>
              <w:jc w:val="center"/>
              <w:rPr>
                <w:rFonts w:ascii="Segoe UI Symbol" w:hAnsi="Segoe UI Symbol" w:cs="Segoe UI Symbol"/>
                <w:sz w:val="26"/>
                <w:szCs w:val="26"/>
              </w:rPr>
            </w:pPr>
          </w:p>
          <w:p w14:paraId="2FA00001" w14:textId="77777777" w:rsidR="004400AF" w:rsidRDefault="004400AF" w:rsidP="00440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6B">
              <w:rPr>
                <w:rFonts w:ascii="Segoe UI Symbol" w:hAnsi="Segoe UI Symbol" w:cs="Segoe UI Symbol"/>
                <w:color w:val="EE0000"/>
                <w:sz w:val="26"/>
                <w:szCs w:val="26"/>
              </w:rPr>
              <w:t>✘</w:t>
            </w: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 xml:space="preserve"> Nhóm ông bà, anh chị em, cô dì chú bác, cháu ruột → bắt buộc đăng ký trong năm</w:t>
            </w:r>
          </w:p>
          <w:p w14:paraId="5CB09323" w14:textId="77777777" w:rsidR="004400AF" w:rsidRDefault="004400AF" w:rsidP="004400AF">
            <w:pPr>
              <w:jc w:val="center"/>
              <w:rPr>
                <w:rFonts w:ascii="Segoe UI Symbol" w:hAnsi="Segoe UI Symbol" w:cs="Segoe UI Symbol"/>
                <w:sz w:val="26"/>
                <w:szCs w:val="26"/>
              </w:rPr>
            </w:pPr>
          </w:p>
          <w:p w14:paraId="2BC13FCC" w14:textId="77777777" w:rsidR="004400AF" w:rsidRDefault="004400AF" w:rsidP="00440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6B">
              <w:rPr>
                <w:rFonts w:ascii="Segoe UI Symbol" w:hAnsi="Segoe UI Symbol" w:cs="Segoe UI Symbol"/>
                <w:color w:val="00B050"/>
                <w:sz w:val="26"/>
                <w:szCs w:val="26"/>
              </w:rPr>
              <w:t>✔</w:t>
            </w:r>
            <w:r w:rsidRPr="00D8776B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</w:t>
            </w: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Mỗi người phụ thuộc chỉ được tính cho 01 người nộp thuế</w:t>
            </w:r>
          </w:p>
          <w:p w14:paraId="546C9399" w14:textId="77777777" w:rsidR="004400AF" w:rsidRDefault="004400AF" w:rsidP="004400AF">
            <w:pPr>
              <w:jc w:val="center"/>
              <w:rPr>
                <w:rFonts w:ascii="Segoe UI Symbol" w:hAnsi="Segoe UI Symbol" w:cs="Segoe UI Symbol"/>
                <w:sz w:val="26"/>
                <w:szCs w:val="26"/>
              </w:rPr>
            </w:pPr>
          </w:p>
          <w:p w14:paraId="3C8C9AA0" w14:textId="6EE14DA5" w:rsidR="004400AF" w:rsidRDefault="004400AF" w:rsidP="00440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6B">
              <w:rPr>
                <w:rFonts w:ascii="Segoe UI Symbol" w:hAnsi="Segoe UI Symbol" w:cs="Segoe UI Symbol"/>
                <w:color w:val="00B050"/>
                <w:sz w:val="26"/>
                <w:szCs w:val="26"/>
              </w:rPr>
              <w:t>✔</w:t>
            </w: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 xml:space="preserve"> Phải đăng ký mã số thuế người phụ thuộc</w:t>
            </w:r>
          </w:p>
          <w:p w14:paraId="2D1DE4DA" w14:textId="77777777" w:rsidR="004400AF" w:rsidRDefault="004400AF" w:rsidP="004400AF">
            <w:pPr>
              <w:jc w:val="center"/>
              <w:rPr>
                <w:rFonts w:ascii="Segoe UI Symbol" w:hAnsi="Segoe UI Symbol" w:cs="Segoe UI Symbol"/>
                <w:sz w:val="26"/>
                <w:szCs w:val="26"/>
              </w:rPr>
            </w:pPr>
          </w:p>
          <w:p w14:paraId="3BCD91BD" w14:textId="77777777" w:rsidR="004400AF" w:rsidRDefault="004400AF" w:rsidP="00440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6B">
              <w:rPr>
                <w:rFonts w:ascii="Segoe UI Symbol" w:hAnsi="Segoe UI Symbol" w:cs="Segoe UI Symbol"/>
                <w:color w:val="00B050"/>
                <w:sz w:val="26"/>
                <w:szCs w:val="26"/>
              </w:rPr>
              <w:t>✔</w:t>
            </w:r>
            <w:r w:rsidRPr="00D8776B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</w:t>
            </w: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Có hồ sơ chứng minh hợp lệ</w:t>
            </w:r>
          </w:p>
          <w:p w14:paraId="7EC8A162" w14:textId="77777777" w:rsidR="004400AF" w:rsidRDefault="004400AF" w:rsidP="004400AF">
            <w:pPr>
              <w:jc w:val="center"/>
              <w:rPr>
                <w:rFonts w:ascii="Segoe UI Symbol" w:hAnsi="Segoe UI Symbol" w:cs="Segoe UI Symbol"/>
                <w:sz w:val="26"/>
                <w:szCs w:val="26"/>
              </w:rPr>
            </w:pPr>
          </w:p>
          <w:p w14:paraId="33D0195C" w14:textId="585CE4F6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6B">
              <w:rPr>
                <w:rFonts w:ascii="Segoe UI Symbol" w:hAnsi="Segoe UI Symbol" w:cs="Segoe UI Symbol"/>
                <w:color w:val="00B050"/>
                <w:sz w:val="26"/>
                <w:szCs w:val="26"/>
              </w:rPr>
              <w:t>✔</w:t>
            </w: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 xml:space="preserve"> Nộp hồ sơ qua Thuế điện tử eTax/Trung tâm Hành chính công</w:t>
            </w:r>
          </w:p>
        </w:tc>
      </w:tr>
      <w:tr w:rsidR="004400AF" w:rsidRPr="004400AF" w14:paraId="4C6A7734" w14:textId="77777777" w:rsidTr="004400AF">
        <w:tc>
          <w:tcPr>
            <w:tcW w:w="708" w:type="dxa"/>
            <w:vAlign w:val="center"/>
          </w:tcPr>
          <w:p w14:paraId="685A96E3" w14:textId="2B6BEA72" w:rsid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vAlign w:val="center"/>
          </w:tcPr>
          <w:p w14:paraId="765B6FEF" w14:textId="78D47F3F" w:rsidR="004400AF" w:rsidRPr="00D8776B" w:rsidRDefault="004400AF" w:rsidP="00440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Vợ/Chồng</w:t>
            </w:r>
          </w:p>
        </w:tc>
        <w:tc>
          <w:tcPr>
            <w:tcW w:w="2412" w:type="dxa"/>
            <w:vAlign w:val="center"/>
          </w:tcPr>
          <w:p w14:paraId="2CE20C20" w14:textId="2954AF76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Không có thu nhập hoặc thu nhập ≤ 1 triệu/tháng</w:t>
            </w:r>
          </w:p>
        </w:tc>
        <w:tc>
          <w:tcPr>
            <w:tcW w:w="2235" w:type="dxa"/>
            <w:vAlign w:val="center"/>
          </w:tcPr>
          <w:p w14:paraId="76F7FB77" w14:textId="0E58F614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31/03/202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 xml:space="preserve"> (ủy quyền qua công ty) hoặc 30/04/202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 xml:space="preserve"> (tự quyết toán)</w:t>
            </w:r>
          </w:p>
        </w:tc>
        <w:tc>
          <w:tcPr>
            <w:tcW w:w="1868" w:type="dxa"/>
            <w:vMerge/>
            <w:vAlign w:val="center"/>
          </w:tcPr>
          <w:p w14:paraId="22770E40" w14:textId="77777777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0AF" w:rsidRPr="004400AF" w14:paraId="742A6985" w14:textId="77777777" w:rsidTr="004400AF">
        <w:tc>
          <w:tcPr>
            <w:tcW w:w="708" w:type="dxa"/>
            <w:vAlign w:val="center"/>
          </w:tcPr>
          <w:p w14:paraId="71A5070E" w14:textId="1A1F1445" w:rsid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vAlign w:val="center"/>
          </w:tcPr>
          <w:p w14:paraId="630C8DE2" w14:textId="01E9111F" w:rsidR="004400AF" w:rsidRPr="00D8776B" w:rsidRDefault="004400AF" w:rsidP="00440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Cha mẹ (ruột; cha mẹ vợ/chồng; cha dượng, mẹ kế; cha mẹ nuôi hợp pháp)</w:t>
            </w:r>
          </w:p>
        </w:tc>
        <w:tc>
          <w:tcPr>
            <w:tcW w:w="2412" w:type="dxa"/>
            <w:vAlign w:val="center"/>
          </w:tcPr>
          <w:p w14:paraId="73AC0338" w14:textId="3F9569FC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Hết tuổi lao động hoặc không có khả năng lao động; thu nhập ≤ 1 triệu/tháng</w:t>
            </w:r>
          </w:p>
        </w:tc>
        <w:tc>
          <w:tcPr>
            <w:tcW w:w="2235" w:type="dxa"/>
            <w:vAlign w:val="center"/>
          </w:tcPr>
          <w:p w14:paraId="29047FAB" w14:textId="6A0F2E7D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31/03/202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 xml:space="preserve"> (ủy quyền qua công ty) hoặc 30/04/202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(tự quyết toán)</w:t>
            </w:r>
          </w:p>
        </w:tc>
        <w:tc>
          <w:tcPr>
            <w:tcW w:w="1868" w:type="dxa"/>
            <w:vMerge/>
            <w:vAlign w:val="center"/>
          </w:tcPr>
          <w:p w14:paraId="2CA29492" w14:textId="77777777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0AF" w:rsidRPr="004400AF" w14:paraId="65632131" w14:textId="77777777" w:rsidTr="004400AF">
        <w:tc>
          <w:tcPr>
            <w:tcW w:w="708" w:type="dxa"/>
            <w:vAlign w:val="center"/>
          </w:tcPr>
          <w:p w14:paraId="4E2A771B" w14:textId="26FD3CE1" w:rsid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vAlign w:val="center"/>
          </w:tcPr>
          <w:p w14:paraId="4E281615" w14:textId="795ECB53" w:rsidR="004400AF" w:rsidRPr="00D8776B" w:rsidRDefault="004400AF" w:rsidP="00440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Ông bà nội – ngoại</w:t>
            </w:r>
          </w:p>
        </w:tc>
        <w:tc>
          <w:tcPr>
            <w:tcW w:w="2412" w:type="dxa"/>
            <w:vAlign w:val="center"/>
          </w:tcPr>
          <w:p w14:paraId="72E40435" w14:textId="5125805C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Không nơi nương tựa; thu nhập ≤ 1 triệu/tháng; Người nộp thuế trực tiếp nuôi dưỡng</w:t>
            </w:r>
          </w:p>
        </w:tc>
        <w:tc>
          <w:tcPr>
            <w:tcW w:w="2235" w:type="dxa"/>
            <w:vAlign w:val="center"/>
          </w:tcPr>
          <w:p w14:paraId="30826AA1" w14:textId="75E46182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Chậm nhất 31/12/202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68" w:type="dxa"/>
            <w:vMerge/>
            <w:vAlign w:val="center"/>
          </w:tcPr>
          <w:p w14:paraId="16416241" w14:textId="77777777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0AF" w:rsidRPr="004400AF" w14:paraId="47F3F09C" w14:textId="77777777" w:rsidTr="004400AF">
        <w:tc>
          <w:tcPr>
            <w:tcW w:w="708" w:type="dxa"/>
            <w:vAlign w:val="center"/>
          </w:tcPr>
          <w:p w14:paraId="4A7967B1" w14:textId="74625DD8" w:rsid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  <w:vAlign w:val="center"/>
          </w:tcPr>
          <w:p w14:paraId="2E8BD123" w14:textId="3FEA95D6" w:rsidR="004400AF" w:rsidRPr="00D8776B" w:rsidRDefault="004400AF" w:rsidP="00440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Anh, chị, em ruột</w:t>
            </w:r>
          </w:p>
        </w:tc>
        <w:tc>
          <w:tcPr>
            <w:tcW w:w="2412" w:type="dxa"/>
            <w:vAlign w:val="center"/>
          </w:tcPr>
          <w:p w14:paraId="44E2EB67" w14:textId="0E6D9F7A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Không nơi nương tựa; thu nhập ≤ 1 triệu/tháng; Người nộp thuế trực tiếp nuôi dưỡng</w:t>
            </w:r>
          </w:p>
        </w:tc>
        <w:tc>
          <w:tcPr>
            <w:tcW w:w="2235" w:type="dxa"/>
            <w:vAlign w:val="center"/>
          </w:tcPr>
          <w:p w14:paraId="506DB764" w14:textId="5394C039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Chậm nhất 31/12/202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68" w:type="dxa"/>
            <w:vMerge/>
            <w:vAlign w:val="center"/>
          </w:tcPr>
          <w:p w14:paraId="1C216387" w14:textId="77777777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0AF" w:rsidRPr="004400AF" w14:paraId="506EE8E0" w14:textId="77777777" w:rsidTr="004400AF">
        <w:tc>
          <w:tcPr>
            <w:tcW w:w="708" w:type="dxa"/>
            <w:vAlign w:val="center"/>
          </w:tcPr>
          <w:p w14:paraId="666E815F" w14:textId="49E8CB1E" w:rsid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2" w:type="dxa"/>
            <w:vAlign w:val="center"/>
          </w:tcPr>
          <w:p w14:paraId="38660389" w14:textId="7A28A45B" w:rsidR="004400AF" w:rsidRPr="00D8776B" w:rsidRDefault="004400AF" w:rsidP="00440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Cô, dì, chú, bác ruột</w:t>
            </w:r>
          </w:p>
        </w:tc>
        <w:tc>
          <w:tcPr>
            <w:tcW w:w="2412" w:type="dxa"/>
            <w:vAlign w:val="center"/>
          </w:tcPr>
          <w:p w14:paraId="3CA2796F" w14:textId="6CBAF288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Không nơi nương tựa; thu nhập ≤ 1 triệu/tháng; Người nộp thuế trực tiếp nuôi dưỡng</w:t>
            </w:r>
          </w:p>
        </w:tc>
        <w:tc>
          <w:tcPr>
            <w:tcW w:w="2235" w:type="dxa"/>
            <w:vAlign w:val="center"/>
          </w:tcPr>
          <w:p w14:paraId="401968EC" w14:textId="4EC01240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Chậm nhất 31/12/202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68" w:type="dxa"/>
            <w:vMerge/>
            <w:vAlign w:val="center"/>
          </w:tcPr>
          <w:p w14:paraId="29DAF828" w14:textId="77777777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0AF" w:rsidRPr="004400AF" w14:paraId="37E5A8EB" w14:textId="77777777" w:rsidTr="004400AF">
        <w:tc>
          <w:tcPr>
            <w:tcW w:w="708" w:type="dxa"/>
            <w:vAlign w:val="center"/>
          </w:tcPr>
          <w:p w14:paraId="63DE8F7D" w14:textId="1F2BEAAA" w:rsid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2" w:type="dxa"/>
            <w:vAlign w:val="center"/>
          </w:tcPr>
          <w:p w14:paraId="6C3391FD" w14:textId="72D631DA" w:rsidR="004400AF" w:rsidRPr="00D8776B" w:rsidRDefault="004400AF" w:rsidP="00440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Cháu ruột</w:t>
            </w:r>
          </w:p>
        </w:tc>
        <w:tc>
          <w:tcPr>
            <w:tcW w:w="2412" w:type="dxa"/>
            <w:vAlign w:val="center"/>
          </w:tcPr>
          <w:p w14:paraId="1174801D" w14:textId="6C70D6FA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Không nơi nương tựa; thu nhập ≤ 1 triệu/tháng; Người nộp thuế trực tiếp nuôi dưỡng</w:t>
            </w:r>
          </w:p>
        </w:tc>
        <w:tc>
          <w:tcPr>
            <w:tcW w:w="2235" w:type="dxa"/>
            <w:vAlign w:val="center"/>
          </w:tcPr>
          <w:p w14:paraId="3D638CE9" w14:textId="5563668E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76B">
              <w:rPr>
                <w:rFonts w:ascii="Times New Roman" w:hAnsi="Times New Roman" w:cs="Times New Roman"/>
                <w:sz w:val="26"/>
                <w:szCs w:val="26"/>
              </w:rPr>
              <w:t>Chậm nhất 31/12/202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68" w:type="dxa"/>
            <w:vMerge/>
            <w:vAlign w:val="center"/>
          </w:tcPr>
          <w:p w14:paraId="2F219F36" w14:textId="77777777" w:rsidR="004400AF" w:rsidRPr="004400AF" w:rsidRDefault="004400AF" w:rsidP="0044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BB8E82" w14:textId="77777777" w:rsidR="00A53293" w:rsidRDefault="00A53293"/>
    <w:sectPr w:rsidR="00A53293" w:rsidSect="007050AF">
      <w:pgSz w:w="11907" w:h="16840" w:code="9"/>
      <w:pgMar w:top="1418" w:right="1134" w:bottom="1985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AF"/>
    <w:rsid w:val="00045449"/>
    <w:rsid w:val="003532F6"/>
    <w:rsid w:val="003F6EEA"/>
    <w:rsid w:val="004400AF"/>
    <w:rsid w:val="007050AF"/>
    <w:rsid w:val="008D3214"/>
    <w:rsid w:val="00A0637D"/>
    <w:rsid w:val="00A53293"/>
    <w:rsid w:val="00A6551B"/>
    <w:rsid w:val="00C06048"/>
    <w:rsid w:val="00C15049"/>
    <w:rsid w:val="00D14C30"/>
    <w:rsid w:val="00F2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546D7"/>
  <w15:chartTrackingRefBased/>
  <w15:docId w15:val="{7289D202-D2BE-4BDF-A982-6A8E8952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045449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449"/>
    <w:pPr>
      <w:keepNext/>
      <w:keepLines/>
      <w:spacing w:after="0" w:line="312" w:lineRule="auto"/>
      <w:jc w:val="both"/>
      <w:outlineLvl w:val="0"/>
    </w:pPr>
    <w:rPr>
      <w:rFonts w:ascii="Times New Roman" w:eastAsiaTheme="majorEastAsia" w:hAnsi="Times New Roman" w:cstheme="majorBidi"/>
      <w:color w:val="000000" w:themeColor="text1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45449"/>
    <w:pPr>
      <w:keepNext/>
      <w:keepLines/>
      <w:spacing w:before="40" w:after="0" w:line="312" w:lineRule="auto"/>
      <w:jc w:val="both"/>
      <w:outlineLvl w:val="1"/>
    </w:pPr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45449"/>
    <w:pPr>
      <w:keepNext/>
      <w:keepLines/>
      <w:spacing w:before="40" w:after="0" w:line="312" w:lineRule="auto"/>
      <w:outlineLvl w:val="2"/>
    </w:pPr>
    <w:rPr>
      <w:rFonts w:ascii="Times New Roman" w:eastAsiaTheme="majorEastAsia" w:hAnsi="Times New Roman" w:cstheme="majorBidi"/>
      <w:color w:val="000000" w:themeColor="text1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0454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0454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454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4544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440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440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449"/>
    <w:rPr>
      <w:rFonts w:eastAsiaTheme="majorEastAsia" w:cstheme="majorBidi"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45449"/>
    <w:rPr>
      <w:rFonts w:eastAsiaTheme="majorEastAsia" w:cstheme="majorBidi"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rsid w:val="00045449"/>
    <w:rPr>
      <w:rFonts w:eastAsiaTheme="majorEastAsia" w:cstheme="majorBidi"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45449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449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449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449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ListParagraph">
    <w:name w:val="List Paragraph"/>
    <w:basedOn w:val="Normal"/>
    <w:uiPriority w:val="34"/>
    <w:qFormat/>
    <w:rsid w:val="0004544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4400AF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0AF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440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400A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440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400AF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40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400AF"/>
    <w:rPr>
      <w:rFonts w:asciiTheme="minorHAnsi" w:hAnsiTheme="minorHAnsi" w:cstheme="minorBidi"/>
      <w:i/>
      <w:iCs/>
      <w:color w:val="404040" w:themeColor="text1" w:themeTint="BF"/>
      <w:kern w:val="0"/>
      <w:sz w:val="22"/>
      <w:szCs w:val="22"/>
      <w14:ligatures w14:val="none"/>
    </w:rPr>
  </w:style>
  <w:style w:type="character" w:styleId="IntenseEmphasis">
    <w:name w:val="Intense Emphasis"/>
    <w:basedOn w:val="DefaultParagraphFont"/>
    <w:uiPriority w:val="21"/>
    <w:semiHidden/>
    <w:qFormat/>
    <w:rsid w:val="004400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400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400AF"/>
    <w:rPr>
      <w:rFonts w:asciiTheme="minorHAnsi" w:hAnsiTheme="minorHAnsi" w:cstheme="minorBidi"/>
      <w:i/>
      <w:iCs/>
      <w:color w:val="2F5496" w:themeColor="accent1" w:themeShade="BF"/>
      <w:kern w:val="0"/>
      <w:sz w:val="22"/>
      <w:szCs w:val="22"/>
      <w14:ligatures w14:val="none"/>
    </w:rPr>
  </w:style>
  <w:style w:type="character" w:styleId="IntenseReference">
    <w:name w:val="Intense Reference"/>
    <w:basedOn w:val="DefaultParagraphFont"/>
    <w:uiPriority w:val="32"/>
    <w:semiHidden/>
    <w:qFormat/>
    <w:rsid w:val="004400A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40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Trần Cao Kỵ</dc:creator>
  <cp:keywords/>
  <dc:description/>
  <cp:lastModifiedBy>Nguyễn Trần Cao Kỵ</cp:lastModifiedBy>
  <cp:revision>1</cp:revision>
  <dcterms:created xsi:type="dcterms:W3CDTF">2025-12-28T04:03:00Z</dcterms:created>
  <dcterms:modified xsi:type="dcterms:W3CDTF">2025-12-28T04:11:00Z</dcterms:modified>
</cp:coreProperties>
</file>