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1650"/>
        <w:gridCol w:w="2130"/>
        <w:gridCol w:w="1635"/>
        <w:gridCol w:w="2160"/>
        <w:gridCol w:w="1860"/>
      </w:tblGrid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2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VN"/>
              </w:rPr>
              <w:t>V</w:t>
            </w:r>
          </w:p>
        </w:tc>
        <w:tc>
          <w:tcPr>
            <w:tcW w:w="9435" w:type="dxa"/>
            <w:gridSpan w:val="5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VN"/>
              </w:rPr>
              <w:t>ĐỘI THUẾ LIÊN HUYỆN NAM THANH (Địa chỉ: Xã Thanh Khê, Huyện Thanh Hà, Hải Dương)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1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Vũ Thị Uyên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Phó Đội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0935130194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vtuyen.hdu@gdt.gov.vn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2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Phạm Văn Bình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Phó Đội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0904022243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pvbinh.hdu@gdt.gov.vn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3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Nguyễn Văn Tuân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Tổ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0936079626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nvtuan.hdu@gdt.gov.vn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4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Lê Bá Vụ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Phó Tổ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0943370828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lbvu.hdu@gdt.gov.vn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5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Cao Thị Hạnh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Công chức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0971422656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cthanh.hdu@gdt.gov.vn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6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Phạm Văn Giới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Công chức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0975890396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pvgioi.hdu@gdt.gov.vn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7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Nguyễn Thị Thúy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Tổ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0936336950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ntthuy.hdu@gdt.gov.vn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8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Phạm Đức Mến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Phó Tổ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0357885588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pdmen.hdu@gdt.gov.vn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9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Đoàn Thị Thảo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Công chức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0981542388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dtthao.hdu@gdt.gov.vn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10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Phạm Duy Nghĩa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Tổ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0913516166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pdnghia.hdu@gdt.gov.vn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11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Nguyễn Văn Sơn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Phó Tổ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0903410559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nvson.hdu@gdt.gov.vn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12</w:t>
            </w:r>
          </w:p>
        </w:tc>
        <w:tc>
          <w:tcPr>
            <w:tcW w:w="165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Phạm Văn Chinh</w:t>
            </w:r>
          </w:p>
        </w:tc>
        <w:tc>
          <w:tcPr>
            <w:tcW w:w="213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Tổ trưởng</w:t>
            </w:r>
          </w:p>
        </w:tc>
        <w:tc>
          <w:tcPr>
            <w:tcW w:w="1635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0982327919</w:t>
            </w:r>
          </w:p>
        </w:tc>
        <w:tc>
          <w:tcPr>
            <w:tcW w:w="21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pvchinh.hdu@gdt.gov.vn</w:t>
            </w:r>
          </w:p>
        </w:tc>
        <w:tc>
          <w:tcPr>
            <w:tcW w:w="1860" w:type="dxa"/>
            <w:shd w:val="clear" w:color="auto" w:fill="FFFFFF"/>
            <w:tcMar>
              <w:top w:w="3" w:type="dxa"/>
              <w:left w:w="34" w:type="dxa"/>
              <w:bottom w:w="0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13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Phương Quỳnh Bảo Ngọc</w:t>
            </w:r>
          </w:p>
        </w:tc>
        <w:tc>
          <w:tcPr>
            <w:tcW w:w="213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Công chức</w:t>
            </w:r>
          </w:p>
        </w:tc>
        <w:tc>
          <w:tcPr>
            <w:tcW w:w="1635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0989789182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pqbngoc.hdu@gdt.gov.vn</w:t>
            </w:r>
          </w:p>
        </w:tc>
        <w:tc>
          <w:tcPr>
            <w:tcW w:w="186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14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Phạm Thị Tâm</w:t>
            </w:r>
          </w:p>
        </w:tc>
        <w:tc>
          <w:tcPr>
            <w:tcW w:w="213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Công chức</w:t>
            </w:r>
          </w:p>
        </w:tc>
        <w:tc>
          <w:tcPr>
            <w:tcW w:w="1635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0912778369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pttam.hdu@gdt.gov.vn</w:t>
            </w:r>
          </w:p>
        </w:tc>
        <w:tc>
          <w:tcPr>
            <w:tcW w:w="186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  <w:tr w:rsidR="00CC1B89" w:rsidRPr="00CC1B89" w:rsidTr="00CC1B89">
        <w:trPr>
          <w:trHeight w:val="420"/>
        </w:trPr>
        <w:tc>
          <w:tcPr>
            <w:tcW w:w="615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15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Đinh Thị Nga</w:t>
            </w:r>
          </w:p>
        </w:tc>
        <w:tc>
          <w:tcPr>
            <w:tcW w:w="213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Công chức</w:t>
            </w:r>
          </w:p>
        </w:tc>
        <w:tc>
          <w:tcPr>
            <w:tcW w:w="1635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bottom"/>
            <w:hideMark/>
          </w:tcPr>
          <w:p w:rsidR="00CC1B89" w:rsidRPr="00CC1B89" w:rsidRDefault="00CC1B89" w:rsidP="00CC1B89">
            <w:pPr>
              <w:spacing w:line="240" w:lineRule="auto"/>
              <w:ind w:left="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0363285262</w:t>
            </w:r>
          </w:p>
        </w:tc>
        <w:tc>
          <w:tcPr>
            <w:tcW w:w="216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Times New Roman" w:eastAsia="Times New Roman" w:hAnsi="Times New Roman"/>
                <w:sz w:val="18"/>
                <w:szCs w:val="18"/>
                <w:lang w:val="en-VN"/>
              </w:rPr>
              <w:t>dtnga.hdu@gdt.gov.vn</w:t>
            </w:r>
          </w:p>
        </w:tc>
        <w:tc>
          <w:tcPr>
            <w:tcW w:w="1860" w:type="dxa"/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hideMark/>
          </w:tcPr>
          <w:p w:rsidR="00CC1B89" w:rsidRPr="00CC1B89" w:rsidRDefault="00CC1B89" w:rsidP="00CC1B89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</w:pPr>
            <w:r w:rsidRPr="00CC1B89">
              <w:rPr>
                <w:rFonts w:ascii="Arial" w:eastAsia="Times New Roman" w:hAnsi="Arial" w:cs="Arial"/>
                <w:color w:val="000000"/>
                <w:sz w:val="20"/>
                <w:szCs w:val="20"/>
                <w:lang w:val="en-VN"/>
              </w:rPr>
              <w:t> </w:t>
            </w:r>
          </w:p>
        </w:tc>
      </w:tr>
    </w:tbl>
    <w:p w:rsidR="000F22A3" w:rsidRDefault="000F22A3"/>
    <w:sectPr w:rsidR="000F22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86"/>
    <w:rsid w:val="000F22A3"/>
    <w:rsid w:val="002F131A"/>
    <w:rsid w:val="004D2D94"/>
    <w:rsid w:val="00585476"/>
    <w:rsid w:val="00894A38"/>
    <w:rsid w:val="00901B00"/>
    <w:rsid w:val="00A736DB"/>
    <w:rsid w:val="00B9147D"/>
    <w:rsid w:val="00BF7312"/>
    <w:rsid w:val="00CC1B89"/>
    <w:rsid w:val="00D603FE"/>
    <w:rsid w:val="00F67186"/>
    <w:rsid w:val="00F8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CF9DAD1"/>
  <w15:chartTrackingRefBased/>
  <w15:docId w15:val="{D8986A41-FE2A-374E-9C8D-83B500A2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VN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B00"/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7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1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1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1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1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1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1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1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B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6718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18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186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186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186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186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186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186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186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67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18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1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1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671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186"/>
    <w:rPr>
      <w:i/>
      <w:iCs/>
      <w:color w:val="404040" w:themeColor="text1" w:themeTint="BF"/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F671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1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186"/>
    <w:rPr>
      <w:i/>
      <w:iCs/>
      <w:color w:val="2F5496" w:themeColor="accent1" w:themeShade="BF"/>
      <w:sz w:val="22"/>
      <w:szCs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F6718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7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VN"/>
    </w:rPr>
  </w:style>
  <w:style w:type="character" w:styleId="Strong">
    <w:name w:val="Strong"/>
    <w:basedOn w:val="DefaultParagraphFont"/>
    <w:uiPriority w:val="22"/>
    <w:qFormat/>
    <w:rsid w:val="00B914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8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Đoàn</dc:creator>
  <cp:keywords/>
  <dc:description/>
  <cp:lastModifiedBy>Tiến Đoàn</cp:lastModifiedBy>
  <cp:revision>2</cp:revision>
  <dcterms:created xsi:type="dcterms:W3CDTF">2025-06-22T09:24:00Z</dcterms:created>
  <dcterms:modified xsi:type="dcterms:W3CDTF">2025-06-22T09:24:00Z</dcterms:modified>
</cp:coreProperties>
</file>