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020"/>
        <w:gridCol w:w="2514"/>
        <w:gridCol w:w="1196"/>
        <w:gridCol w:w="2377"/>
        <w:gridCol w:w="1190"/>
        <w:gridCol w:w="66"/>
      </w:tblGrid>
      <w:tr w:rsidR="003440E6" w:rsidRPr="003440E6" w:rsidTr="003440E6">
        <w:trPr>
          <w:trHeight w:val="510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IV</w:t>
            </w:r>
          </w:p>
        </w:tc>
        <w:tc>
          <w:tcPr>
            <w:tcW w:w="936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ĐỘI THUẾ LIÊN HUYỆN NHO QUAN- GIA VIỄN (</w:t>
            </w:r>
            <w:proofErr w:type="spellStart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Địa</w:t>
            </w:r>
            <w:proofErr w:type="spellEnd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chỉ</w:t>
            </w:r>
            <w:proofErr w:type="spellEnd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: Thị </w:t>
            </w:r>
            <w:proofErr w:type="spellStart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trấn</w:t>
            </w:r>
            <w:proofErr w:type="spellEnd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Nho Quan, </w:t>
            </w:r>
            <w:proofErr w:type="spellStart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Huyện</w:t>
            </w:r>
            <w:proofErr w:type="spellEnd"/>
            <w:r w:rsidRPr="003440E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Nho Quan, Ninh Bình)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Trần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Thu Hường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912921798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tthuong.nbi@gdt.gov.vn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Bộ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phận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một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cửa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Lê Văn Tuấn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336767367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lvtuan.nbi@gdt.gov.vn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Đinh Thị Oanh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984800412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dtoanh.nbi@gdt.gov.vn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quản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lý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hỗ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trợ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doanh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nghiệp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NguyễnThu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Hương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962089399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nthuong.nbi@gdt.gov.vn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Phạm Ngọc Đức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914523227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pnduc.nbi@gdt.gov.vn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thuế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cá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nhân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hộ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kinh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doanh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và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thu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khác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Đinh Thị Hoàn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976115211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dthoan.nbi@gdt.gov.vn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Nguyễn Thị Thu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Hiền</w:t>
            </w:r>
            <w:proofErr w:type="spellEnd"/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962710463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ntthien.nbi@gdt.gov.vn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440E6" w:rsidRPr="003440E6" w:rsidTr="003440E6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Lê Minh Châu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349710749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440E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lmchau.nbi@gdt.gov.vn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440E6" w:rsidRPr="003440E6" w:rsidRDefault="003440E6" w:rsidP="003440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685E75" w:rsidRPr="007E473C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7E4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73C"/>
    <w:rsid w:val="003440E6"/>
    <w:rsid w:val="0051086A"/>
    <w:rsid w:val="00685E75"/>
    <w:rsid w:val="006C7F7E"/>
    <w:rsid w:val="007E473C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EE97E"/>
  <w15:chartTrackingRefBased/>
  <w15:docId w15:val="{2EB5FD01-6B16-4395-9937-D37F31D9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4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E4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2</cp:revision>
  <dcterms:created xsi:type="dcterms:W3CDTF">2025-06-20T04:56:00Z</dcterms:created>
  <dcterms:modified xsi:type="dcterms:W3CDTF">2025-06-20T04:56:00Z</dcterms:modified>
</cp:coreProperties>
</file>