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2"/>
        </w:rPr>
        <w:t>DANH SÁCH MÃ CHƯƠNG</w:t>
      </w:r>
    </w:p>
    <w:p>
      <w:pPr>
        <w:jc w:val="center"/>
      </w:pPr>
      <w:r>
        <w:rPr>
          <w:i/>
          <w:sz w:val="20"/>
        </w:rPr>
        <w:t>Theo Phụ lục I – Văn bản hợp nhất số 26/2026/VBHN-TT-BTC</w:t>
      </w:r>
    </w:p>
    <w:p>
      <w:pPr>
        <w:spacing w:after="160"/>
      </w:pPr>
      <w:r>
        <w:t>Phân loại theo nhóm: Chương thuộc Trung ương (001–399), Chương thuộc cấp tỉnh (400–599), Chương thuộc cấp xã (800–989).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113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Mã chương</w:t>
            </w:r>
          </w:p>
        </w:tc>
        <w:tc>
          <w:tcPr>
            <w:tcW w:type="dxa" w:w="652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Tên chương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Nhóm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001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Văn phòng Chủ tịch nước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002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Văn phòng Quốc hội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003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Tòa án nhân dân tối cao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004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Viện kiểm sát nhân dân tối cao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005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Văn phòng Chính phủ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009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Công an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010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Quốc phòng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011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Ngoại giao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012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Nông nghiệp và Môi trường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014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Tư pháp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016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Công thương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017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Khoa học và Công nghệ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018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Tài chính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019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Xây dựng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022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Giáo dục và Đào tạo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023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Y tế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025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Văn hóa, Thể thao và Du lịch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035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Nội vụ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036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Ngân hàng Nhà nước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037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Thanh tra Chính phủ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039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Kiểm toán Nhà nước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040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Đài Tiếng nói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041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Đài Truyền hình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042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Thông tấn xã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044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Đại học Quốc gia Hà Nội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045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Viện Hàn lâm Khoa học Xã hội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046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Viện Hàn lâm Khoa học và Công nghệ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048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Liên minh hợp tác xã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049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Học viện Chính trị quốc gia Hồ Chí Minh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050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Đại học Quốc gia thành phố Hồ Chí Minh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083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Bộ Dân tộc và Tôn giáo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088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Ủy ban sông Mê Kông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107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Liên hiệp các tổ chức hữu nghị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109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Văn phòng Trung ương Đảng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110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Ủy ban Trung ương Mặt trận Tổ quốc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116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Cảng hàng không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117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Động lực và Máy nông nghiệp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118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Quản lý bay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119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Công nghiệp tàu thủy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120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Đá quý và vàng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121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Tập đoàn Dầu khí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122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Tập đoàn Công nghiệp Than - Khoáng sản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123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Tập đoàn Điện lực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124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Tập đoàn Bưu chính Viễn thông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125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Tập đoàn Hóa chất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126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Tập đoàn Công nghiệp Cao su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127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Thép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128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Giấy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129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Tập đoàn Dệt May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130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Cà phê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131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Lương thực miền Bắc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132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Lương thực miền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133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Thuốc lá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134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Hàng hải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135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Hàng không Việt Nam - Công ty cổ phần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136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Tập đoàn Xăng dầu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137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Đường sắt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138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Công nghiệp Xi măng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139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Ngân hàng thương mại cổ phần Ngoại thương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140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Ngân hàng thương mại cổ phần Công thương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141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Ngân hàng Nông nghiệp và Phát triển nông thôn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142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Ngân hàng thương mại cổ phần Đầu tư và Phát triển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143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Ngân hàng Chính sách xã hội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145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Ngân hàng Phát triển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146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Đầu tư và Kinh doanh vốn nhà nước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147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Viễn thông MobiFone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148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Tân Cảng - Bộ Quốc phòng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149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Lâm nghiệp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150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Rau quả nông sản - Công ty cổ phần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151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kinh tế có 100% vốn đầu tư nước ngoài vào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152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có vốn nước ngoài từ 51% đến dưới 100% vốn điều lệ hoặc có đa số thành viên hợp danh là cá nhân người nước ngoài đối với công ty hợp danh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153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kinh tế Việt Nam có vốn đầu tư ra nước ngoài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154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Kinh tế hỗn hợp ngoài quốc doanh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158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có vốn nhà nước trên 50% đến dưới 100% vốn điều lệ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159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có vốn nhà nước từ 50% vốn điều lệ trở xuống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160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quan hệ khác của ngân sách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161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Nhà thầu chính ngoài nước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162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Nhà thầu phụ ngoài nước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163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Ngân hàng Hợp tác xã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164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Bảo hiểm tiền gửi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165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Điện tử và Tin học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166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Đầu tư phát triển đường cao tốc Việt Nam (VEC)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167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Da giầy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168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Nhựa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169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cổ phần Xuất nhập khẩu xây dựng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170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Đầu tư phát triển nhà và đô thị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171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Mía đường I - Công ty cổ phần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172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Mía đường II - Công ty cổ phần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173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Tập đoàn Tài chính Bảo hiểm - Bảo Việt (Tập đoàn Bảo Việt)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174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cổ phần Bia - Rượu - Nước giải khát Sài Gòn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175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cổ phần Bia - Rượu - Nước giải khát Hà Nội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176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có vốn nhà nước nắm giữ 100% vốn điều lệ (không thuộc các cơ quan chủ quản, các Chương Tập đoàn, Tổng công ty)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177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Tập đoàn Viễn thông quân đội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179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công ty Sông Đà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181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Ban quản lý Khu công nghệ cao Hòa Lạc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182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Liên hiệp các hội khoa học và kỹ thuật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183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Ủy ban toàn quốc liên hiệp các hội văn học nghệ thuật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184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Liên đoàn Thương mại và Công nghiệp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185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Nhà văn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186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Nhà báo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187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Luật gia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188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Chữ thập đỏ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189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Sinh viên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190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Văn nghệ dân gian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191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Nhạc sĩ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192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Điện ảnh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193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Nghệ sĩ múa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194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Kiến trúc sư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195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Mỹ thuật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196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Nghệ sĩ sân khấu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197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Văn học nghệ thuật các dân tộc thiểu số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198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Nghệ sĩ nhiếp ảnh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199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Người cao tuổi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200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Người mù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201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Đông y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202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Nạn nhân chất độc da cam/dioxin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203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hội Y học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204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Cựu thanh niên xung phong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205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Bảo trợ người tàn tật và trẻ mồ côi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206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Cứu trợ trẻ em tàn tật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207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Khuyến học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208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Nhà cung cấp nước ngoài không có cơ sở thường trú tại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399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khác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ương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402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Văn phòng Hội đồng nhân dân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405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Văn phòng Ủy ban nhân dân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411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Ngoại vụ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412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Nông nghiệp và Môi trường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414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Tư pháp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416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Công Thương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417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Khoa học và Công nghệ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418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Tài chính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419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Xây dựng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422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Giáo dục và Đào tạo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423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Y tế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425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Văn hóa, Thể thao và Du lịch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428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Du lịch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429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Văn hóa - Thể thao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435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Nội vụ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437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Thanh tra tỉnh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439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Quy hoạch - Kiến trúc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440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Đài Phát thanh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441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Đài Truyền hình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442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Báo và Phát thanh, Truyền hình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448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Liên minh các hợp tác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483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Sở Dân tộc và Tôn giáo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505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Ban quản lý khu công nghiệp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506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Trường Chính trị tỉnh, thành phố trực thuộc trung ương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509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Văn phòng Tỉnh ủy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510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Ủy ban Mặt trận Tổ quốc tỉnh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516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Liên hiệp các hội khoa học và kỹ thuật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517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Liên hiệp các tổ chức hữu nghị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518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Liên hiệp các hội văn học nghệ thuật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519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Nhà văn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520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Nhà báo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521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Luật gia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522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Chữ thập đỏ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523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Sinh viên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524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Văn nghệ dân gian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525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Nhạc sĩ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526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Điện ảnh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527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Nghệ sĩ múa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528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Kiến trúc sư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529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Mỹ thuật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530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Nghệ sĩ sân khấu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531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Văn học nghệ thuật các dân tộc thiểu số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532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Nghệ sĩ Nhiếp ảnh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533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Người cao tuổi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534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Người mù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535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Đông y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536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Nạn nhân chất độc da cam/dioxin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537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Cựu thanh niên xung phong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538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Bảo trợ người tàn tật và trẻ mồ côi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539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Khuyến học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540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Cứu trợ trẻ em tàn tật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551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có 100% vốn đầu tư nước ngoài vào Việt Nam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552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có vốn đầu tư nước ngoài từ 51% đến dưới 100% vốn điều lệ hoặc có đa số thành viên hợp danh là cá nhân người nước ngoài đối với công ty hợp danh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553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kinh tế có vốn đầu tư ra nước ngoài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554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Kinh tế hỗn hợp ngoài quốc doanh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555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Doanh nghiệp tư nhân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556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Hợp tác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557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 gia đình, cá nhân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558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có vốn nhà nước trên 50% đến dưới 100% vốn điều lệ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559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có vốn nhà nước từ 50% vốn điều lệ trở xuống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560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quan hệ khác của ngân sách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561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Nhà thầu chính ngoài nước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562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Nhà thầu phụ ngoài nước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563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Tổng công ty địa phương quản lý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564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có vốn nhà nước nắm giữ 100% vốn điều lệ (không thuộc các cơ quan chủ quản, các Chương Tập đoàn, Tổng công ty)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599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khác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tỉnh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800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Tổng hợp ngân sách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810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(Được bãi bỏ)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816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Người mù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817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Đông Y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818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Nạn nhân chất độc da cam/dioxin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819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Văn phòng Đảng ủy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820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Ủy ban mặt trận Tổ quốc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821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Đơn vị sự nghiệp công lập cung ứng dịch vụ sự nghiệp công cơ bản, thiết yếu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822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Đơn vị giáo dục, đào tạo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823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Trạm Y tế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824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Chữ thập đỏ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825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Người cao tuổi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826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Khuyến học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827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Cựu thanh niên xung phong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828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Hội bảo trợ người tàn tật và trẻ mồ côi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829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Ban Quản lý dự án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830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Văn phòng Hội đồng nhân dân và Ủy ban nhân dân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831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Phòng Kinh tế (đối với xã, đặc khu) hoặc Phòng Kinh tế, Hạ tầng và Đô thị (đối với phường và đặc khu Phú Quốc)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832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Phòng Văn hóa - Xã hội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833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Trung tâm Phục vụ hành chính công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834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Phòng Xây dựng, Nông nghiệp, Môi trường, Khoa học, Công nghệ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854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Kinh tế hỗn hợp ngoài quốc doanh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855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Doanh nghiệp tư nhân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856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Hợp tác xã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857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Hộ gia đình, cá nhân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858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có vốn nhà nước trên 50% đến dưới 100% vốn điều lệ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859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có vốn nhà nước từ 50% vốn điều lệ trở xuống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860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quan hệ khác của ngân sách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989</w:t>
            </w:r>
          </w:p>
        </w:tc>
        <w:tc>
          <w:tcPr>
            <w:tcW w:type="dxa" w:w="6520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Các đơn vị khác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18"/>
              </w:rPr>
              <w:t>cấp xã</w:t>
            </w:r>
          </w:p>
        </w:tc>
      </w:tr>
    </w:tbl>
    <w:p/>
    <w:p>
      <w:r>
        <w:rPr>
          <w:rFonts w:ascii="Times New Roman" w:hAnsi="Times New Roman"/>
          <w:i/>
          <w:sz w:val="18"/>
        </w:rPr>
        <w:t>Lưu ý: Mã 810 được ghi “(được bãi bỏ)” trong Phụ lục I; mã 506, 819 và 834 có chú thích liên quan đến các thay đổi/bổ sung theo Thông tư số 123/2026/TT-BTC.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