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265" w:type="dxa"/>
        <w:tblInd w:w="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0"/>
        <w:gridCol w:w="1885"/>
      </w:tblGrid>
      <w:tr w14:paraId="2EC2F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0" w:type="dxa"/>
          </w:tcPr>
          <w:p w14:paraId="52CA9D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HÓA ĐƠN</w:t>
            </w:r>
          </w:p>
        </w:tc>
        <w:tc>
          <w:tcPr>
            <w:tcW w:w="1885" w:type="dxa"/>
          </w:tcPr>
          <w:p w14:paraId="421806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Ký hiệu: 1C25TTU</w:t>
            </w:r>
          </w:p>
        </w:tc>
      </w:tr>
      <w:tr w14:paraId="6748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0" w:type="dxa"/>
          </w:tcPr>
          <w:p w14:paraId="0888A5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GIÁ TRỊ GIA TĂNG</w:t>
            </w:r>
          </w:p>
        </w:tc>
        <w:tc>
          <w:tcPr>
            <w:tcW w:w="1885" w:type="dxa"/>
          </w:tcPr>
          <w:p w14:paraId="7D3EA4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Số: 2225</w:t>
            </w:r>
          </w:p>
        </w:tc>
      </w:tr>
    </w:tbl>
    <w:p w14:paraId="5B02146D"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</w:rPr>
        <w:t xml:space="preserve">Ngày </w:t>
      </w:r>
      <w:r>
        <w:rPr>
          <w:rFonts w:hint="default" w:ascii="Times New Roman" w:hAnsi="Times New Roman" w:cs="Times New Roman"/>
          <w:i/>
          <w:iCs/>
          <w:lang w:val="en-US"/>
        </w:rPr>
        <w:t>10</w:t>
      </w:r>
      <w:r>
        <w:rPr>
          <w:rFonts w:ascii="Times New Roman" w:hAnsi="Times New Roman" w:cs="Times New Roman"/>
          <w:i/>
          <w:iCs/>
        </w:rPr>
        <w:t xml:space="preserve"> tháng 0</w:t>
      </w:r>
      <w:r>
        <w:rPr>
          <w:rFonts w:hint="default" w:ascii="Times New Roman" w:hAnsi="Times New Roman" w:cs="Times New Roman"/>
          <w:i/>
          <w:iCs/>
          <w:lang w:val="en-US"/>
        </w:rPr>
        <w:t>7</w:t>
      </w:r>
      <w:r>
        <w:rPr>
          <w:rFonts w:ascii="Times New Roman" w:hAnsi="Times New Roman" w:cs="Times New Roman"/>
          <w:i/>
          <w:iCs/>
        </w:rPr>
        <w:t xml:space="preserve"> năm 202</w:t>
      </w:r>
      <w:r>
        <w:rPr>
          <w:rFonts w:hint="default" w:ascii="Times New Roman" w:hAnsi="Times New Roman" w:cs="Times New Roman"/>
          <w:i/>
          <w:iCs/>
          <w:lang w:val="en-US"/>
        </w:rPr>
        <w:t>6</w:t>
      </w:r>
    </w:p>
    <w:p w14:paraId="28BB54FB">
      <w:pPr>
        <w:jc w:val="center"/>
        <w:rPr>
          <w:rFonts w:ascii="Times New Roman" w:hAnsi="Times New Roman" w:cs="Times New Roman"/>
          <w:i/>
          <w:iCs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</w:rPr>
        <w:t>Mã CQT: 596SRE2THC245945F65TL834D23WHG56T</w:t>
      </w:r>
    </w:p>
    <w:p w14:paraId="35B7EC43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Đơn vị bán hàng: CÔNG TY</w:t>
      </w:r>
      <w:r>
        <w:rPr>
          <w:rFonts w:ascii="Times New Roman" w:hAnsi="Times New Roman" w:cs="Times New Roman"/>
        </w:rPr>
        <w:tab/>
      </w:r>
    </w:p>
    <w:p w14:paraId="6BEFA054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Mã số thuế:</w:t>
      </w:r>
      <w:r>
        <w:rPr>
          <w:rFonts w:ascii="Times New Roman" w:hAnsi="Times New Roman" w:cs="Times New Roman"/>
        </w:rPr>
        <w:tab/>
      </w:r>
    </w:p>
    <w:p w14:paraId="62E6961F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Địa chỉ: </w:t>
      </w:r>
      <w:r>
        <w:rPr>
          <w:rFonts w:ascii="Times New Roman" w:hAnsi="Times New Roman" w:cs="Times New Roman"/>
        </w:rPr>
        <w:tab/>
      </w:r>
    </w:p>
    <w:p w14:paraId="431A1AC6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Tên người mua hàng:</w:t>
      </w:r>
      <w:r>
        <w:rPr>
          <w:rFonts w:ascii="Times New Roman" w:hAnsi="Times New Roman" w:cs="Times New Roman"/>
        </w:rPr>
        <w:tab/>
      </w:r>
    </w:p>
    <w:p w14:paraId="5B81ECE7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Tên đơn vị: </w:t>
      </w:r>
      <w:r>
        <w:rPr>
          <w:rFonts w:ascii="Times New Roman" w:hAnsi="Times New Roman" w:cs="Times New Roman"/>
        </w:rPr>
        <w:tab/>
      </w:r>
    </w:p>
    <w:p w14:paraId="226A44FE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Mã số thuế:</w:t>
      </w:r>
      <w:r>
        <w:rPr>
          <w:rFonts w:ascii="Times New Roman" w:hAnsi="Times New Roman" w:cs="Times New Roman"/>
        </w:rPr>
        <w:tab/>
      </w:r>
    </w:p>
    <w:p w14:paraId="63E3CB65">
      <w:pPr>
        <w:tabs>
          <w:tab w:val="left" w:leader="dot" w:pos="8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Địa chỉ: </w:t>
      </w:r>
      <w:r>
        <w:rPr>
          <w:rFonts w:ascii="Times New Roman" w:hAnsi="Times New Roman" w:cs="Times New Roman"/>
        </w:rPr>
        <w:tab/>
      </w:r>
    </w:p>
    <w:p w14:paraId="3E6E8D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Điều chỉnh cho hóa đơn Mẫu số 1 ký hiệu ….. số ……ngày … tháng … năm ….: </w:t>
      </w:r>
      <w:r>
        <w:rPr>
          <w:rFonts w:ascii="Times New Roman" w:hAnsi="Times New Roman" w:cs="Times New Roman"/>
          <w:highlight w:val="yellow"/>
        </w:rPr>
        <w:t>Điều chỉnh giảm số lượng hàng hóa từ 100 còn 90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3174"/>
        <w:gridCol w:w="1443"/>
        <w:gridCol w:w="1475"/>
        <w:gridCol w:w="1378"/>
        <w:gridCol w:w="1165"/>
      </w:tblGrid>
      <w:tr w14:paraId="1219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5" w:type="dxa"/>
            <w:vAlign w:val="center"/>
          </w:tcPr>
          <w:p w14:paraId="62F954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3174" w:type="dxa"/>
            <w:vAlign w:val="center"/>
          </w:tcPr>
          <w:p w14:paraId="6B5F2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Tên hàng hóa dịch vụ</w:t>
            </w:r>
          </w:p>
        </w:tc>
        <w:tc>
          <w:tcPr>
            <w:tcW w:w="1443" w:type="dxa"/>
            <w:vAlign w:val="center"/>
          </w:tcPr>
          <w:p w14:paraId="7B91C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ĐVT</w:t>
            </w:r>
          </w:p>
        </w:tc>
        <w:tc>
          <w:tcPr>
            <w:tcW w:w="1475" w:type="dxa"/>
            <w:vAlign w:val="center"/>
          </w:tcPr>
          <w:p w14:paraId="1D8907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Số lượng</w:t>
            </w:r>
          </w:p>
        </w:tc>
        <w:tc>
          <w:tcPr>
            <w:tcW w:w="1378" w:type="dxa"/>
            <w:vAlign w:val="center"/>
          </w:tcPr>
          <w:p w14:paraId="03773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Đơn giá</w:t>
            </w:r>
          </w:p>
        </w:tc>
        <w:tc>
          <w:tcPr>
            <w:tcW w:w="1165" w:type="dxa"/>
            <w:vAlign w:val="center"/>
          </w:tcPr>
          <w:p w14:paraId="57E26F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Thành tiền</w:t>
            </w:r>
          </w:p>
        </w:tc>
      </w:tr>
      <w:tr w14:paraId="59B7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7E2B2F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4" w:type="dxa"/>
          </w:tcPr>
          <w:p w14:paraId="46EEBF0E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[Tên hàng hóa]</w:t>
            </w:r>
          </w:p>
        </w:tc>
        <w:tc>
          <w:tcPr>
            <w:tcW w:w="1443" w:type="dxa"/>
          </w:tcPr>
          <w:p w14:paraId="397D2381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Hộp</w:t>
            </w:r>
          </w:p>
        </w:tc>
        <w:tc>
          <w:tcPr>
            <w:tcW w:w="1475" w:type="dxa"/>
          </w:tcPr>
          <w:p w14:paraId="6CD1924F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-10</w:t>
            </w:r>
          </w:p>
        </w:tc>
        <w:tc>
          <w:tcPr>
            <w:tcW w:w="1378" w:type="dxa"/>
          </w:tcPr>
          <w:p w14:paraId="0A7DB0A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10</w:t>
            </w:r>
          </w:p>
        </w:tc>
        <w:tc>
          <w:tcPr>
            <w:tcW w:w="1165" w:type="dxa"/>
          </w:tcPr>
          <w:p w14:paraId="3F88AAC6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-100</w:t>
            </w:r>
          </w:p>
        </w:tc>
      </w:tr>
      <w:tr w14:paraId="14F5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678C85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1B0A2D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DD2B2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389CC31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728A915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96EC8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D86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38BC5E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77303D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E53250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30C5C9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125872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912D3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A165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28E6675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544AB0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1A5B75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75F737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2B195C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005DD7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A8C8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364685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30CAE1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61ED0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71D53A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09C3B7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BF64E0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73F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0B9FA9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169654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56B572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50975E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2C1F00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560AF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FCA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2DCEC0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7937FC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3C8C9B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1DA6AA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3F3A93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EE72B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474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" w:type="dxa"/>
          </w:tcPr>
          <w:p w14:paraId="49E8D6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4" w:type="dxa"/>
          </w:tcPr>
          <w:p w14:paraId="0A772F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</w:tcPr>
          <w:p w14:paraId="247DF3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31D6E8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2B530D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7DC8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9B9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5" w:type="dxa"/>
            <w:gridSpan w:val="5"/>
          </w:tcPr>
          <w:p w14:paraId="306189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Cộng tiền hàng:</w:t>
            </w:r>
          </w:p>
        </w:tc>
        <w:tc>
          <w:tcPr>
            <w:tcW w:w="1165" w:type="dxa"/>
          </w:tcPr>
          <w:p w14:paraId="171911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663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gridSpan w:val="6"/>
          </w:tcPr>
          <w:p w14:paraId="7C646F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Thuế suất thuế GTGT: </w:t>
            </w:r>
            <w:r>
              <w:rPr>
                <w:rFonts w:ascii="Times New Roman" w:hAnsi="Times New Roman" w:cs="Times New Roman"/>
                <w:color w:val="EE0000"/>
              </w:rPr>
              <w:t>10%</w:t>
            </w:r>
          </w:p>
        </w:tc>
      </w:tr>
      <w:tr w14:paraId="646E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5" w:type="dxa"/>
            <w:gridSpan w:val="5"/>
          </w:tcPr>
          <w:p w14:paraId="4F0C79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Tiền thuế GTGT:</w:t>
            </w:r>
          </w:p>
        </w:tc>
        <w:tc>
          <w:tcPr>
            <w:tcW w:w="1165" w:type="dxa"/>
          </w:tcPr>
          <w:p w14:paraId="0B66D674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-10</w:t>
            </w:r>
          </w:p>
        </w:tc>
      </w:tr>
      <w:tr w14:paraId="7AA4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5" w:type="dxa"/>
            <w:gridSpan w:val="5"/>
          </w:tcPr>
          <w:p w14:paraId="7DBED6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Tổng tiền thanh toán:</w:t>
            </w:r>
          </w:p>
        </w:tc>
        <w:tc>
          <w:tcPr>
            <w:tcW w:w="1165" w:type="dxa"/>
          </w:tcPr>
          <w:p w14:paraId="786D293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-110</w:t>
            </w:r>
          </w:p>
        </w:tc>
      </w:tr>
      <w:tr w14:paraId="0440C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gridSpan w:val="6"/>
          </w:tcPr>
          <w:p w14:paraId="6669C1F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Số tiền viết bằng chữ: Điều chỉnh giảm năm trăm năm mươi nghìn đồng.</w:t>
            </w:r>
          </w:p>
        </w:tc>
      </w:tr>
    </w:tbl>
    <w:p w14:paraId="41CCE05D">
      <w:pPr>
        <w:rPr>
          <w:rFonts w:ascii="Times New Roman" w:hAnsi="Times New Roman" w:cs="Times New Roman"/>
        </w:rPr>
      </w:pPr>
    </w:p>
    <w:tbl>
      <w:tblPr>
        <w:tblStyle w:val="16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7"/>
        <w:gridCol w:w="4513"/>
      </w:tblGrid>
      <w:tr w14:paraId="4698D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4837" w:type="dxa"/>
          </w:tcPr>
          <w:p w14:paraId="4B797B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Người mua hàng</w:t>
            </w:r>
          </w:p>
          <w:p w14:paraId="0E9439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(Ký, ghi rõ họ tên)</w:t>
            </w:r>
          </w:p>
          <w:p w14:paraId="388AF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3" w:type="dxa"/>
          </w:tcPr>
          <w:p w14:paraId="19D40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Người bán hàng</w:t>
            </w:r>
          </w:p>
          <w:p w14:paraId="76CD57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(Ký, ghi rõ họ tên)</w:t>
            </w:r>
          </w:p>
          <w:p w14:paraId="1B62F0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FC80D7">
      <w:pPr>
        <w:rPr>
          <w:rFonts w:ascii="Times New Roman" w:hAnsi="Times New Roman" w:cs="Times New Roman"/>
        </w:rPr>
      </w:pPr>
    </w:p>
    <w:sectPr>
      <w:pgSz w:w="12240" w:h="15840"/>
      <w:pgMar w:top="81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54"/>
    <w:rsid w:val="00002370"/>
    <w:rsid w:val="00033C38"/>
    <w:rsid w:val="00324AE2"/>
    <w:rsid w:val="003343D9"/>
    <w:rsid w:val="003C628C"/>
    <w:rsid w:val="005606DF"/>
    <w:rsid w:val="00600DBE"/>
    <w:rsid w:val="0060608F"/>
    <w:rsid w:val="00642C52"/>
    <w:rsid w:val="007D4E44"/>
    <w:rsid w:val="00992E44"/>
    <w:rsid w:val="00A55272"/>
    <w:rsid w:val="00BD502E"/>
    <w:rsid w:val="00CA3D93"/>
    <w:rsid w:val="00D82661"/>
    <w:rsid w:val="00DE7C54"/>
    <w:rsid w:val="00EC50E6"/>
    <w:rsid w:val="00FB3414"/>
    <w:rsid w:val="7050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4"/>
    <w:uiPriority w:val="99"/>
  </w:style>
  <w:style w:type="character" w:customStyle="1" w:styleId="37">
    <w:name w:val="Footer Char"/>
    <w:basedOn w:val="11"/>
    <w:link w:val="13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515</Characters>
  <Lines>5</Lines>
  <Paragraphs>1</Paragraphs>
  <TotalTime>0</TotalTime>
  <ScaleCrop>false</ScaleCrop>
  <LinksUpToDate>false</LinksUpToDate>
  <CharactersWithSpaces>628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2025-08-01T04:39:00Z</dcterms:created>
  <dc:creator>Quyên Hoàng MST</dc:creator>
  <cp:lastModifiedBy>Hoang Quyen MST</cp:lastModifiedBy>
  <dcterms:modified xsi:type="dcterms:W3CDTF">2026-07-13T00:53:49Z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eyJoZGlkIjoiM2ZjNWRjOTk0ZTI2ZGMxNmFhZThhNzQ4NTJiNzgzNzkifQ==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A6B398187DAE4D98B06FD0604E3FB5E9_12</vt:lpwstr>
  </property>
</Properties>
</file>