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6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DE4421" w:rsidRPr="00DE4421" w14:paraId="4D71B620" w14:textId="77777777" w:rsidTr="00CF42E3">
        <w:trPr>
          <w:trHeight w:val="5966"/>
        </w:trPr>
        <w:tc>
          <w:tcPr>
            <w:tcW w:w="5670" w:type="dxa"/>
          </w:tcPr>
          <w:tbl>
            <w:tblPr>
              <w:tblpPr w:leftFromText="180" w:rightFromText="180" w:horzAnchor="margin" w:tblpXSpec="center" w:tblpY="250"/>
              <w:tblOverlap w:val="never"/>
              <w:tblW w:w="41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2"/>
            </w:tblGrid>
            <w:tr w:rsidR="00DE4421" w:rsidRPr="00DE4421" w14:paraId="56A77AEF" w14:textId="77777777" w:rsidTr="00CF42E3">
              <w:trPr>
                <w:trHeight w:val="666"/>
              </w:trPr>
              <w:tc>
                <w:tcPr>
                  <w:tcW w:w="50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1EA405" w14:textId="77777777" w:rsidR="00DE4421" w:rsidRPr="00DE4421" w:rsidRDefault="00DE4421" w:rsidP="00CF42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vertAlign w:val="superscript"/>
                      <w:lang w:val="sv-SE"/>
                    </w:rPr>
                  </w:pPr>
                  <w:r w:rsidRPr="00DE4421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val="sv-SE"/>
                    </w:rPr>
                    <w:t>ĐẢNG CỘNG SẢN VIỆT NAM</w:t>
                  </w:r>
                  <w:r w:rsidRPr="00DE4421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val="sv-SE"/>
                    </w:rPr>
                    <w:br/>
                  </w:r>
                  <w:r w:rsidRPr="00DE4421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  <w:vertAlign w:val="superscript"/>
                      <w:lang w:val="sv-SE"/>
                    </w:rPr>
                    <w:t>______________________</w:t>
                  </w:r>
                </w:p>
                <w:p w14:paraId="42872BC8" w14:textId="77777777" w:rsidR="00DE4421" w:rsidRPr="00DE4421" w:rsidRDefault="00DE4421" w:rsidP="00CF42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  <w:lang w:val="sv-SE"/>
                    </w:rPr>
                  </w:pPr>
                </w:p>
              </w:tc>
            </w:tr>
          </w:tbl>
          <w:p w14:paraId="72241683" w14:textId="77777777" w:rsidR="00DE4421" w:rsidRPr="00DE4421" w:rsidRDefault="00DE4421" w:rsidP="00CF42E3">
            <w:pPr>
              <w:pStyle w:val="Heading21"/>
              <w:keepNext/>
              <w:keepLines/>
              <w:jc w:val="right"/>
              <w:outlineLvl w:val="9"/>
              <w:rPr>
                <w:color w:val="000000" w:themeColor="text1"/>
                <w:sz w:val="20"/>
                <w:szCs w:val="20"/>
                <w:lang w:val="sv-SE"/>
              </w:rPr>
            </w:pPr>
            <w:r w:rsidRPr="00DE4421">
              <w:rPr>
                <w:color w:val="000000" w:themeColor="text1"/>
                <w:sz w:val="20"/>
                <w:szCs w:val="20"/>
                <w:lang w:val="sv-SE"/>
              </w:rPr>
              <w:t>Mẫu 2-KNĐ</w:t>
            </w:r>
          </w:p>
          <w:p w14:paraId="6D808ACF" w14:textId="77777777" w:rsidR="00DE4421" w:rsidRPr="00DE4421" w:rsidRDefault="00DE4421" w:rsidP="00CF42E3">
            <w:pPr>
              <w:pStyle w:val="Heading21"/>
              <w:keepNext/>
              <w:keepLines/>
              <w:outlineLvl w:val="9"/>
              <w:rPr>
                <w:color w:val="000000" w:themeColor="text1"/>
                <w:sz w:val="20"/>
                <w:szCs w:val="20"/>
                <w:lang w:val="sv-SE"/>
              </w:rPr>
            </w:pPr>
          </w:p>
          <w:p w14:paraId="775A24B3" w14:textId="77777777" w:rsidR="00DE4421" w:rsidRPr="00DE4421" w:rsidRDefault="00DE4421" w:rsidP="00CF42E3">
            <w:pPr>
              <w:pStyle w:val="Heading21"/>
              <w:keepNext/>
              <w:keepLines/>
              <w:outlineLvl w:val="9"/>
              <w:rPr>
                <w:color w:val="000000" w:themeColor="text1"/>
                <w:sz w:val="20"/>
                <w:szCs w:val="20"/>
                <w:lang w:val="sv-SE"/>
              </w:rPr>
            </w:pPr>
          </w:p>
          <w:p w14:paraId="583EF0D2" w14:textId="77777777" w:rsidR="00DE4421" w:rsidRPr="00DE4421" w:rsidRDefault="00DE4421" w:rsidP="00CF42E3">
            <w:pPr>
              <w:pStyle w:val="Heading21"/>
              <w:keepNext/>
              <w:keepLines/>
              <w:outlineLvl w:val="9"/>
              <w:rPr>
                <w:color w:val="000000" w:themeColor="text1"/>
                <w:sz w:val="20"/>
                <w:szCs w:val="20"/>
                <w:lang w:val="sv-SE"/>
              </w:rPr>
            </w:pPr>
          </w:p>
          <w:p w14:paraId="01A983A1" w14:textId="77777777" w:rsidR="00DE4421" w:rsidRPr="00DE4421" w:rsidRDefault="00DE4421" w:rsidP="00CF42E3">
            <w:pPr>
              <w:pStyle w:val="Heading21"/>
              <w:keepNext/>
              <w:keepLines/>
              <w:outlineLvl w:val="9"/>
              <w:rPr>
                <w:color w:val="000000" w:themeColor="text1"/>
                <w:sz w:val="20"/>
                <w:szCs w:val="20"/>
                <w:lang w:val="sv-SE"/>
              </w:rPr>
            </w:pPr>
          </w:p>
          <w:p w14:paraId="5F2B7B12" w14:textId="77777777" w:rsidR="00DE4421" w:rsidRPr="00DE4421" w:rsidRDefault="00DE4421" w:rsidP="00CF42E3">
            <w:pPr>
              <w:pStyle w:val="Bodytext50"/>
              <w:spacing w:after="0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  <w:lang w:val="sv-SE"/>
              </w:rPr>
            </w:pPr>
            <w:r w:rsidRPr="00DE4421">
              <w:rPr>
                <w:b/>
                <w:bCs/>
                <w:color w:val="000000" w:themeColor="text1"/>
                <w:sz w:val="20"/>
                <w:szCs w:val="20"/>
                <w:lang w:val="sv-SE"/>
              </w:rPr>
              <w:br/>
            </w:r>
            <w:r w:rsidRPr="00DE4421">
              <w:rPr>
                <w:b/>
                <w:bCs/>
                <w:color w:val="000000" w:themeColor="text1"/>
                <w:sz w:val="20"/>
                <w:szCs w:val="20"/>
                <w:lang w:val="sv-SE"/>
              </w:rPr>
              <w:br/>
              <w:t>LÝ LỊCH</w:t>
            </w:r>
          </w:p>
          <w:p w14:paraId="221D5B9A" w14:textId="77777777" w:rsidR="00DE4421" w:rsidRPr="00DE4421" w:rsidRDefault="00DE4421" w:rsidP="00CF42E3">
            <w:pPr>
              <w:pStyle w:val="Bodytext50"/>
              <w:spacing w:after="0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  <w:lang w:val="sv-SE"/>
              </w:rPr>
            </w:pPr>
            <w:r w:rsidRPr="00DE4421">
              <w:rPr>
                <w:b/>
                <w:bCs/>
                <w:color w:val="000000" w:themeColor="text1"/>
                <w:sz w:val="20"/>
                <w:szCs w:val="20"/>
                <w:lang w:val="sv-SE"/>
              </w:rPr>
              <w:t>CỦA NGƯỜI XIN VÀO ĐẢNG</w:t>
            </w:r>
          </w:p>
          <w:p w14:paraId="5B4FDDC3" w14:textId="77777777" w:rsidR="00DE4421" w:rsidRPr="00DE4421" w:rsidRDefault="00DE4421" w:rsidP="00CF42E3">
            <w:pPr>
              <w:pStyle w:val="Bodytext50"/>
              <w:spacing w:after="0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  <w:lang w:val="sv-SE"/>
              </w:rPr>
            </w:pPr>
          </w:p>
          <w:p w14:paraId="21FB723C" w14:textId="77777777" w:rsidR="00DE4421" w:rsidRPr="00DE4421" w:rsidRDefault="00DE4421" w:rsidP="00CF42E3">
            <w:pPr>
              <w:pStyle w:val="Bodytext50"/>
              <w:spacing w:after="120"/>
              <w:ind w:firstLine="0"/>
              <w:jc w:val="both"/>
              <w:rPr>
                <w:color w:val="000000" w:themeColor="text1"/>
                <w:sz w:val="20"/>
                <w:szCs w:val="20"/>
                <w:lang w:val="sv-SE"/>
              </w:rPr>
            </w:pPr>
          </w:p>
          <w:p w14:paraId="465A2CF5" w14:textId="77777777" w:rsidR="00DE4421" w:rsidRPr="00DE4421" w:rsidRDefault="00DE4421" w:rsidP="00CF42E3">
            <w:pPr>
              <w:pStyle w:val="Bodytext50"/>
              <w:spacing w:after="120"/>
              <w:ind w:firstLine="0"/>
              <w:jc w:val="both"/>
              <w:rPr>
                <w:color w:val="000000" w:themeColor="text1"/>
                <w:sz w:val="20"/>
                <w:szCs w:val="20"/>
                <w:lang w:val="sv-SE"/>
              </w:rPr>
            </w:pPr>
          </w:p>
          <w:p w14:paraId="0C7B7F96" w14:textId="77777777" w:rsidR="00DE4421" w:rsidRPr="00DE4421" w:rsidRDefault="00DE4421" w:rsidP="00CF42E3">
            <w:pPr>
              <w:pStyle w:val="Bodytext50"/>
              <w:spacing w:after="120"/>
              <w:ind w:firstLine="0"/>
              <w:jc w:val="both"/>
              <w:rPr>
                <w:color w:val="000000" w:themeColor="text1"/>
                <w:sz w:val="20"/>
                <w:szCs w:val="20"/>
                <w:lang w:val="sv-SE"/>
              </w:rPr>
            </w:pPr>
          </w:p>
          <w:p w14:paraId="78DA4307" w14:textId="77777777" w:rsidR="00DE4421" w:rsidRPr="00DE4421" w:rsidRDefault="00DE4421" w:rsidP="00CF42E3">
            <w:pPr>
              <w:pStyle w:val="Bodytext50"/>
              <w:spacing w:after="120"/>
              <w:ind w:firstLine="0"/>
              <w:jc w:val="both"/>
              <w:rPr>
                <w:color w:val="000000" w:themeColor="text1"/>
                <w:sz w:val="20"/>
                <w:szCs w:val="20"/>
                <w:lang w:val="sv-SE"/>
              </w:rPr>
            </w:pPr>
          </w:p>
          <w:p w14:paraId="684A63D1" w14:textId="77777777" w:rsidR="00DE4421" w:rsidRPr="00DE4421" w:rsidRDefault="00DE4421" w:rsidP="00CF42E3">
            <w:pPr>
              <w:pStyle w:val="Bodytext50"/>
              <w:spacing w:after="120"/>
              <w:ind w:firstLine="0"/>
              <w:jc w:val="both"/>
              <w:rPr>
                <w:color w:val="000000" w:themeColor="text1"/>
                <w:sz w:val="20"/>
                <w:szCs w:val="20"/>
                <w:lang w:val="sv-SE"/>
              </w:rPr>
            </w:pPr>
          </w:p>
          <w:p w14:paraId="08E447EF" w14:textId="77777777" w:rsidR="00DE4421" w:rsidRPr="00DE4421" w:rsidRDefault="00DE4421" w:rsidP="00CF42E3">
            <w:pPr>
              <w:pStyle w:val="Bodytext50"/>
              <w:spacing w:after="120"/>
              <w:ind w:firstLine="0"/>
              <w:jc w:val="both"/>
              <w:rPr>
                <w:color w:val="000000" w:themeColor="text1"/>
                <w:sz w:val="20"/>
                <w:szCs w:val="20"/>
                <w:lang w:val="sv-SE"/>
              </w:rPr>
            </w:pPr>
            <w:r w:rsidRPr="00DE4421">
              <w:rPr>
                <w:color w:val="000000" w:themeColor="text1"/>
                <w:sz w:val="20"/>
                <w:szCs w:val="20"/>
                <w:lang w:val="sv-SE"/>
              </w:rPr>
              <w:t>Họ và tên khai sinh: ...........................................................</w:t>
            </w:r>
          </w:p>
          <w:p w14:paraId="38A84ABB" w14:textId="77777777" w:rsidR="00DE4421" w:rsidRPr="00DE4421" w:rsidRDefault="00DE4421" w:rsidP="00CF42E3">
            <w:pPr>
              <w:pStyle w:val="Bodytext50"/>
              <w:spacing w:after="120"/>
              <w:ind w:firstLine="0"/>
              <w:jc w:val="both"/>
              <w:rPr>
                <w:color w:val="000000" w:themeColor="text1"/>
                <w:sz w:val="20"/>
                <w:szCs w:val="20"/>
                <w:lang w:val="sv-SE"/>
              </w:rPr>
            </w:pPr>
            <w:r w:rsidRPr="00DE4421">
              <w:rPr>
                <w:color w:val="000000" w:themeColor="text1"/>
                <w:sz w:val="20"/>
                <w:szCs w:val="20"/>
                <w:lang w:val="sv-SE"/>
              </w:rPr>
              <w:t>Họ và tên thường dùng: .....................................................</w:t>
            </w:r>
          </w:p>
          <w:p w14:paraId="2B47B689" w14:textId="77777777" w:rsidR="00DE4421" w:rsidRPr="00DE4421" w:rsidRDefault="00DE4421" w:rsidP="00CF42E3">
            <w:pPr>
              <w:pStyle w:val="Bodytext50"/>
              <w:spacing w:after="120"/>
              <w:ind w:firstLine="0"/>
              <w:jc w:val="both"/>
              <w:rPr>
                <w:color w:val="000000" w:themeColor="text1"/>
                <w:sz w:val="20"/>
                <w:szCs w:val="20"/>
                <w:lang w:val="sv-SE"/>
              </w:rPr>
            </w:pPr>
            <w:r w:rsidRPr="00DE4421">
              <w:rPr>
                <w:color w:val="000000" w:themeColor="text1"/>
                <w:sz w:val="20"/>
                <w:szCs w:val="20"/>
                <w:lang w:val="sv-SE"/>
              </w:rPr>
              <w:t>Ngày sinh: ..........................................................................</w:t>
            </w:r>
          </w:p>
          <w:p w14:paraId="79326DFF" w14:textId="77777777" w:rsidR="00DE4421" w:rsidRPr="00DE4421" w:rsidRDefault="00DE4421" w:rsidP="00CF42E3">
            <w:pPr>
              <w:pStyle w:val="Bodytext50"/>
              <w:spacing w:after="120"/>
              <w:ind w:firstLine="0"/>
              <w:jc w:val="both"/>
              <w:rPr>
                <w:color w:val="000000" w:themeColor="text1"/>
                <w:sz w:val="20"/>
                <w:szCs w:val="20"/>
                <w:lang w:val="sv-SE"/>
              </w:rPr>
            </w:pPr>
          </w:p>
          <w:p w14:paraId="1EB2D3BD" w14:textId="77777777" w:rsidR="00DE4421" w:rsidRPr="00DE4421" w:rsidRDefault="00DE4421" w:rsidP="00CF42E3">
            <w:pPr>
              <w:pStyle w:val="Bodytext50"/>
              <w:spacing w:after="0"/>
              <w:ind w:firstLine="0"/>
              <w:jc w:val="center"/>
              <w:rPr>
                <w:color w:val="000000" w:themeColor="text1"/>
                <w:sz w:val="20"/>
                <w:szCs w:val="20"/>
                <w:lang w:val="sv-SE"/>
              </w:rPr>
            </w:pPr>
            <w:r w:rsidRPr="00DE4421">
              <w:rPr>
                <w:color w:val="000000" w:themeColor="text1"/>
                <w:sz w:val="20"/>
                <w:szCs w:val="20"/>
                <w:lang w:val="sv-SE"/>
              </w:rPr>
              <w:t>Số lý lịch: .....................................</w:t>
            </w:r>
          </w:p>
        </w:tc>
      </w:tr>
    </w:tbl>
    <w:p w14:paraId="1E64D9DF" w14:textId="77777777" w:rsidR="00DE4421" w:rsidRPr="00DE4421" w:rsidRDefault="00DE4421" w:rsidP="00DE4421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1E06F73C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>a) Kích thước: 205 mm x 145 mm.</w:t>
      </w:r>
    </w:p>
    <w:p w14:paraId="0C478D9F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>b) Bìa: giấy trắng định lượng 200g/ 1 m</w:t>
      </w:r>
      <w:r w:rsidRPr="00DE4421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14:paraId="3010B18E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>c) Ruột: giấy trắng định lượng 80g/ 1 m</w:t>
      </w:r>
      <w:r w:rsidRPr="00DE4421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14:paraId="0B784F2F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d) Nội dung gồm 32 trang, cụ thể như sau: </w:t>
      </w:r>
    </w:p>
    <w:p w14:paraId="21827333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Trang 1: Sơ lược lý lịch; </w:t>
      </w:r>
    </w:p>
    <w:p w14:paraId="248A3D0D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Trang 2-8: Lịch sử bản thân và những công việc, chức vụ đã qua; </w:t>
      </w:r>
    </w:p>
    <w:p w14:paraId="6654E72C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Trang 9: Đặc điểm lịch sử; </w:t>
      </w:r>
    </w:p>
    <w:p w14:paraId="62357FD0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Trang 10: Những lớp đào tạo, bồi dưỡng đã qua và đi nước ngoài; </w:t>
      </w:r>
    </w:p>
    <w:p w14:paraId="39753FEE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Trang 11: Khen thưởng và kỷ luật; </w:t>
      </w:r>
    </w:p>
    <w:p w14:paraId="6222607B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Trang 12-24: Hoàn cảnh gia đình; </w:t>
      </w:r>
    </w:p>
    <w:p w14:paraId="5BDC3269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Trang 25: Tự nhận xét; cam đoan và ký tên; </w:t>
      </w:r>
    </w:p>
    <w:p w14:paraId="2986DD48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Trang 26-31: Nhận xét của cấp uỷ, tổ chức đảng nơi đến thẩm tra lý lịch của người vào Đảng; </w:t>
      </w:r>
    </w:p>
    <w:p w14:paraId="35E3E5A7" w14:textId="77777777" w:rsidR="00DE4421" w:rsidRPr="00DE4421" w:rsidRDefault="00DE4421" w:rsidP="00DE4421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color w:val="000000" w:themeColor="text1"/>
          <w:sz w:val="20"/>
          <w:szCs w:val="20"/>
        </w:rPr>
        <w:t>- Trang 32: Nhận xét của chi uỷ hoặc của chi bộ và chứng nhận của cấp uỷ cơ sở.</w:t>
      </w:r>
    </w:p>
    <w:p w14:paraId="02EE10FD" w14:textId="77777777" w:rsidR="00DE4421" w:rsidRPr="00DE4421" w:rsidRDefault="00DE4421" w:rsidP="00DE4421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E4421">
        <w:rPr>
          <w:rFonts w:ascii="Times New Roman" w:hAnsi="Times New Roman" w:cs="Times New Roman"/>
          <w:b/>
          <w:color w:val="000000" w:themeColor="text1"/>
          <w:sz w:val="20"/>
          <w:szCs w:val="20"/>
        </w:rPr>
        <w:br w:type="page"/>
      </w:r>
    </w:p>
    <w:p w14:paraId="5A961356" w14:textId="77777777" w:rsidR="00513464" w:rsidRPr="00DE4421" w:rsidRDefault="00513464">
      <w:pPr>
        <w:rPr>
          <w:rFonts w:ascii="Times New Roman" w:hAnsi="Times New Roman" w:cs="Times New Roman"/>
        </w:rPr>
      </w:pPr>
    </w:p>
    <w:sectPr w:rsidR="00513464" w:rsidRPr="00DE4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21"/>
    <w:rsid w:val="00513464"/>
    <w:rsid w:val="007E755C"/>
    <w:rsid w:val="008044BC"/>
    <w:rsid w:val="00DE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69E84"/>
  <w15:chartTrackingRefBased/>
  <w15:docId w15:val="{EF38B35C-CAC6-41BE-8353-7EF1F99D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42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4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4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4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4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4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4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4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4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4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4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4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4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4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4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4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4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4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4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42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4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42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44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42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44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4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4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421"/>
    <w:rPr>
      <w:b/>
      <w:bCs/>
      <w:smallCaps/>
      <w:color w:val="2F5496" w:themeColor="accent1" w:themeShade="BF"/>
      <w:spacing w:val="5"/>
    </w:rPr>
  </w:style>
  <w:style w:type="character" w:customStyle="1" w:styleId="Bodytext5">
    <w:name w:val="Body text (5)_"/>
    <w:basedOn w:val="DefaultParagraphFont"/>
    <w:link w:val="Bodytext50"/>
    <w:rsid w:val="00DE4421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0">
    <w:name w:val="Heading #2_"/>
    <w:basedOn w:val="DefaultParagraphFont"/>
    <w:link w:val="Heading21"/>
    <w:rsid w:val="00DE4421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Normal"/>
    <w:link w:val="Bodytext5"/>
    <w:rsid w:val="00DE4421"/>
    <w:pPr>
      <w:widowControl w:val="0"/>
      <w:spacing w:after="40" w:line="240" w:lineRule="auto"/>
      <w:ind w:firstLine="560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paragraph" w:customStyle="1" w:styleId="Heading21">
    <w:name w:val="Heading #2"/>
    <w:basedOn w:val="Normal"/>
    <w:link w:val="Heading20"/>
    <w:rsid w:val="00DE4421"/>
    <w:pPr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kern w:val="2"/>
      <w:sz w:val="32"/>
      <w:szCs w:val="32"/>
      <w14:ligatures w14:val="standardContextual"/>
    </w:rPr>
  </w:style>
  <w:style w:type="table" w:styleId="TableGrid">
    <w:name w:val="Table Grid"/>
    <w:basedOn w:val="TableNormal"/>
    <w:uiPriority w:val="59"/>
    <w:rsid w:val="00DE442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2026-04-10T15:35:00Z</dcterms:created>
  <dcterms:modified xsi:type="dcterms:W3CDTF">2026-04-10T15:36:00Z</dcterms:modified>
</cp:coreProperties>
</file>