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true"/>
        <w:jc w:val="center"/>
        <w:rPr>
          <w:b/>
          <w:spacing w:val="28"/>
        </w:rPr>
      </w:pPr>
      <w:r>
        <w:rPr/>
        <w:tab/>
        <w:tab/>
      </w:r>
      <w:r>
        <mc:AlternateContent>
          <mc:Choice Requires="wps">
            <w:drawing>
              <wp:anchor distT="0" distB="0" distL="114935" distR="114935" simplePos="0" relativeHeight="5" behindDoc="0" locked="0" layoutInCell="1" allowOverlap="1">
                <wp:simplePos x="0" y="0"/>
                <wp:positionH relativeFrom="column">
                  <wp:posOffset>3853815</wp:posOffset>
                </wp:positionH>
                <wp:positionV relativeFrom="paragraph">
                  <wp:posOffset>-93345</wp:posOffset>
                </wp:positionV>
                <wp:extent cx="2212975" cy="664210"/>
                <wp:effectExtent l="0" t="0" r="0" b="0"/>
                <wp:wrapNone/>
                <wp:docPr id="1" name="Frame1"/>
                <a:graphic xmlns:a="http://schemas.openxmlformats.org/drawingml/2006/main">
                  <a:graphicData uri="http://schemas.microsoft.com/office/word/2010/wordprocessingShape">
                    <wps:wsp>
                      <wps:cNvSpPr txBox="1"/>
                      <wps:spPr>
                        <a:xfrm>
                          <a:off x="0" y="0"/>
                          <a:ext cx="2212975" cy="664210"/>
                        </a:xfrm>
                        <a:prstGeom prst="rect"/>
                        <a:solidFill>
                          <a:srgbClr val="FFFFFF"/>
                        </a:solidFill>
                        <a:ln w="9525">
                          <a:solidFill>
                            <a:srgbClr val="000000"/>
                          </a:solidFill>
                        </a:ln>
                      </wps:spPr>
                      <wps:txbx>
                        <w:txbxContent>
                          <w:p>
                            <w:pPr>
                              <w:pStyle w:val="Normal"/>
                              <w:autoSpaceDE w:val="false"/>
                              <w:ind w:start="-113" w:end="0"/>
                              <w:jc w:val="center"/>
                              <w:rPr>
                                <w:b/>
                                <w:sz w:val="20"/>
                              </w:rPr>
                            </w:pPr>
                            <w:r>
                              <w:rPr>
                                <w:sz w:val="20"/>
                                <w:lang w:val="nl-NL"/>
                              </w:rPr>
                              <w:t xml:space="preserve">Mẫu số: </w:t>
                            </w:r>
                            <w:r>
                              <w:rPr>
                                <w:b/>
                                <w:bCs/>
                                <w:sz w:val="20"/>
                                <w:lang w:val="vi-VN"/>
                              </w:rPr>
                              <w:t>0</w:t>
                            </w:r>
                            <w:r>
                              <w:rPr>
                                <w:b/>
                                <w:bCs/>
                                <w:sz w:val="20"/>
                              </w:rPr>
                              <w:t>2</w:t>
                            </w:r>
                            <w:r>
                              <w:rPr>
                                <w:b/>
                                <w:bCs/>
                                <w:sz w:val="20"/>
                                <w:lang w:val="vi-VN"/>
                              </w:rPr>
                              <w:t>/</w:t>
                            </w:r>
                            <w:r>
                              <w:rPr>
                                <w:b/>
                                <w:bCs/>
                                <w:sz w:val="20"/>
                              </w:rPr>
                              <w:t>HT</w:t>
                            </w:r>
                          </w:p>
                          <w:p>
                            <w:pPr>
                              <w:pStyle w:val="Normal"/>
                              <w:autoSpaceDE w:val="false"/>
                              <w:jc w:val="center"/>
                              <w:rPr>
                                <w:i/>
                                <w:sz w:val="18"/>
                                <w:szCs w:val="18"/>
                                <w:lang w:val="nl-NL"/>
                              </w:rPr>
                            </w:pPr>
                            <w:r>
                              <w:rPr>
                                <w:i/>
                                <w:sz w:val="18"/>
                                <w:szCs w:val="18"/>
                                <w:lang w:val="nl-NL"/>
                              </w:rPr>
                              <w:t>(Kèm theo Thông tư số</w:t>
                            </w:r>
                          </w:p>
                          <w:p>
                            <w:pPr>
                              <w:pStyle w:val="Normal"/>
                              <w:ind w:start="-113" w:end="0"/>
                              <w:jc w:val="center"/>
                              <w:rPr>
                                <w:sz w:val="18"/>
                                <w:szCs w:val="18"/>
                                <w:lang w:val="nl-NL"/>
                              </w:rPr>
                            </w:pPr>
                            <w:r>
                              <w:rPr>
                                <w:i/>
                                <w:sz w:val="18"/>
                                <w:szCs w:val="18"/>
                                <w:lang w:val="nl-NL"/>
                              </w:rPr>
                              <w:t>89/2026/TT-BTC ngày 30 tháng 6 năm 2026 của Bộ trưởng Bộ Tài chính)</w:t>
                            </w:r>
                          </w:p>
                          <w:p>
                            <w:pPr>
                              <w:pStyle w:val="Normal"/>
                              <w:ind w:start="-113" w:end="0"/>
                              <w:jc w:val="center"/>
                              <w:rPr>
                                <w:sz w:val="18"/>
                                <w:szCs w:val="18"/>
                                <w:lang w:val="nl-NL"/>
                              </w:rPr>
                            </w:pPr>
                            <w:r>
                              <w:rPr>
                                <w:sz w:val="18"/>
                                <w:szCs w:val="18"/>
                                <w:lang w:val="nl-NL"/>
                              </w:rPr>
                            </w:r>
                          </w:p>
                        </w:txbxContent>
                      </wps:txbx>
                      <wps:bodyPr anchor="t" lIns="91440" tIns="45720" rIns="91440" bIns="45720">
                        <a:noAutofit/>
                      </wps:bodyPr>
                    </wps:wsp>
                  </a:graphicData>
                </a:graphic>
              </wp:anchor>
            </w:drawing>
          </mc:Choice>
          <mc:Fallback>
            <w:pict>
              <v:rect fillcolor="#FFFFFF" strokecolor="#000000" strokeweight="0pt" style="position:absolute;rotation:-0;width:174.25pt;height:52.3pt;mso-wrap-distance-left:9.05pt;mso-wrap-distance-right:9.05pt;mso-wrap-distance-top:0pt;mso-wrap-distance-bottom:0pt;margin-top:-7.35pt;mso-position-vertical-relative:text;margin-left:303.45pt;mso-position-horizontal-relative:text">
                <v:textbox>
                  <w:txbxContent>
                    <w:p>
                      <w:pPr>
                        <w:pStyle w:val="Normal"/>
                        <w:autoSpaceDE w:val="false"/>
                        <w:ind w:start="-113" w:end="0"/>
                        <w:jc w:val="center"/>
                        <w:rPr>
                          <w:b/>
                          <w:sz w:val="20"/>
                        </w:rPr>
                      </w:pPr>
                      <w:r>
                        <w:rPr>
                          <w:sz w:val="20"/>
                          <w:lang w:val="nl-NL"/>
                        </w:rPr>
                        <w:t xml:space="preserve">Mẫu số: </w:t>
                      </w:r>
                      <w:r>
                        <w:rPr>
                          <w:b/>
                          <w:bCs/>
                          <w:sz w:val="20"/>
                          <w:lang w:val="vi-VN"/>
                        </w:rPr>
                        <w:t>0</w:t>
                      </w:r>
                      <w:r>
                        <w:rPr>
                          <w:b/>
                          <w:bCs/>
                          <w:sz w:val="20"/>
                        </w:rPr>
                        <w:t>2</w:t>
                      </w:r>
                      <w:r>
                        <w:rPr>
                          <w:b/>
                          <w:bCs/>
                          <w:sz w:val="20"/>
                          <w:lang w:val="vi-VN"/>
                        </w:rPr>
                        <w:t>/</w:t>
                      </w:r>
                      <w:r>
                        <w:rPr>
                          <w:b/>
                          <w:bCs/>
                          <w:sz w:val="20"/>
                        </w:rPr>
                        <w:t>HT</w:t>
                      </w:r>
                    </w:p>
                    <w:p>
                      <w:pPr>
                        <w:pStyle w:val="Normal"/>
                        <w:autoSpaceDE w:val="false"/>
                        <w:jc w:val="center"/>
                        <w:rPr>
                          <w:i/>
                          <w:sz w:val="18"/>
                          <w:szCs w:val="18"/>
                          <w:lang w:val="nl-NL"/>
                        </w:rPr>
                      </w:pPr>
                      <w:r>
                        <w:rPr>
                          <w:i/>
                          <w:sz w:val="18"/>
                          <w:szCs w:val="18"/>
                          <w:lang w:val="nl-NL"/>
                        </w:rPr>
                        <w:t>(Kèm theo Thông tư số</w:t>
                      </w:r>
                    </w:p>
                    <w:p>
                      <w:pPr>
                        <w:pStyle w:val="Normal"/>
                        <w:ind w:start="-113" w:end="0"/>
                        <w:jc w:val="center"/>
                        <w:rPr>
                          <w:sz w:val="18"/>
                          <w:szCs w:val="18"/>
                          <w:lang w:val="nl-NL"/>
                        </w:rPr>
                      </w:pPr>
                      <w:r>
                        <w:rPr>
                          <w:i/>
                          <w:sz w:val="18"/>
                          <w:szCs w:val="18"/>
                          <w:lang w:val="nl-NL"/>
                        </w:rPr>
                        <w:t>89/2026/TT-BTC ngày 30 tháng 6 năm 2026 của Bộ trưởng Bộ Tài chính)</w:t>
                      </w:r>
                    </w:p>
                    <w:p>
                      <w:pPr>
                        <w:pStyle w:val="Normal"/>
                        <w:ind w:start="-113" w:end="0"/>
                        <w:jc w:val="center"/>
                        <w:rPr>
                          <w:sz w:val="18"/>
                          <w:szCs w:val="18"/>
                          <w:lang w:val="nl-NL"/>
                        </w:rPr>
                      </w:pPr>
                      <w:r>
                        <w:rPr>
                          <w:sz w:val="18"/>
                          <w:szCs w:val="18"/>
                          <w:lang w:val="nl-NL"/>
                        </w:rPr>
                      </w:r>
                    </w:p>
                  </w:txbxContent>
                </v:textbox>
                <w10:wrap type="none"/>
              </v:rect>
            </w:pict>
          </mc:Fallback>
        </mc:AlternateContent>
      </w:r>
    </w:p>
    <w:p>
      <w:pPr>
        <w:pStyle w:val="Normal"/>
        <w:keepNext w:val="true"/>
        <w:jc w:val="center"/>
        <w:rPr>
          <w:b/>
          <w:spacing w:val="28"/>
        </w:rPr>
      </w:pPr>
      <w:r>
        <w:rPr>
          <w:b/>
          <w:spacing w:val="28"/>
        </w:rPr>
      </w:r>
    </w:p>
    <w:p>
      <w:pPr>
        <w:pStyle w:val="Normal"/>
        <w:keepNext w:val="true"/>
        <w:jc w:val="center"/>
        <w:rPr>
          <w:b/>
          <w:spacing w:val="28"/>
        </w:rPr>
      </w:pPr>
      <w:r>
        <w:rPr>
          <w:b/>
          <w:spacing w:val="28"/>
        </w:rPr>
      </w:r>
    </w:p>
    <w:p>
      <w:pPr>
        <w:pStyle w:val="Normal"/>
        <w:keepNext w:val="true"/>
        <w:jc w:val="center"/>
        <w:rPr>
          <w:b/>
          <w:spacing w:val="28"/>
          <w:sz w:val="26"/>
          <w:szCs w:val="26"/>
        </w:rPr>
      </w:pPr>
      <w:r>
        <w:rPr>
          <w:b/>
          <w:spacing w:val="28"/>
          <w:sz w:val="26"/>
          <w:szCs w:val="26"/>
        </w:rPr>
      </w:r>
    </w:p>
    <w:p>
      <w:pPr>
        <w:pStyle w:val="Normal"/>
        <w:keepNext w:val="true"/>
        <w:jc w:val="center"/>
        <w:rPr>
          <w:b/>
          <w:sz w:val="26"/>
          <w:szCs w:val="26"/>
        </w:rPr>
      </w:pPr>
      <w:r>
        <w:rPr>
          <w:b/>
          <w:sz w:val="26"/>
          <w:szCs w:val="26"/>
        </w:rPr>
        <w:t xml:space="preserve">GIẤY ĐỀ NGHỊ HOÀN THUẾ THEO HIỆP ĐỊNH </w:t>
      </w:r>
    </w:p>
    <w:p>
      <w:pPr>
        <w:pStyle w:val="Normal"/>
        <w:keepNext w:val="true"/>
        <w:spacing w:lineRule="auto" w:line="360"/>
        <w:jc w:val="center"/>
        <w:rPr>
          <w:b/>
          <w:sz w:val="26"/>
          <w:szCs w:val="26"/>
        </w:rPr>
      </w:pPr>
      <w:r>
        <w:rPr>
          <w:b/>
          <w:sz w:val="26"/>
          <w:szCs w:val="26"/>
        </w:rPr>
        <w:t>TRÁNH ĐÁNH THUẾ HAI LẦN VÀ ĐIỀU ƯỚC QUỐC TẾ KHÁC</w:t>
      </w:r>
    </w:p>
    <w:p>
      <w:pPr>
        <w:pStyle w:val="Normal"/>
        <w:tabs>
          <w:tab w:val="clear" w:pos="720"/>
          <w:tab w:val="left" w:pos="0" w:leader="none"/>
          <w:tab w:val="left" w:pos="2800" w:leader="none"/>
          <w:tab w:val="left" w:pos="8820" w:leader="dot"/>
        </w:tabs>
        <w:jc w:val="center"/>
        <w:rPr>
          <w:bCs/>
          <w:iCs/>
          <w:sz w:val="26"/>
          <w:szCs w:val="26"/>
          <w:lang w:val="vi-VN"/>
        </w:rPr>
      </w:pPr>
      <w:r>
        <w:rPr>
          <w:bCs/>
          <w:iCs/>
          <w:sz w:val="26"/>
          <w:szCs w:val="26"/>
          <w:lang w:val="nl-NL"/>
        </w:rPr>
        <w:t>Kính gửi: .......(cơ quan có thẩm quyền hoàn trả)</w:t>
      </w:r>
      <w:r>
        <w:rPr>
          <w:bCs/>
          <w:iCs/>
          <w:sz w:val="26"/>
          <w:szCs w:val="26"/>
          <w:lang w:val="vi-VN"/>
        </w:rPr>
        <w:t>....</w:t>
      </w:r>
    </w:p>
    <w:p>
      <w:pPr>
        <w:pStyle w:val="Normal"/>
        <w:jc w:val="center"/>
        <w:rPr>
          <w:bCs/>
          <w:iCs/>
          <w:sz w:val="26"/>
          <w:szCs w:val="26"/>
          <w:lang w:val="vi-VN"/>
        </w:rPr>
      </w:pPr>
      <w:r>
        <w:rPr>
          <w:bCs/>
          <w:iCs/>
          <w:sz w:val="26"/>
          <w:szCs w:val="26"/>
          <w:lang w:val="vi-VN"/>
        </w:rPr>
        <w:t>Hiệp định</w:t>
      </w:r>
      <w:r>
        <w:rPr>
          <w:bCs/>
          <w:iCs/>
          <w:sz w:val="26"/>
          <w:szCs w:val="26"/>
        </w:rPr>
        <w:t xml:space="preserve"> thuế</w:t>
      </w:r>
      <w:r>
        <w:rPr>
          <w:bCs/>
          <w:iCs/>
          <w:sz w:val="26"/>
          <w:szCs w:val="26"/>
          <w:lang w:val="vi-VN"/>
        </w:rPr>
        <w:t xml:space="preserve">/Điều ước </w:t>
      </w:r>
      <w:r>
        <w:rPr>
          <w:bCs/>
          <w:iCs/>
          <w:sz w:val="26"/>
          <w:szCs w:val="26"/>
        </w:rPr>
        <w:t xml:space="preserve">quốc tế </w:t>
      </w:r>
      <w:r>
        <w:rPr>
          <w:bCs/>
          <w:iCs/>
          <w:sz w:val="26"/>
          <w:szCs w:val="26"/>
          <w:lang w:val="vi-VN"/>
        </w:rPr>
        <w:t>áp dụng:…………</w:t>
      </w:r>
    </w:p>
    <w:p>
      <w:pPr>
        <w:pStyle w:val="Normal"/>
        <w:spacing w:before="240" w:after="0"/>
        <w:jc w:val="center"/>
        <w:rPr>
          <w:bCs/>
          <w:i/>
          <w:iCs/>
          <w:sz w:val="26"/>
          <w:szCs w:val="26"/>
          <w:lang w:val="vi-VN"/>
        </w:rPr>
      </w:pPr>
      <w:r>
        <w:rPr>
          <w:bCs/>
          <w:i/>
          <w:iCs/>
          <w:sz w:val="26"/>
          <w:szCs w:val="26"/>
          <w:lang w:val="vi-VN"/>
        </w:rPr>
        <w:t>Áp dụng đối với các tổ chức, cá nhân là đối tượng cư trú của:</w:t>
      </w:r>
    </w:p>
    <w:p>
      <w:pPr>
        <w:pStyle w:val="Normal"/>
        <w:jc w:val="center"/>
        <w:rPr>
          <w:rFonts w:ascii="Wingdings 2" w:hAnsi="Wingdings 2" w:cs="Wingdings 2"/>
          <w:bCs/>
          <w:iCs/>
          <w:sz w:val="26"/>
          <w:szCs w:val="26"/>
          <w:lang w:val="nl-NL"/>
        </w:rPr>
      </w:pPr>
      <w:r>
        <w:rPr>
          <w:bCs/>
          <w:i/>
          <w:iCs/>
          <w:sz w:val="26"/>
          <w:szCs w:val="26"/>
          <w:lang w:val="vi-VN"/>
        </w:rPr>
        <w:t xml:space="preserve"> </w:t>
      </w:r>
      <w:r>
        <w:rPr>
          <w:bCs/>
          <w:i/>
          <w:iCs/>
          <w:sz w:val="26"/>
          <w:szCs w:val="26"/>
        </w:rPr>
        <w:t xml:space="preserve">Việt Nam </w:t>
        <w:tab/>
      </w:r>
      <w:r>
        <w:rPr>
          <w:rFonts w:cs="Wingdings 2" w:ascii="Wingdings 2" w:hAnsi="Wingdings 2"/>
          <w:bCs/>
          <w:iCs/>
          <w:sz w:val="30"/>
          <w:szCs w:val="30"/>
          <w:lang w:val="nl-NL"/>
        </w:rPr>
        <w:sym w:font="Wingdings 2" w:char="f02a"/>
      </w:r>
      <w:r>
        <w:rPr>
          <w:rFonts w:cs="Wingdings 2" w:ascii="Wingdings 2" w:hAnsi="Wingdings 2"/>
          <w:bCs/>
          <w:i/>
          <w:sz w:val="26"/>
          <w:szCs w:val="26"/>
        </w:rPr>
        <w:tab/>
        <w:tab/>
        <w:tab/>
        <w:tab/>
      </w:r>
      <w:r>
        <w:rPr>
          <w:bCs/>
          <w:i/>
          <w:iCs/>
          <w:sz w:val="26"/>
          <w:szCs w:val="26"/>
        </w:rPr>
        <w:t xml:space="preserve">Nước ngoài </w:t>
      </w:r>
      <w:r>
        <w:rPr>
          <w:bCs/>
          <w:i/>
          <w:iCs/>
          <w:sz w:val="30"/>
          <w:szCs w:val="30"/>
        </w:rPr>
        <w:tab/>
      </w:r>
      <w:r>
        <w:rPr>
          <w:rFonts w:cs="Wingdings 2" w:ascii="Wingdings 2" w:hAnsi="Wingdings 2"/>
          <w:bCs/>
          <w:iCs/>
          <w:sz w:val="30"/>
          <w:szCs w:val="30"/>
          <w:lang w:val="nl-NL"/>
        </w:rPr>
        <w:sym w:font="Wingdings 2" w:char="f02a"/>
      </w:r>
    </w:p>
    <w:p>
      <w:pPr>
        <w:pStyle w:val="Normal"/>
        <w:ind w:start="720" w:end="0"/>
        <w:rPr>
          <w:i/>
          <w:iCs/>
          <w:sz w:val="26"/>
          <w:szCs w:val="26"/>
          <w:lang w:val="nl-NL"/>
        </w:rPr>
      </w:pPr>
      <w:r>
        <w:rPr>
          <w:rFonts w:cs="Wingdings 2" w:ascii="Wingdings 2" w:hAnsi="Wingdings 2"/>
          <w:bCs/>
          <w:i/>
          <w:iCs/>
          <w:sz w:val="26"/>
          <w:szCs w:val="26"/>
          <w:lang w:val="nl-NL"/>
        </w:rPr>
      </w:r>
    </w:p>
    <w:p>
      <w:pPr>
        <w:pStyle w:val="Normal"/>
        <w:ind w:firstLine="567" w:end="0"/>
        <w:rPr>
          <w:sz w:val="26"/>
          <w:szCs w:val="26"/>
          <w:lang w:val="nl-NL"/>
        </w:rPr>
      </w:pPr>
      <w:r>
        <w:rPr>
          <w:i/>
          <w:iCs/>
          <w:sz w:val="26"/>
          <w:szCs w:val="26"/>
          <w:lang w:val="nl-NL"/>
        </w:rPr>
        <w:t xml:space="preserve">Đề nghị đánh dấu </w:t>
      </w:r>
      <w:r>
        <w:rPr>
          <w:sz w:val="26"/>
          <w:szCs w:val="26"/>
          <w:lang w:val="nl-NL"/>
        </w:rPr>
        <w:t>(</w:t>
      </w:r>
      <w:r>
        <w:rPr>
          <w:sz w:val="26"/>
          <w:szCs w:val="26"/>
          <w:lang w:val="nl-NL"/>
        </w:rPr>
        <w:t>x</w:t>
      </w:r>
      <w:r>
        <w:rPr>
          <w:sz w:val="26"/>
          <w:szCs w:val="26"/>
          <w:lang w:val="nl-NL"/>
        </w:rPr>
        <w:t xml:space="preserve">) </w:t>
      </w:r>
      <w:r>
        <w:rPr>
          <w:i/>
          <w:iCs/>
          <w:sz w:val="26"/>
          <w:szCs w:val="26"/>
          <w:lang w:val="nl-NL"/>
        </w:rPr>
        <w:t>vào ô trống thích hợp:</w:t>
      </w:r>
    </w:p>
    <w:p>
      <w:pPr>
        <w:pStyle w:val="Normal"/>
        <w:spacing w:before="120" w:after="120"/>
        <w:ind w:firstLine="567" w:end="0"/>
        <w:rPr>
          <w:sz w:val="26"/>
          <w:szCs w:val="26"/>
          <w:lang w:val="nl-NL"/>
        </w:rPr>
      </w:pPr>
      <w:r>
        <w:rPr>
          <w:b/>
          <w:bCs/>
          <w:sz w:val="26"/>
          <w:szCs w:val="26"/>
          <w:lang w:val="nl-NL"/>
        </w:rPr>
        <w:t xml:space="preserve">I. </w:t>
      </w:r>
      <w:r>
        <w:rPr>
          <w:b/>
          <w:sz w:val="26"/>
          <w:szCs w:val="26"/>
          <w:lang w:val="nl-NL"/>
        </w:rPr>
        <w:t>Thông tin về tổ chức, cá nhân được hoàn thuế</w:t>
      </w:r>
      <w:r>
        <w:rPr>
          <w:b/>
          <w:bCs/>
          <w:sz w:val="26"/>
          <w:szCs w:val="26"/>
          <w:lang w:val="nl-NL"/>
        </w:rPr>
        <w:t>:     </w:t>
      </w:r>
      <w:r>
        <w:rPr>
          <w:rFonts w:cs="Wingdings 2" w:ascii="Wingdings 2" w:hAnsi="Wingdings 2"/>
          <w:sz w:val="26"/>
          <w:szCs w:val="26"/>
          <w:lang w:val="nl-NL"/>
        </w:rPr>
        <w:sym w:font="Wingdings 2" w:char="f02a"/>
      </w:r>
    </w:p>
    <w:tbl>
      <w:tblPr>
        <w:tblW w:w="9606" w:type="dxa"/>
        <w:jc w:val="start"/>
        <w:tblInd w:w="0" w:type="dxa"/>
        <w:tblLayout w:type="fixed"/>
        <w:tblCellMar>
          <w:top w:w="0" w:type="dxa"/>
          <w:start w:w="108" w:type="dxa"/>
          <w:bottom w:w="0" w:type="dxa"/>
          <w:end w:w="108" w:type="dxa"/>
        </w:tblCellMar>
      </w:tblPr>
      <w:tblGrid>
        <w:gridCol w:w="675"/>
        <w:gridCol w:w="3446"/>
        <w:gridCol w:w="19"/>
        <w:gridCol w:w="430"/>
        <w:gridCol w:w="1696"/>
        <w:gridCol w:w="2196"/>
        <w:gridCol w:w="1144"/>
      </w:tblGrid>
      <w:tr>
        <w:trPr>
          <w:trHeight w:val="509" w:hRule="atLeast"/>
        </w:trPr>
        <w:tc>
          <w:tcPr>
            <w:tcW w:w="675" w:type="dxa"/>
            <w:tcBorders>
              <w:top w:val="single" w:sz="4" w:space="0" w:color="000000"/>
              <w:start w:val="single" w:sz="4" w:space="0" w:color="000000"/>
              <w:bottom w:val="single" w:sz="4" w:space="0" w:color="000000"/>
              <w:end w:val="single" w:sz="4" w:space="0" w:color="000000"/>
            </w:tcBorders>
          </w:tcPr>
          <w:p>
            <w:pPr>
              <w:pStyle w:val="Normal"/>
              <w:spacing w:before="20" w:after="20"/>
              <w:rPr>
                <w:lang w:val="nl-NL"/>
              </w:rPr>
            </w:pPr>
            <w:r>
              <w:rPr>
                <w:lang w:val="nl-NL"/>
              </w:rPr>
              <w:t xml:space="preserve">            </w:t>
            </w:r>
          </w:p>
        </w:tc>
        <w:tc>
          <w:tcPr>
            <w:tcW w:w="8931" w:type="dxa"/>
            <w:gridSpan w:val="6"/>
            <w:tcBorders>
              <w:top w:val="single" w:sz="4" w:space="0" w:color="000000"/>
              <w:bottom w:val="single" w:sz="4" w:space="0" w:color="000000"/>
              <w:end w:val="single" w:sz="4" w:space="0" w:color="000000"/>
            </w:tcBorders>
            <w:vAlign w:val="center"/>
          </w:tcPr>
          <w:p>
            <w:pPr>
              <w:pStyle w:val="Normal"/>
              <w:spacing w:before="20" w:after="20"/>
              <w:jc w:val="center"/>
              <w:rPr>
                <w:lang w:val="pt-BR"/>
              </w:rPr>
            </w:pPr>
            <w:r>
              <w:rPr>
                <w:b/>
                <w:bCs/>
                <w:lang w:val="pt-BR"/>
              </w:rPr>
              <w:t>A. Tổ chức</w:t>
            </w:r>
            <w:r>
              <w:rPr>
                <w:lang w:val="pt-BR"/>
              </w:rPr>
              <w:t xml:space="preserve">: </w:t>
            </w:r>
            <w:r>
              <w:rPr>
                <w:rFonts w:cs="Wingdings 2" w:ascii="Wingdings 2" w:hAnsi="Wingdings 2"/>
                <w:sz w:val="30"/>
                <w:szCs w:val="30"/>
                <w:lang w:val="nl-NL"/>
              </w:rPr>
              <w:sym w:font="Wingdings 2" w:char="f02a"/>
            </w:r>
            <w:r>
              <w:rPr>
                <w:sz w:val="30"/>
                <w:szCs w:val="30"/>
                <w:lang w:val="pt-BR"/>
              </w:rPr>
              <w:t> </w:t>
            </w:r>
            <w:r>
              <w:rPr>
                <w:lang w:val="pt-BR"/>
              </w:rPr>
              <w:t xml:space="preserve">                                           </w:t>
            </w:r>
            <w:r>
              <w:rPr>
                <w:b/>
                <w:bCs/>
                <w:lang w:val="pt-BR"/>
              </w:rPr>
              <w:t> B. Cá nhân</w:t>
            </w:r>
            <w:r>
              <w:rPr>
                <w:lang w:val="pt-BR"/>
              </w:rPr>
              <w:t xml:space="preserve">: </w:t>
            </w:r>
            <w:r>
              <w:rPr>
                <w:rFonts w:cs="Wingdings 2" w:ascii="Wingdings 2" w:hAnsi="Wingdings 2"/>
                <w:sz w:val="30"/>
                <w:szCs w:val="30"/>
                <w:lang w:val="nl-NL"/>
              </w:rPr>
              <w:sym w:font="Wingdings 2" w:char="f02a"/>
            </w:r>
          </w:p>
        </w:tc>
      </w:tr>
      <w:tr>
        <w:trPr/>
        <w:tc>
          <w:tcPr>
            <w:tcW w:w="675" w:type="dxa"/>
            <w:tcBorders>
              <w:start w:val="single" w:sz="4" w:space="0" w:color="000000"/>
              <w:bottom w:val="single" w:sz="4" w:space="0" w:color="000000"/>
              <w:end w:val="single" w:sz="4" w:space="0" w:color="000000"/>
            </w:tcBorders>
          </w:tcPr>
          <w:p>
            <w:pPr>
              <w:pStyle w:val="Normal"/>
              <w:spacing w:before="20" w:after="20"/>
              <w:jc w:val="center"/>
              <w:rPr>
                <w:lang w:val="nl-NL"/>
              </w:rPr>
            </w:pPr>
            <w:r>
              <w:rPr>
                <w:lang w:val="nl-NL"/>
              </w:rPr>
              <w:t>1.</w:t>
            </w:r>
          </w:p>
        </w:tc>
        <w:tc>
          <w:tcPr>
            <w:tcW w:w="8931" w:type="dxa"/>
            <w:gridSpan w:val="6"/>
            <w:tcBorders>
              <w:bottom w:val="single" w:sz="4" w:space="0" w:color="000000"/>
              <w:end w:val="single" w:sz="4" w:space="0" w:color="000000"/>
            </w:tcBorders>
          </w:tcPr>
          <w:p>
            <w:pPr>
              <w:pStyle w:val="Normal"/>
              <w:spacing w:before="20" w:after="20"/>
              <w:jc w:val="both"/>
              <w:rPr>
                <w:lang w:val="nl-NL"/>
              </w:rPr>
            </w:pPr>
            <w:r>
              <w:rPr>
                <w:lang w:val="nl-NL"/>
              </w:rPr>
              <w:t>Tên đầy đủ:........................................................................................................</w:t>
            </w:r>
          </w:p>
          <w:p>
            <w:pPr>
              <w:pStyle w:val="Normal"/>
              <w:spacing w:before="20" w:after="20"/>
              <w:rPr>
                <w:lang w:val="nl-NL"/>
              </w:rPr>
            </w:pPr>
            <w:r>
              <w:rPr>
                <w:i/>
                <w:iCs/>
                <w:lang w:val="nl-NL"/>
              </w:rPr>
              <w:t xml:space="preserve">Giấy chứng nhận đăng ký kinh doanh  </w:t>
            </w:r>
            <w:r>
              <w:rPr>
                <w:rFonts w:cs="Wingdings 2" w:ascii="Wingdings 2" w:hAnsi="Wingdings 2"/>
                <w:sz w:val="30"/>
                <w:szCs w:val="30"/>
                <w:lang w:val="nl-NL"/>
              </w:rPr>
              <w:sym w:font="Wingdings 2" w:char="f02a"/>
            </w:r>
            <w:r>
              <w:rPr>
                <w:lang w:val="nl-NL"/>
              </w:rPr>
              <w:t xml:space="preserve">             </w:t>
            </w:r>
            <w:r>
              <w:rPr>
                <w:i/>
                <w:iCs/>
                <w:lang w:val="nl-NL"/>
              </w:rPr>
              <w:t xml:space="preserve">Hộ chiếu </w:t>
            </w:r>
            <w:r>
              <w:rPr>
                <w:rFonts w:cs="Wingdings 2" w:ascii="Wingdings 2" w:hAnsi="Wingdings 2"/>
                <w:sz w:val="30"/>
                <w:szCs w:val="30"/>
                <w:lang w:val="nl-NL"/>
              </w:rPr>
              <w:sym w:font="Wingdings 2" w:char="f02a"/>
            </w:r>
            <w:r>
              <w:rPr>
                <w:lang w:val="nl-NL"/>
              </w:rPr>
              <w:t xml:space="preserve">         </w:t>
            </w:r>
            <w:r>
              <w:rPr>
                <w:i/>
                <w:iCs/>
                <w:lang w:val="nl-NL"/>
              </w:rPr>
              <w:t xml:space="preserve">CMND/CCCD </w:t>
            </w:r>
            <w:r>
              <w:rPr>
                <w:rFonts w:cs="Wingdings 2" w:ascii="Wingdings 2" w:hAnsi="Wingdings 2"/>
                <w:sz w:val="30"/>
                <w:szCs w:val="30"/>
                <w:lang w:val="nl-NL"/>
              </w:rPr>
              <w:sym w:font="Wingdings 2" w:char="f02a"/>
            </w:r>
          </w:p>
          <w:p>
            <w:pPr>
              <w:pStyle w:val="Normal"/>
              <w:spacing w:before="20" w:after="20"/>
              <w:rPr>
                <w:lang w:val="nl-NL"/>
              </w:rPr>
            </w:pPr>
            <w:r>
              <w:rPr>
                <w:lang w:val="nl-NL"/>
              </w:rPr>
              <w:t>Số: ......................................................</w:t>
            </w:r>
          </w:p>
          <w:p>
            <w:pPr>
              <w:pStyle w:val="Normal"/>
              <w:spacing w:before="20" w:after="20"/>
              <w:rPr>
                <w:lang w:val="nl-NL"/>
              </w:rPr>
            </w:pPr>
            <w:r>
              <w:rPr>
                <w:lang w:val="nl-NL"/>
              </w:rPr>
              <w:t>Ngày cấp: ....../ ....../ ...... tại ...............................  Cơ quan cấp..............................................</w:t>
            </w:r>
          </w:p>
        </w:tc>
      </w:tr>
      <w:tr>
        <w:trPr/>
        <w:tc>
          <w:tcPr>
            <w:tcW w:w="675" w:type="dxa"/>
            <w:tcBorders>
              <w:top w:val="single" w:sz="4" w:space="0" w:color="000000"/>
              <w:start w:val="single" w:sz="4" w:space="0" w:color="000000"/>
              <w:bottom w:val="single" w:sz="4" w:space="0" w:color="000000"/>
              <w:end w:val="single" w:sz="4" w:space="0" w:color="000000"/>
            </w:tcBorders>
          </w:tcPr>
          <w:p>
            <w:pPr>
              <w:pStyle w:val="Normal"/>
              <w:spacing w:before="20" w:after="20"/>
              <w:jc w:val="center"/>
              <w:rPr>
                <w:lang w:val="nl-NL"/>
              </w:rPr>
            </w:pPr>
            <w:r>
              <w:rPr>
                <w:lang w:val="nl-NL"/>
              </w:rPr>
              <w:t>2.</w:t>
            </w:r>
          </w:p>
        </w:tc>
        <w:tc>
          <w:tcPr>
            <w:tcW w:w="8931" w:type="dxa"/>
            <w:gridSpan w:val="6"/>
            <w:tcBorders>
              <w:top w:val="single" w:sz="4" w:space="0" w:color="000000"/>
              <w:start w:val="single" w:sz="4" w:space="0" w:color="000000"/>
              <w:bottom w:val="single" w:sz="4" w:space="0" w:color="000000"/>
              <w:end w:val="single" w:sz="4" w:space="0" w:color="000000"/>
            </w:tcBorders>
          </w:tcPr>
          <w:p>
            <w:pPr>
              <w:pStyle w:val="Normal"/>
              <w:spacing w:before="20" w:after="20"/>
              <w:rPr/>
            </w:pPr>
            <w:r>
              <w:rPr/>
              <w:t xml:space="preserve">Tên sử dụng trong giao dịch </w:t>
            </w:r>
            <w:r>
              <w:rPr>
                <w:lang w:val="nl-NL"/>
              </w:rPr>
              <w:t>...................................................................................................</w:t>
            </w:r>
          </w:p>
        </w:tc>
      </w:tr>
      <w:tr>
        <w:trPr>
          <w:trHeight w:val="268" w:hRule="atLeast"/>
        </w:trPr>
        <w:tc>
          <w:tcPr>
            <w:tcW w:w="675" w:type="dxa"/>
            <w:vMerge w:val="restart"/>
            <w:tcBorders>
              <w:top w:val="single" w:sz="4" w:space="0" w:color="000000"/>
              <w:start w:val="single" w:sz="4" w:space="0" w:color="000000"/>
              <w:bottom w:val="single" w:sz="4" w:space="0" w:color="000000"/>
              <w:end w:val="single" w:sz="4" w:space="0" w:color="000000"/>
            </w:tcBorders>
          </w:tcPr>
          <w:p>
            <w:pPr>
              <w:pStyle w:val="Normal"/>
              <w:spacing w:before="20" w:after="20"/>
              <w:jc w:val="center"/>
              <w:rPr>
                <w:lang w:val="nl-NL"/>
              </w:rPr>
            </w:pPr>
            <w:r>
              <w:rPr>
                <w:lang w:val="nl-NL"/>
              </w:rPr>
              <w:t>3.</w:t>
            </w:r>
          </w:p>
        </w:tc>
        <w:tc>
          <w:tcPr>
            <w:tcW w:w="8931" w:type="dxa"/>
            <w:gridSpan w:val="6"/>
            <w:tcBorders>
              <w:top w:val="single" w:sz="4" w:space="0" w:color="000000"/>
              <w:bottom w:val="single" w:sz="4" w:space="0" w:color="000000"/>
              <w:end w:val="single" w:sz="4" w:space="0" w:color="000000"/>
            </w:tcBorders>
          </w:tcPr>
          <w:p>
            <w:pPr>
              <w:pStyle w:val="Normal"/>
              <w:spacing w:before="20" w:after="20"/>
              <w:jc w:val="both"/>
              <w:rPr>
                <w:lang w:val="nl-NL"/>
              </w:rPr>
            </w:pPr>
            <w:r>
              <w:rPr>
                <w:lang w:val="nl-NL"/>
              </w:rPr>
              <w:t>Tư cách pháp lý</w:t>
            </w:r>
          </w:p>
        </w:tc>
      </w:tr>
      <w:tr>
        <w:trPr>
          <w:trHeight w:val="90" w:hRule="atLeast"/>
        </w:trPr>
        <w:tc>
          <w:tcPr>
            <w:tcW w:w="675"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20" w:after="20"/>
              <w:jc w:val="center"/>
              <w:rPr>
                <w:lang w:val="nl-NL"/>
              </w:rPr>
            </w:pPr>
            <w:r>
              <w:rPr>
                <w:lang w:val="nl-NL"/>
              </w:rPr>
            </w:r>
          </w:p>
        </w:tc>
        <w:tc>
          <w:tcPr>
            <w:tcW w:w="3446" w:type="dxa"/>
            <w:tcBorders>
              <w:bottom w:val="single" w:sz="4" w:space="0" w:color="000000"/>
              <w:end w:val="single" w:sz="4" w:space="0" w:color="000000"/>
            </w:tcBorders>
            <w:tcMar>
              <w:start w:w="0" w:type="dxa"/>
              <w:end w:w="0" w:type="dxa"/>
            </w:tcMar>
          </w:tcPr>
          <w:p>
            <w:pPr>
              <w:pStyle w:val="Normal"/>
              <w:keepNext w:val="true"/>
              <w:numPr>
                <w:ilvl w:val="0"/>
                <w:numId w:val="0"/>
              </w:numPr>
              <w:spacing w:before="20" w:after="20"/>
              <w:outlineLvl w:val="0"/>
              <w:rPr>
                <w:i/>
                <w:iCs/>
                <w:kern w:val="2"/>
                <w:lang w:val="nl-NL"/>
              </w:rPr>
            </w:pPr>
            <w:r>
              <w:rPr>
                <w:i/>
                <w:iCs/>
                <w:kern w:val="2"/>
                <w:lang w:val="nl-NL"/>
              </w:rPr>
              <w:t xml:space="preserve"> </w:t>
            </w:r>
            <w:r>
              <w:rPr>
                <w:i/>
                <w:iCs/>
                <w:kern w:val="2"/>
                <w:lang w:val="nl-NL"/>
              </w:rPr>
              <w:t>Pháp nhân</w:t>
            </w:r>
          </w:p>
        </w:tc>
        <w:tc>
          <w:tcPr>
            <w:tcW w:w="449" w:type="dxa"/>
            <w:gridSpan w:val="2"/>
            <w:tcBorders>
              <w:bottom w:val="single" w:sz="4" w:space="0" w:color="000000"/>
              <w:end w:val="single" w:sz="4" w:space="0" w:color="000000"/>
            </w:tcBorders>
          </w:tcPr>
          <w:p>
            <w:pPr>
              <w:pStyle w:val="Normal"/>
              <w:spacing w:before="20" w:after="20"/>
              <w:jc w:val="center"/>
              <w:rPr>
                <w:rFonts w:ascii="Wingdings 2" w:hAnsi="Wingdings 2" w:cs="Wingdings 2"/>
                <w:sz w:val="30"/>
                <w:szCs w:val="30"/>
                <w:lang w:val="nl-NL"/>
              </w:rPr>
            </w:pPr>
            <w:r>
              <w:rPr>
                <w:rFonts w:cs="Wingdings 2" w:ascii="Wingdings 2" w:hAnsi="Wingdings 2"/>
                <w:sz w:val="30"/>
                <w:szCs w:val="30"/>
                <w:lang w:val="nl-NL"/>
              </w:rPr>
              <w:sym w:font="Wingdings 2" w:char="f02a"/>
            </w:r>
          </w:p>
        </w:tc>
        <w:tc>
          <w:tcPr>
            <w:tcW w:w="3892" w:type="dxa"/>
            <w:gridSpan w:val="2"/>
            <w:tcBorders>
              <w:bottom w:val="single" w:sz="4" w:space="0" w:color="000000"/>
              <w:end w:val="single" w:sz="4" w:space="0" w:color="000000"/>
            </w:tcBorders>
          </w:tcPr>
          <w:p>
            <w:pPr>
              <w:pStyle w:val="Normal"/>
              <w:keepNext w:val="true"/>
              <w:numPr>
                <w:ilvl w:val="0"/>
                <w:numId w:val="0"/>
              </w:numPr>
              <w:spacing w:before="20" w:after="20"/>
              <w:outlineLvl w:val="0"/>
              <w:rPr>
                <w:i/>
                <w:iCs/>
                <w:kern w:val="2"/>
                <w:lang w:val="nl-NL"/>
              </w:rPr>
            </w:pPr>
            <w:r>
              <w:rPr>
                <w:i/>
                <w:iCs/>
                <w:kern w:val="2"/>
                <w:lang w:val="nl-NL"/>
              </w:rPr>
              <w:t>Cá nhân hành nghề độc lập</w:t>
            </w:r>
          </w:p>
        </w:tc>
        <w:tc>
          <w:tcPr>
            <w:tcW w:w="1144" w:type="dxa"/>
            <w:tcBorders>
              <w:bottom w:val="single" w:sz="4" w:space="0" w:color="000000"/>
              <w:end w:val="single" w:sz="4" w:space="0" w:color="000000"/>
            </w:tcBorders>
          </w:tcPr>
          <w:p>
            <w:pPr>
              <w:pStyle w:val="Normal"/>
              <w:spacing w:before="20" w:after="20"/>
              <w:jc w:val="center"/>
              <w:rPr>
                <w:rFonts w:ascii="Wingdings 2" w:hAnsi="Wingdings 2" w:cs="Wingdings 2"/>
                <w:sz w:val="30"/>
                <w:szCs w:val="30"/>
                <w:lang w:val="nl-NL"/>
              </w:rPr>
            </w:pPr>
            <w:r>
              <w:rPr>
                <w:rFonts w:cs="Wingdings 2" w:ascii="Wingdings 2" w:hAnsi="Wingdings 2"/>
                <w:sz w:val="30"/>
                <w:szCs w:val="30"/>
                <w:lang w:val="nl-NL"/>
              </w:rPr>
              <w:sym w:font="Wingdings 2" w:char="f02a"/>
            </w:r>
          </w:p>
        </w:tc>
      </w:tr>
      <w:tr>
        <w:trPr>
          <w:trHeight w:val="89" w:hRule="atLeast"/>
        </w:trPr>
        <w:tc>
          <w:tcPr>
            <w:tcW w:w="675"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20" w:after="20"/>
              <w:jc w:val="center"/>
              <w:rPr>
                <w:lang w:val="nl-NL"/>
              </w:rPr>
            </w:pPr>
            <w:r>
              <w:rPr>
                <w:rFonts w:cs="Wingdings 2" w:ascii="Wingdings 2" w:hAnsi="Wingdings 2"/>
                <w:sz w:val="30"/>
                <w:szCs w:val="30"/>
                <w:lang w:val="nl-NL"/>
              </w:rPr>
            </w:r>
          </w:p>
        </w:tc>
        <w:tc>
          <w:tcPr>
            <w:tcW w:w="3446" w:type="dxa"/>
            <w:tcBorders>
              <w:top w:val="single" w:sz="4" w:space="0" w:color="000000"/>
              <w:bottom w:val="single" w:sz="4" w:space="0" w:color="000000"/>
              <w:end w:val="single" w:sz="4" w:space="0" w:color="000000"/>
            </w:tcBorders>
            <w:tcMar>
              <w:start w:w="0" w:type="dxa"/>
              <w:end w:w="0" w:type="dxa"/>
            </w:tcMar>
          </w:tcPr>
          <w:p>
            <w:pPr>
              <w:pStyle w:val="Normal"/>
              <w:spacing w:before="20" w:after="20"/>
              <w:jc w:val="both"/>
              <w:rPr>
                <w:lang w:val="nl-NL"/>
              </w:rPr>
            </w:pPr>
            <w:r>
              <w:rPr>
                <w:i/>
                <w:iCs/>
                <w:lang w:val="nl-NL"/>
              </w:rPr>
              <w:t xml:space="preserve"> </w:t>
            </w:r>
            <w:r>
              <w:rPr>
                <w:i/>
                <w:iCs/>
                <w:lang w:val="nl-NL"/>
              </w:rPr>
              <w:t>Liên danh không tạo pháp nhân</w:t>
            </w:r>
          </w:p>
        </w:tc>
        <w:tc>
          <w:tcPr>
            <w:tcW w:w="449" w:type="dxa"/>
            <w:gridSpan w:val="2"/>
            <w:tcBorders>
              <w:top w:val="single" w:sz="4" w:space="0" w:color="000000"/>
              <w:bottom w:val="single" w:sz="4" w:space="0" w:color="000000"/>
              <w:end w:val="single" w:sz="4" w:space="0" w:color="000000"/>
            </w:tcBorders>
          </w:tcPr>
          <w:p>
            <w:pPr>
              <w:pStyle w:val="Normal"/>
              <w:spacing w:before="20" w:after="20"/>
              <w:jc w:val="center"/>
              <w:rPr>
                <w:rFonts w:ascii="Wingdings 2" w:hAnsi="Wingdings 2" w:cs="Wingdings 2"/>
                <w:sz w:val="30"/>
                <w:szCs w:val="30"/>
                <w:lang w:val="nl-NL"/>
              </w:rPr>
            </w:pPr>
            <w:r>
              <w:rPr>
                <w:rFonts w:cs="Wingdings 2" w:ascii="Wingdings 2" w:hAnsi="Wingdings 2"/>
                <w:sz w:val="30"/>
                <w:szCs w:val="30"/>
                <w:lang w:val="nl-NL"/>
              </w:rPr>
              <w:sym w:font="Wingdings 2" w:char="f02a"/>
            </w:r>
          </w:p>
        </w:tc>
        <w:tc>
          <w:tcPr>
            <w:tcW w:w="3892" w:type="dxa"/>
            <w:gridSpan w:val="2"/>
            <w:tcBorders>
              <w:top w:val="single" w:sz="4" w:space="0" w:color="000000"/>
              <w:bottom w:val="single" w:sz="4" w:space="0" w:color="000000"/>
              <w:end w:val="single" w:sz="4" w:space="0" w:color="000000"/>
            </w:tcBorders>
          </w:tcPr>
          <w:p>
            <w:pPr>
              <w:pStyle w:val="Normal"/>
              <w:spacing w:before="20" w:after="20"/>
              <w:jc w:val="both"/>
              <w:rPr>
                <w:lang w:val="nl-NL"/>
              </w:rPr>
            </w:pPr>
            <w:r>
              <w:rPr>
                <w:i/>
                <w:iCs/>
                <w:lang w:val="nl-NL"/>
              </w:rPr>
              <w:t>Cá nhân hành nghề phụ thuộc</w:t>
            </w:r>
          </w:p>
        </w:tc>
        <w:tc>
          <w:tcPr>
            <w:tcW w:w="1144" w:type="dxa"/>
            <w:tcBorders>
              <w:top w:val="single" w:sz="4" w:space="0" w:color="000000"/>
              <w:bottom w:val="single" w:sz="4" w:space="0" w:color="000000"/>
              <w:end w:val="single" w:sz="4" w:space="0" w:color="000000"/>
            </w:tcBorders>
          </w:tcPr>
          <w:p>
            <w:pPr>
              <w:pStyle w:val="Normal"/>
              <w:spacing w:before="20" w:after="20"/>
              <w:jc w:val="center"/>
              <w:rPr>
                <w:rFonts w:ascii="Wingdings 2" w:hAnsi="Wingdings 2" w:cs="Wingdings 2"/>
                <w:sz w:val="30"/>
                <w:szCs w:val="30"/>
                <w:lang w:val="nl-NL"/>
              </w:rPr>
            </w:pPr>
            <w:r>
              <w:rPr>
                <w:rFonts w:cs="Wingdings 2" w:ascii="Wingdings 2" w:hAnsi="Wingdings 2"/>
                <w:sz w:val="30"/>
                <w:szCs w:val="30"/>
                <w:lang w:val="nl-NL"/>
              </w:rPr>
              <w:sym w:font="Wingdings 2" w:char="f02a"/>
            </w:r>
          </w:p>
        </w:tc>
      </w:tr>
      <w:tr>
        <w:trPr>
          <w:trHeight w:val="89" w:hRule="atLeast"/>
        </w:trPr>
        <w:tc>
          <w:tcPr>
            <w:tcW w:w="675"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20" w:after="20"/>
              <w:jc w:val="center"/>
              <w:rPr>
                <w:lang w:val="nl-NL"/>
              </w:rPr>
            </w:pPr>
            <w:r>
              <w:rPr>
                <w:rFonts w:cs="Wingdings 2" w:ascii="Wingdings 2" w:hAnsi="Wingdings 2"/>
                <w:sz w:val="30"/>
                <w:szCs w:val="30"/>
                <w:lang w:val="nl-NL"/>
              </w:rPr>
            </w:r>
          </w:p>
        </w:tc>
        <w:tc>
          <w:tcPr>
            <w:tcW w:w="3446" w:type="dxa"/>
            <w:tcBorders>
              <w:top w:val="single" w:sz="4" w:space="0" w:color="000000"/>
              <w:bottom w:val="single" w:sz="4" w:space="0" w:color="000000"/>
              <w:end w:val="single" w:sz="4" w:space="0" w:color="000000"/>
            </w:tcBorders>
            <w:tcMar>
              <w:start w:w="0" w:type="dxa"/>
              <w:end w:w="0" w:type="dxa"/>
            </w:tcMar>
          </w:tcPr>
          <w:p>
            <w:pPr>
              <w:pStyle w:val="Normal"/>
              <w:spacing w:before="20" w:after="20"/>
              <w:jc w:val="both"/>
              <w:rPr>
                <w:i/>
                <w:iCs/>
                <w:lang w:val="nl-NL"/>
              </w:rPr>
            </w:pPr>
            <w:r>
              <w:rPr>
                <w:i/>
                <w:iCs/>
                <w:lang w:val="nl-NL"/>
              </w:rPr>
              <w:t xml:space="preserve"> </w:t>
            </w:r>
            <w:r>
              <w:rPr>
                <w:i/>
                <w:iCs/>
                <w:lang w:val="nl-NL"/>
              </w:rPr>
              <w:t>Khác</w:t>
            </w:r>
          </w:p>
          <w:p>
            <w:pPr>
              <w:pStyle w:val="Normal"/>
              <w:spacing w:before="20" w:after="20"/>
              <w:jc w:val="both"/>
              <w:rPr>
                <w:lang w:val="nl-NL"/>
              </w:rPr>
            </w:pPr>
            <w:r>
              <w:rPr>
                <w:i/>
                <w:iCs/>
                <w:lang w:val="nl-NL"/>
              </w:rPr>
              <w:t xml:space="preserve"> </w:t>
            </w:r>
            <w:r>
              <w:rPr>
                <w:i/>
                <w:iCs/>
                <w:lang w:val="nl-NL"/>
              </w:rPr>
              <w:t xml:space="preserve">Nêu rõ: </w:t>
            </w:r>
            <w:r>
              <w:rPr>
                <w:lang w:val="nl-NL"/>
              </w:rPr>
              <w:t>.........................................</w:t>
            </w:r>
          </w:p>
        </w:tc>
        <w:tc>
          <w:tcPr>
            <w:tcW w:w="449" w:type="dxa"/>
            <w:gridSpan w:val="2"/>
            <w:tcBorders>
              <w:top w:val="single" w:sz="4" w:space="0" w:color="000000"/>
              <w:bottom w:val="single" w:sz="4" w:space="0" w:color="000000"/>
              <w:end w:val="single" w:sz="4" w:space="0" w:color="000000"/>
            </w:tcBorders>
          </w:tcPr>
          <w:p>
            <w:pPr>
              <w:pStyle w:val="Normal"/>
              <w:spacing w:before="20" w:after="20"/>
              <w:jc w:val="center"/>
              <w:rPr>
                <w:rFonts w:ascii="Wingdings 2" w:hAnsi="Wingdings 2" w:cs="Wingdings 2"/>
                <w:sz w:val="30"/>
                <w:szCs w:val="30"/>
                <w:lang w:val="nl-NL"/>
              </w:rPr>
            </w:pPr>
            <w:r>
              <w:rPr>
                <w:rFonts w:cs="Wingdings 2" w:ascii="Wingdings 2" w:hAnsi="Wingdings 2"/>
                <w:sz w:val="30"/>
                <w:szCs w:val="30"/>
                <w:lang w:val="nl-NL"/>
              </w:rPr>
              <w:sym w:font="Wingdings 2" w:char="f02a"/>
            </w:r>
          </w:p>
        </w:tc>
        <w:tc>
          <w:tcPr>
            <w:tcW w:w="3892" w:type="dxa"/>
            <w:gridSpan w:val="2"/>
            <w:tcBorders>
              <w:top w:val="single" w:sz="4" w:space="0" w:color="000000"/>
              <w:bottom w:val="single" w:sz="4" w:space="0" w:color="000000"/>
              <w:end w:val="single" w:sz="4" w:space="0" w:color="000000"/>
            </w:tcBorders>
          </w:tcPr>
          <w:p>
            <w:pPr>
              <w:pStyle w:val="Normal"/>
              <w:snapToGrid w:val="false"/>
              <w:spacing w:before="20" w:after="20"/>
              <w:jc w:val="both"/>
              <w:rPr>
                <w:lang w:val="nl-NL"/>
              </w:rPr>
            </w:pPr>
            <w:r>
              <w:rPr>
                <w:rFonts w:cs="Wingdings 2" w:ascii="Wingdings 2" w:hAnsi="Wingdings 2"/>
                <w:sz w:val="30"/>
                <w:szCs w:val="30"/>
                <w:lang w:val="nl-NL"/>
              </w:rPr>
            </w:r>
          </w:p>
        </w:tc>
        <w:tc>
          <w:tcPr>
            <w:tcW w:w="1144" w:type="dxa"/>
            <w:tcBorders>
              <w:top w:val="single" w:sz="4" w:space="0" w:color="000000"/>
              <w:bottom w:val="single" w:sz="4" w:space="0" w:color="000000"/>
              <w:end w:val="single" w:sz="4" w:space="0" w:color="000000"/>
            </w:tcBorders>
          </w:tcPr>
          <w:p>
            <w:pPr>
              <w:pStyle w:val="Normal"/>
              <w:spacing w:before="20" w:after="20"/>
              <w:jc w:val="center"/>
              <w:rPr>
                <w:lang w:val="nl-NL"/>
              </w:rPr>
            </w:pPr>
            <w:r>
              <w:rPr>
                <w:lang w:val="nl-NL"/>
              </w:rPr>
              <w:t> </w:t>
            </w:r>
          </w:p>
        </w:tc>
      </w:tr>
      <w:tr>
        <w:trPr>
          <w:trHeight w:val="1019" w:hRule="atLeast"/>
        </w:trPr>
        <w:tc>
          <w:tcPr>
            <w:tcW w:w="675" w:type="dxa"/>
            <w:tcBorders>
              <w:start w:val="single" w:sz="4" w:space="0" w:color="000000"/>
              <w:bottom w:val="single" w:sz="4" w:space="0" w:color="000000"/>
              <w:end w:val="single" w:sz="4" w:space="0" w:color="000000"/>
            </w:tcBorders>
          </w:tcPr>
          <w:p>
            <w:pPr>
              <w:pStyle w:val="Normal"/>
              <w:spacing w:before="20" w:after="20"/>
              <w:jc w:val="center"/>
              <w:rPr>
                <w:lang w:val="nl-NL"/>
              </w:rPr>
            </w:pPr>
            <w:r>
              <w:rPr>
                <w:lang w:val="nl-NL"/>
              </w:rPr>
              <w:t>4.1.</w:t>
            </w:r>
          </w:p>
        </w:tc>
        <w:tc>
          <w:tcPr>
            <w:tcW w:w="8931" w:type="dxa"/>
            <w:gridSpan w:val="6"/>
            <w:tcBorders>
              <w:bottom w:val="single" w:sz="4" w:space="0" w:color="000000"/>
              <w:end w:val="single" w:sz="4" w:space="0" w:color="000000"/>
            </w:tcBorders>
          </w:tcPr>
          <w:p>
            <w:pPr>
              <w:pStyle w:val="Normal"/>
              <w:spacing w:before="20" w:after="20"/>
              <w:jc w:val="both"/>
              <w:rPr>
                <w:lang w:val="nl-NL"/>
              </w:rPr>
            </w:pPr>
            <w:r>
              <w:rPr>
                <w:lang w:val="nl-NL"/>
              </w:rPr>
              <w:t>Địa chỉ tại Việt Nam: .............................................................................................................</w:t>
            </w:r>
          </w:p>
          <w:p>
            <w:pPr>
              <w:pStyle w:val="Normal"/>
              <w:spacing w:before="20" w:after="20"/>
              <w:rPr/>
            </w:pPr>
            <w:r>
              <w:rPr>
                <w:lang w:val="nl-NL"/>
              </w:rPr>
              <w:t xml:space="preserve">Số điện thoại: ....................... Số Fax: ....................... </w:t>
            </w:r>
            <w:r>
              <w:rPr>
                <w:lang w:val="pt-BR"/>
              </w:rPr>
              <w:t xml:space="preserve">E-mail: </w:t>
            </w:r>
            <w:r>
              <w:rPr>
                <w:lang w:val="nl-NL"/>
              </w:rPr>
              <w:t>...............................................</w:t>
            </w:r>
          </w:p>
          <w:p>
            <w:pPr>
              <w:pStyle w:val="Normal"/>
              <w:spacing w:before="20" w:after="20"/>
              <w:jc w:val="both"/>
              <w:rPr>
                <w:lang w:val="pt-BR"/>
              </w:rPr>
            </w:pPr>
            <w:r>
              <w:rPr>
                <w:lang w:val="pt-BR"/>
              </w:rPr>
              <w:t>Địa chỉ trên là:</w:t>
            </w:r>
          </w:p>
          <w:p>
            <w:pPr>
              <w:pStyle w:val="Normal"/>
              <w:spacing w:before="20" w:after="20"/>
              <w:jc w:val="center"/>
              <w:rPr>
                <w:lang w:val="pt-BR"/>
              </w:rPr>
            </w:pPr>
            <w:r>
              <w:rPr>
                <w:i/>
                <w:iCs/>
                <w:lang w:val="pt-BR"/>
              </w:rPr>
              <w:t>Trụ sở chính  </w:t>
            </w:r>
            <w:r>
              <w:rPr>
                <w:i/>
                <w:iCs/>
                <w:sz w:val="30"/>
                <w:szCs w:val="30"/>
                <w:lang w:val="pt-BR"/>
              </w:rPr>
              <w:t xml:space="preserve"> </w:t>
            </w:r>
            <w:r>
              <w:rPr>
                <w:rFonts w:cs="Wingdings 2" w:ascii="Wingdings 2" w:hAnsi="Wingdings 2"/>
                <w:sz w:val="30"/>
                <w:szCs w:val="30"/>
                <w:lang w:val="nl-NL"/>
              </w:rPr>
              <w:sym w:font="Wingdings 2" w:char="f02a"/>
            </w:r>
            <w:r>
              <w:rPr>
                <w:lang w:val="pt-BR"/>
              </w:rPr>
              <w:t xml:space="preserve">    </w:t>
            </w:r>
            <w:r>
              <w:rPr>
                <w:i/>
                <w:iCs/>
                <w:lang w:val="pt-BR"/>
              </w:rPr>
              <w:t>Nhà ở  thường trú</w:t>
            </w:r>
            <w:r>
              <w:rPr>
                <w:lang w:val="pt-BR"/>
              </w:rPr>
              <w:t xml:space="preserve">  </w:t>
            </w:r>
            <w:r>
              <w:rPr>
                <w:rFonts w:cs="Wingdings 2" w:ascii="Wingdings 2" w:hAnsi="Wingdings 2"/>
                <w:sz w:val="30"/>
                <w:szCs w:val="30"/>
                <w:lang w:val="nl-NL"/>
              </w:rPr>
              <w:sym w:font="Wingdings 2" w:char="f02a"/>
            </w:r>
            <w:r>
              <w:rPr>
                <w:sz w:val="30"/>
                <w:szCs w:val="30"/>
                <w:lang w:val="pt-BR"/>
              </w:rPr>
              <w:t> </w:t>
            </w:r>
            <w:r>
              <w:rPr>
                <w:lang w:val="pt-BR"/>
              </w:rPr>
              <w:t xml:space="preserve">  </w:t>
            </w:r>
            <w:r>
              <w:rPr>
                <w:i/>
                <w:iCs/>
                <w:lang w:val="pt-BR"/>
              </w:rPr>
              <w:t xml:space="preserve">    Khác  </w:t>
            </w:r>
            <w:r>
              <w:rPr>
                <w:rFonts w:cs="Wingdings 2" w:ascii="Wingdings 2" w:hAnsi="Wingdings 2"/>
                <w:sz w:val="30"/>
                <w:szCs w:val="30"/>
                <w:lang w:val="nl-NL"/>
              </w:rPr>
              <w:sym w:font="Wingdings 2" w:char="f02a"/>
            </w:r>
            <w:r>
              <w:rPr>
                <w:lang w:val="pt-BR"/>
              </w:rPr>
              <w:t xml:space="preserve">  </w:t>
            </w:r>
            <w:r>
              <w:rPr>
                <w:i/>
                <w:iCs/>
                <w:lang w:val="pt-BR"/>
              </w:rPr>
              <w:t>Nêu rõ</w:t>
            </w:r>
            <w:r>
              <w:rPr>
                <w:lang w:val="pt-BR"/>
              </w:rPr>
              <w:t xml:space="preserve">: </w:t>
            </w:r>
            <w:r>
              <w:rPr>
                <w:lang w:val="nl-NL"/>
              </w:rPr>
              <w:t>..........................................</w:t>
            </w:r>
          </w:p>
        </w:tc>
      </w:tr>
      <w:tr>
        <w:trPr/>
        <w:tc>
          <w:tcPr>
            <w:tcW w:w="675" w:type="dxa"/>
            <w:tcBorders>
              <w:top w:val="single" w:sz="4" w:space="0" w:color="000000"/>
              <w:start w:val="single" w:sz="4" w:space="0" w:color="000000"/>
              <w:bottom w:val="single" w:sz="4" w:space="0" w:color="000000"/>
              <w:end w:val="single" w:sz="4" w:space="0" w:color="000000"/>
            </w:tcBorders>
          </w:tcPr>
          <w:p>
            <w:pPr>
              <w:pStyle w:val="Normal"/>
              <w:spacing w:before="20" w:after="20"/>
              <w:jc w:val="center"/>
              <w:rPr>
                <w:lang w:val="nl-NL"/>
              </w:rPr>
            </w:pPr>
            <w:r>
              <w:rPr>
                <w:lang w:val="nl-NL"/>
              </w:rPr>
              <w:t>4.2.</w:t>
            </w:r>
          </w:p>
        </w:tc>
        <w:tc>
          <w:tcPr>
            <w:tcW w:w="8931" w:type="dxa"/>
            <w:gridSpan w:val="6"/>
            <w:tcBorders>
              <w:top w:val="single" w:sz="4" w:space="0" w:color="000000"/>
              <w:start w:val="single" w:sz="4" w:space="0" w:color="000000"/>
              <w:bottom w:val="single" w:sz="4" w:space="0" w:color="000000"/>
              <w:end w:val="single" w:sz="4" w:space="0" w:color="000000"/>
            </w:tcBorders>
          </w:tcPr>
          <w:p>
            <w:pPr>
              <w:pStyle w:val="Normal"/>
              <w:spacing w:before="20" w:after="20"/>
              <w:rPr>
                <w:lang w:val="nl-NL"/>
              </w:rPr>
            </w:pPr>
            <w:r>
              <w:rPr>
                <w:lang w:val="nl-NL"/>
              </w:rPr>
              <w:t xml:space="preserve">Địa chỉ giao dịch tại Việt Nam </w:t>
            </w:r>
            <w:r>
              <w:rPr>
                <w:i/>
                <w:iCs/>
                <w:lang w:val="nl-NL"/>
              </w:rPr>
              <w:t>(nếu khác với địa chỉ nêu trên)</w:t>
            </w:r>
            <w:r>
              <w:rPr>
                <w:lang w:val="nl-NL"/>
              </w:rPr>
              <w:t>….........................................</w:t>
            </w:r>
          </w:p>
          <w:p>
            <w:pPr>
              <w:pStyle w:val="Normal"/>
              <w:spacing w:before="20" w:after="20"/>
              <w:rPr>
                <w:lang w:val="nl-NL"/>
              </w:rPr>
            </w:pPr>
            <w:r>
              <w:rPr>
                <w:lang w:val="nl-NL"/>
              </w:rPr>
              <w:t xml:space="preserve">Số điện thoại: ....................... Số Fax: ....................... </w:t>
            </w:r>
            <w:r>
              <w:rPr>
                <w:lang w:val="pt-BR"/>
              </w:rPr>
              <w:t xml:space="preserve">E-mail: </w:t>
            </w:r>
            <w:r>
              <w:rPr>
                <w:lang w:val="nl-NL"/>
              </w:rPr>
              <w:t>...............................................</w:t>
            </w:r>
          </w:p>
        </w:tc>
      </w:tr>
      <w:tr>
        <w:trPr>
          <w:trHeight w:val="310" w:hRule="atLeast"/>
        </w:trPr>
        <w:tc>
          <w:tcPr>
            <w:tcW w:w="675" w:type="dxa"/>
            <w:vMerge w:val="restart"/>
            <w:tcBorders>
              <w:top w:val="single" w:sz="4" w:space="0" w:color="000000"/>
              <w:start w:val="single" w:sz="4" w:space="0" w:color="000000"/>
              <w:bottom w:val="single" w:sz="4" w:space="0" w:color="000000"/>
              <w:end w:val="single" w:sz="4" w:space="0" w:color="000000"/>
            </w:tcBorders>
          </w:tcPr>
          <w:p>
            <w:pPr>
              <w:pStyle w:val="Normal"/>
              <w:spacing w:before="20" w:after="20"/>
              <w:jc w:val="center"/>
              <w:rPr>
                <w:lang w:val="nl-NL"/>
              </w:rPr>
            </w:pPr>
            <w:r>
              <w:rPr>
                <w:lang w:val="nl-NL"/>
              </w:rPr>
              <w:t>5.</w:t>
            </w:r>
          </w:p>
        </w:tc>
        <w:tc>
          <w:tcPr>
            <w:tcW w:w="8931" w:type="dxa"/>
            <w:gridSpan w:val="6"/>
            <w:tcBorders>
              <w:top w:val="single" w:sz="4" w:space="0" w:color="000000"/>
              <w:bottom w:val="single" w:sz="4" w:space="0" w:color="000000"/>
              <w:end w:val="single" w:sz="4" w:space="0" w:color="000000"/>
            </w:tcBorders>
          </w:tcPr>
          <w:p>
            <w:pPr>
              <w:pStyle w:val="Normal"/>
              <w:spacing w:before="20" w:after="20"/>
              <w:jc w:val="both"/>
              <w:rPr>
                <w:lang w:val="nl-NL"/>
              </w:rPr>
            </w:pPr>
            <w:r>
              <w:rPr>
                <w:lang w:val="nl-NL"/>
              </w:rPr>
              <w:t xml:space="preserve">Quốc tịch: </w:t>
            </w:r>
          </w:p>
        </w:tc>
      </w:tr>
      <w:tr>
        <w:trPr>
          <w:trHeight w:val="154" w:hRule="atLeast"/>
        </w:trPr>
        <w:tc>
          <w:tcPr>
            <w:tcW w:w="675"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20" w:after="20"/>
              <w:jc w:val="center"/>
              <w:rPr>
                <w:lang w:val="nl-NL"/>
              </w:rPr>
            </w:pPr>
            <w:r>
              <w:rPr>
                <w:lang w:val="nl-NL"/>
              </w:rPr>
            </w:r>
          </w:p>
        </w:tc>
        <w:tc>
          <w:tcPr>
            <w:tcW w:w="3465" w:type="dxa"/>
            <w:gridSpan w:val="2"/>
            <w:tcBorders>
              <w:bottom w:val="single" w:sz="4" w:space="0" w:color="000000"/>
              <w:end w:val="single" w:sz="4" w:space="0" w:color="000000"/>
            </w:tcBorders>
            <w:vAlign w:val="center"/>
          </w:tcPr>
          <w:p>
            <w:pPr>
              <w:pStyle w:val="Normal"/>
              <w:spacing w:before="20" w:after="20"/>
              <w:jc w:val="center"/>
              <w:rPr>
                <w:lang w:val="nl-NL"/>
              </w:rPr>
            </w:pPr>
            <w:r>
              <w:rPr>
                <w:i/>
                <w:iCs/>
                <w:lang w:val="nl-NL"/>
              </w:rPr>
              <w:t>Việt Nam</w:t>
            </w:r>
            <w:r>
              <w:rPr>
                <w:lang w:val="nl-NL"/>
              </w:rPr>
              <w:t xml:space="preserve"> </w:t>
            </w:r>
            <w:r>
              <w:rPr>
                <w:rFonts w:cs="Wingdings 2" w:ascii="Wingdings 2" w:hAnsi="Wingdings 2"/>
                <w:sz w:val="30"/>
                <w:szCs w:val="30"/>
                <w:lang w:val="nl-NL"/>
              </w:rPr>
              <w:sym w:font="Wingdings 2" w:char="f02a"/>
            </w:r>
          </w:p>
        </w:tc>
        <w:tc>
          <w:tcPr>
            <w:tcW w:w="2126" w:type="dxa"/>
            <w:gridSpan w:val="2"/>
            <w:tcBorders>
              <w:bottom w:val="single" w:sz="4" w:space="0" w:color="000000"/>
              <w:end w:val="single" w:sz="4" w:space="0" w:color="000000"/>
            </w:tcBorders>
            <w:vAlign w:val="center"/>
          </w:tcPr>
          <w:p>
            <w:pPr>
              <w:pStyle w:val="Normal"/>
              <w:spacing w:before="20" w:after="20"/>
              <w:jc w:val="center"/>
              <w:rPr>
                <w:lang w:val="nl-NL"/>
              </w:rPr>
            </w:pPr>
            <w:r>
              <w:rPr>
                <w:i/>
                <w:iCs/>
                <w:lang w:val="nl-NL"/>
              </w:rPr>
              <w:t>Nước ký kết</w:t>
            </w:r>
            <w:r>
              <w:rPr>
                <w:i/>
                <w:iCs/>
                <w:sz w:val="30"/>
                <w:szCs w:val="30"/>
                <w:lang w:val="nl-NL"/>
              </w:rPr>
              <w:t xml:space="preserve"> </w:t>
            </w:r>
            <w:r>
              <w:rPr>
                <w:rFonts w:cs="Wingdings 2" w:ascii="Wingdings 2" w:hAnsi="Wingdings 2"/>
                <w:sz w:val="30"/>
                <w:szCs w:val="30"/>
                <w:lang w:val="nl-NL"/>
              </w:rPr>
              <w:sym w:font="Wingdings 2" w:char="f02a"/>
            </w:r>
          </w:p>
        </w:tc>
        <w:tc>
          <w:tcPr>
            <w:tcW w:w="3340" w:type="dxa"/>
            <w:gridSpan w:val="2"/>
            <w:tcBorders>
              <w:bottom w:val="single" w:sz="4" w:space="0" w:color="000000"/>
              <w:end w:val="single" w:sz="4" w:space="0" w:color="000000"/>
            </w:tcBorders>
            <w:vAlign w:val="center"/>
          </w:tcPr>
          <w:p>
            <w:pPr>
              <w:pStyle w:val="Normal"/>
              <w:spacing w:before="20" w:after="20"/>
              <w:jc w:val="center"/>
              <w:rPr>
                <w:lang w:val="nl-NL"/>
              </w:rPr>
            </w:pPr>
            <w:r>
              <w:rPr>
                <w:i/>
                <w:iCs/>
                <w:lang w:val="nl-NL"/>
              </w:rPr>
              <w:t xml:space="preserve">Nước khác </w:t>
            </w:r>
            <w:r>
              <w:rPr>
                <w:rFonts w:cs="Wingdings 2" w:ascii="Wingdings 2" w:hAnsi="Wingdings 2"/>
                <w:sz w:val="30"/>
                <w:szCs w:val="30"/>
                <w:lang w:val="nl-NL"/>
              </w:rPr>
              <w:sym w:font="Wingdings 2" w:char="f02a"/>
            </w:r>
            <w:r>
              <w:rPr>
                <w:lang w:val="nl-NL"/>
              </w:rPr>
              <w:t>...........</w:t>
            </w:r>
          </w:p>
        </w:tc>
      </w:tr>
      <w:tr>
        <w:trPr/>
        <w:tc>
          <w:tcPr>
            <w:tcW w:w="675" w:type="dxa"/>
            <w:tcBorders>
              <w:start w:val="single" w:sz="4" w:space="0" w:color="000000"/>
              <w:bottom w:val="single" w:sz="4" w:space="0" w:color="000000"/>
              <w:end w:val="single" w:sz="4" w:space="0" w:color="000000"/>
            </w:tcBorders>
          </w:tcPr>
          <w:p>
            <w:pPr>
              <w:pStyle w:val="Normal"/>
              <w:spacing w:before="20" w:after="20"/>
              <w:jc w:val="center"/>
              <w:rPr>
                <w:lang w:val="nl-NL"/>
              </w:rPr>
            </w:pPr>
            <w:r>
              <w:rPr>
                <w:lang w:val="nl-NL"/>
              </w:rPr>
              <w:t>6.</w:t>
            </w:r>
          </w:p>
        </w:tc>
        <w:tc>
          <w:tcPr>
            <w:tcW w:w="8931" w:type="dxa"/>
            <w:gridSpan w:val="6"/>
            <w:tcBorders>
              <w:bottom w:val="single" w:sz="4" w:space="0" w:color="000000"/>
              <w:end w:val="single" w:sz="4" w:space="0" w:color="000000"/>
            </w:tcBorders>
          </w:tcPr>
          <w:p>
            <w:pPr>
              <w:pStyle w:val="Normal"/>
              <w:spacing w:before="20" w:after="20"/>
              <w:jc w:val="both"/>
              <w:rPr>
                <w:lang w:val="nl-NL"/>
              </w:rPr>
            </w:pPr>
            <w:r>
              <w:rPr>
                <w:lang w:val="nl-NL"/>
              </w:rPr>
              <w:t xml:space="preserve">Mã số thuế tại Việt Nam </w:t>
            </w:r>
            <w:r>
              <w:rPr>
                <w:i/>
                <w:iCs/>
                <w:lang w:val="nl-NL"/>
              </w:rPr>
              <w:t>(nếu có)</w:t>
            </w:r>
            <w:r>
              <w:rPr>
                <w:lang w:val="nl-NL"/>
              </w:rPr>
              <w:t>: ..............................................................................</w:t>
            </w:r>
          </w:p>
        </w:tc>
      </w:tr>
      <w:tr>
        <w:trPr/>
        <w:tc>
          <w:tcPr>
            <w:tcW w:w="675" w:type="dxa"/>
            <w:tcBorders>
              <w:start w:val="single" w:sz="4" w:space="0" w:color="000000"/>
              <w:bottom w:val="single" w:sz="4" w:space="0" w:color="000000"/>
              <w:end w:val="single" w:sz="4" w:space="0" w:color="000000"/>
            </w:tcBorders>
          </w:tcPr>
          <w:p>
            <w:pPr>
              <w:pStyle w:val="Normal"/>
              <w:spacing w:before="20" w:after="20"/>
              <w:jc w:val="center"/>
              <w:rPr>
                <w:lang w:val="nl-NL"/>
              </w:rPr>
            </w:pPr>
            <w:r>
              <w:rPr>
                <w:lang w:val="nl-NL"/>
              </w:rPr>
              <w:t>7.1.</w:t>
            </w:r>
          </w:p>
        </w:tc>
        <w:tc>
          <w:tcPr>
            <w:tcW w:w="8931" w:type="dxa"/>
            <w:gridSpan w:val="6"/>
            <w:tcBorders>
              <w:bottom w:val="single" w:sz="4" w:space="0" w:color="000000"/>
              <w:end w:val="single" w:sz="4" w:space="0" w:color="000000"/>
            </w:tcBorders>
          </w:tcPr>
          <w:p>
            <w:pPr>
              <w:pStyle w:val="Normal"/>
              <w:spacing w:before="20" w:after="20"/>
              <w:rPr>
                <w:lang w:val="nl-NL"/>
              </w:rPr>
            </w:pPr>
            <w:r>
              <w:rPr>
                <w:lang w:val="nl-NL"/>
              </w:rPr>
              <w:t>Địa chỉ tại Nước ký kết: .........................................................................................................</w:t>
            </w:r>
          </w:p>
          <w:p>
            <w:pPr>
              <w:pStyle w:val="Normal"/>
              <w:spacing w:before="20" w:after="20"/>
              <w:rPr/>
            </w:pPr>
            <w:r>
              <w:rPr>
                <w:lang w:val="nl-NL"/>
              </w:rPr>
              <w:t xml:space="preserve">Số điện thoại: ....................... Số Fax: ....................... </w:t>
            </w:r>
            <w:r>
              <w:rPr>
                <w:lang w:val="pt-BR"/>
              </w:rPr>
              <w:t xml:space="preserve">E-mail: </w:t>
            </w:r>
            <w:r>
              <w:rPr>
                <w:lang w:val="nl-NL"/>
              </w:rPr>
              <w:t>...............................................</w:t>
            </w:r>
          </w:p>
          <w:p>
            <w:pPr>
              <w:pStyle w:val="Normal"/>
              <w:spacing w:before="20" w:after="20"/>
              <w:jc w:val="both"/>
              <w:rPr>
                <w:lang w:val="pt-BR"/>
              </w:rPr>
            </w:pPr>
            <w:r>
              <w:rPr>
                <w:lang w:val="pt-BR"/>
              </w:rPr>
              <w:t>Địa chỉ trên là:</w:t>
            </w:r>
          </w:p>
          <w:p>
            <w:pPr>
              <w:pStyle w:val="Normal"/>
              <w:spacing w:before="20" w:after="20"/>
              <w:jc w:val="both"/>
              <w:rPr>
                <w:lang w:val="pt-BR"/>
              </w:rPr>
            </w:pPr>
            <w:r>
              <w:rPr>
                <w:i/>
                <w:iCs/>
                <w:lang w:val="pt-BR"/>
              </w:rPr>
              <w:t xml:space="preserve">Văn phòng đại diện </w:t>
            </w:r>
            <w:r>
              <w:rPr>
                <w:rFonts w:cs="Wingdings 2" w:ascii="Wingdings 2" w:hAnsi="Wingdings 2"/>
                <w:sz w:val="30"/>
                <w:szCs w:val="30"/>
                <w:lang w:val="nl-NL"/>
              </w:rPr>
              <w:sym w:font="Wingdings 2" w:char="f02a"/>
            </w:r>
            <w:r>
              <w:rPr>
                <w:sz w:val="30"/>
                <w:szCs w:val="30"/>
                <w:lang w:val="pt-BR"/>
              </w:rPr>
              <w:t> </w:t>
            </w:r>
            <w:r>
              <w:rPr>
                <w:lang w:val="pt-BR"/>
              </w:rPr>
              <w:t xml:space="preserve">     </w:t>
            </w:r>
            <w:r>
              <w:rPr>
                <w:i/>
                <w:iCs/>
                <w:lang w:val="pt-BR"/>
              </w:rPr>
              <w:t>Cơ sở thường trú</w:t>
            </w:r>
            <w:r>
              <w:rPr>
                <w:lang w:val="pt-BR"/>
              </w:rPr>
              <w:t xml:space="preserve"> </w:t>
            </w:r>
            <w:r>
              <w:rPr>
                <w:rFonts w:cs="Wingdings 2" w:ascii="Wingdings 2" w:hAnsi="Wingdings 2"/>
                <w:sz w:val="30"/>
                <w:szCs w:val="30"/>
                <w:lang w:val="nl-NL"/>
              </w:rPr>
              <w:sym w:font="Wingdings 2" w:char="f02a"/>
            </w:r>
            <w:r>
              <w:rPr>
                <w:lang w:val="pt-BR"/>
              </w:rPr>
              <w:t xml:space="preserve">       </w:t>
            </w:r>
            <w:r>
              <w:rPr>
                <w:i/>
                <w:iCs/>
                <w:lang w:val="pt-BR"/>
              </w:rPr>
              <w:t>Nơi làm việc</w:t>
            </w:r>
            <w:r>
              <w:rPr>
                <w:lang w:val="pt-BR"/>
              </w:rPr>
              <w:t xml:space="preserve"> </w:t>
            </w:r>
            <w:r>
              <w:rPr>
                <w:rFonts w:cs="Wingdings 2" w:ascii="Wingdings 2" w:hAnsi="Wingdings 2"/>
                <w:sz w:val="30"/>
                <w:szCs w:val="30"/>
                <w:lang w:val="nl-NL"/>
              </w:rPr>
              <w:sym w:font="Wingdings 2" w:char="f02a"/>
            </w:r>
            <w:r>
              <w:rPr>
                <w:lang w:val="pt-BR"/>
              </w:rPr>
              <w:t>     </w:t>
            </w:r>
            <w:r>
              <w:rPr>
                <w:i/>
                <w:iCs/>
                <w:lang w:val="pt-BR"/>
              </w:rPr>
              <w:t>Nơi lưu trú</w:t>
            </w:r>
            <w:r>
              <w:rPr>
                <w:lang w:val="pt-BR"/>
              </w:rPr>
              <w:t xml:space="preserve">  </w:t>
            </w:r>
            <w:r>
              <w:rPr>
                <w:rFonts w:cs="Wingdings 2" w:ascii="Wingdings 2" w:hAnsi="Wingdings 2"/>
                <w:sz w:val="30"/>
                <w:szCs w:val="30"/>
                <w:lang w:val="nl-NL"/>
              </w:rPr>
              <w:sym w:font="Wingdings 2" w:char="f02a"/>
            </w:r>
            <w:r>
              <w:rPr>
                <w:lang w:val="pt-BR"/>
              </w:rPr>
              <w:t xml:space="preserve"> </w:t>
            </w:r>
          </w:p>
          <w:p>
            <w:pPr>
              <w:pStyle w:val="Normal"/>
              <w:spacing w:before="20" w:after="20"/>
              <w:jc w:val="both"/>
              <w:rPr>
                <w:lang w:val="nl-NL"/>
              </w:rPr>
            </w:pPr>
            <w:r>
              <w:rPr>
                <w:i/>
                <w:iCs/>
                <w:lang w:val="nl-NL"/>
              </w:rPr>
              <w:t>Khác </w:t>
            </w:r>
            <w:r>
              <w:rPr>
                <w:i/>
                <w:iCs/>
                <w:sz w:val="30"/>
                <w:szCs w:val="30"/>
                <w:lang w:val="nl-NL"/>
              </w:rPr>
              <w:t xml:space="preserve"> </w:t>
            </w:r>
            <w:r>
              <w:rPr>
                <w:rFonts w:cs="Wingdings 2" w:ascii="Wingdings 2" w:hAnsi="Wingdings 2"/>
                <w:sz w:val="30"/>
                <w:szCs w:val="30"/>
                <w:lang w:val="nl-NL"/>
              </w:rPr>
              <w:sym w:font="Wingdings 2" w:char="f02a"/>
            </w:r>
            <w:r>
              <w:rPr>
                <w:i/>
                <w:iCs/>
                <w:lang w:val="nl-NL"/>
              </w:rPr>
              <w:t>    Nêu rõ:</w:t>
            </w:r>
            <w:r>
              <w:rPr>
                <w:lang w:val="nl-NL"/>
              </w:rPr>
              <w:t xml:space="preserve"> .......................</w:t>
            </w:r>
            <w:r>
              <w:rPr>
                <w:i/>
                <w:iCs/>
                <w:lang w:val="nl-NL"/>
              </w:rPr>
              <w:t xml:space="preserve">                                              </w:t>
            </w:r>
          </w:p>
        </w:tc>
      </w:tr>
      <w:tr>
        <w:trPr/>
        <w:tc>
          <w:tcPr>
            <w:tcW w:w="675" w:type="dxa"/>
            <w:tcBorders>
              <w:start w:val="single" w:sz="4" w:space="0" w:color="000000"/>
              <w:bottom w:val="single" w:sz="4" w:space="0" w:color="000000"/>
              <w:end w:val="single" w:sz="4" w:space="0" w:color="000000"/>
            </w:tcBorders>
          </w:tcPr>
          <w:p>
            <w:pPr>
              <w:pStyle w:val="Normal"/>
              <w:spacing w:before="20" w:after="20"/>
              <w:jc w:val="center"/>
              <w:rPr>
                <w:lang w:val="nl-NL"/>
              </w:rPr>
            </w:pPr>
            <w:r>
              <w:rPr>
                <w:lang w:val="nl-NL"/>
              </w:rPr>
              <w:t>7.2.</w:t>
            </w:r>
          </w:p>
          <w:p>
            <w:pPr>
              <w:pStyle w:val="Normal"/>
              <w:spacing w:before="20" w:after="20"/>
              <w:jc w:val="center"/>
              <w:rPr>
                <w:lang w:val="nl-NL"/>
              </w:rPr>
            </w:pPr>
            <w:r>
              <w:rPr>
                <w:lang w:val="nl-NL"/>
              </w:rPr>
            </w:r>
          </w:p>
        </w:tc>
        <w:tc>
          <w:tcPr>
            <w:tcW w:w="8931" w:type="dxa"/>
            <w:gridSpan w:val="6"/>
            <w:tcBorders>
              <w:bottom w:val="single" w:sz="4" w:space="0" w:color="000000"/>
              <w:end w:val="single" w:sz="4" w:space="0" w:color="000000"/>
            </w:tcBorders>
          </w:tcPr>
          <w:p>
            <w:pPr>
              <w:pStyle w:val="Normal"/>
              <w:spacing w:before="20" w:after="20"/>
              <w:rPr>
                <w:lang w:val="nl-NL"/>
              </w:rPr>
            </w:pPr>
            <w:r>
              <w:rPr>
                <w:lang w:val="nl-NL"/>
              </w:rPr>
              <w:t xml:space="preserve">Địa chỉ giao dịch tại Nước ký kết </w:t>
            </w:r>
            <w:r>
              <w:rPr>
                <w:i/>
                <w:iCs/>
                <w:lang w:val="nl-NL"/>
              </w:rPr>
              <w:t>(nếu khác với địa chỉ nêu trên)</w:t>
            </w:r>
            <w:r>
              <w:rPr>
                <w:lang w:val="nl-NL"/>
              </w:rPr>
              <w:t xml:space="preserve"> ........................................</w:t>
            </w:r>
          </w:p>
          <w:p>
            <w:pPr>
              <w:pStyle w:val="Normal"/>
              <w:spacing w:before="20" w:after="20"/>
              <w:rPr>
                <w:lang w:val="nl-NL"/>
              </w:rPr>
            </w:pPr>
            <w:r>
              <w:rPr>
                <w:lang w:val="nl-NL"/>
              </w:rPr>
              <w:t xml:space="preserve">Số điện thoại: ....................... Số Fax: ....................... </w:t>
            </w:r>
            <w:r>
              <w:rPr>
                <w:lang w:val="pt-BR"/>
              </w:rPr>
              <w:t xml:space="preserve">E-mail: </w:t>
            </w:r>
            <w:r>
              <w:rPr>
                <w:lang w:val="nl-NL"/>
              </w:rPr>
              <w:t>...............................................</w:t>
            </w:r>
          </w:p>
        </w:tc>
      </w:tr>
      <w:tr>
        <w:trPr/>
        <w:tc>
          <w:tcPr>
            <w:tcW w:w="675" w:type="dxa"/>
            <w:tcBorders>
              <w:top w:val="single" w:sz="4" w:space="0" w:color="000000"/>
              <w:start w:val="single" w:sz="4" w:space="0" w:color="000000"/>
              <w:bottom w:val="single" w:sz="4" w:space="0" w:color="000000"/>
              <w:end w:val="single" w:sz="4" w:space="0" w:color="000000"/>
            </w:tcBorders>
          </w:tcPr>
          <w:p>
            <w:pPr>
              <w:pStyle w:val="Normal"/>
              <w:spacing w:before="20" w:after="20"/>
              <w:jc w:val="center"/>
              <w:rPr>
                <w:lang w:val="nl-NL"/>
              </w:rPr>
            </w:pPr>
            <w:r>
              <w:rPr>
                <w:lang w:val="nl-NL"/>
              </w:rPr>
              <w:t>8.</w:t>
            </w:r>
          </w:p>
        </w:tc>
        <w:tc>
          <w:tcPr>
            <w:tcW w:w="8931" w:type="dxa"/>
            <w:gridSpan w:val="6"/>
            <w:tcBorders>
              <w:top w:val="single" w:sz="4" w:space="0" w:color="000000"/>
              <w:bottom w:val="single" w:sz="4" w:space="0" w:color="000000"/>
              <w:end w:val="single" w:sz="4" w:space="0" w:color="000000"/>
            </w:tcBorders>
          </w:tcPr>
          <w:p>
            <w:pPr>
              <w:pStyle w:val="Normal"/>
              <w:spacing w:before="20" w:after="20"/>
              <w:jc w:val="both"/>
              <w:rPr>
                <w:lang w:val="nl-NL"/>
              </w:rPr>
            </w:pPr>
            <w:r>
              <w:rPr>
                <w:lang w:val="nl-NL"/>
              </w:rPr>
              <w:t>Mã số thuế tại Nước ký kết (nếu có).......................................................................................</w:t>
            </w:r>
          </w:p>
        </w:tc>
      </w:tr>
      <w:tr>
        <w:trPr/>
        <w:tc>
          <w:tcPr>
            <w:tcW w:w="675" w:type="dxa"/>
            <w:tcBorders>
              <w:top w:val="single" w:sz="4" w:space="0" w:color="000000"/>
              <w:start w:val="single" w:sz="4" w:space="0" w:color="000000"/>
              <w:bottom w:val="single" w:sz="4" w:space="0" w:color="000000"/>
              <w:end w:val="single" w:sz="4" w:space="0" w:color="000000"/>
            </w:tcBorders>
          </w:tcPr>
          <w:p>
            <w:pPr>
              <w:pStyle w:val="Normal"/>
              <w:spacing w:before="20" w:after="20"/>
              <w:jc w:val="center"/>
              <w:rPr>
                <w:bCs/>
                <w:iCs/>
                <w:lang w:val="nl-NL"/>
              </w:rPr>
            </w:pPr>
            <w:r>
              <w:rPr>
                <w:bCs/>
                <w:iCs/>
                <w:lang w:val="nl-NL"/>
              </w:rPr>
              <w:t>9.</w:t>
            </w:r>
          </w:p>
        </w:tc>
        <w:tc>
          <w:tcPr>
            <w:tcW w:w="8931" w:type="dxa"/>
            <w:gridSpan w:val="6"/>
            <w:tcBorders>
              <w:top w:val="single" w:sz="4" w:space="0" w:color="000000"/>
              <w:bottom w:val="single" w:sz="4" w:space="0" w:color="000000"/>
              <w:end w:val="single" w:sz="4" w:space="0" w:color="000000"/>
            </w:tcBorders>
          </w:tcPr>
          <w:p>
            <w:pPr>
              <w:pStyle w:val="Normal"/>
              <w:spacing w:before="20" w:after="20"/>
              <w:jc w:val="both"/>
              <w:rPr>
                <w:bCs/>
                <w:iCs/>
                <w:lang w:val="nl-NL"/>
              </w:rPr>
            </w:pPr>
            <w:r>
              <w:rPr>
                <w:bCs/>
                <w:iCs/>
                <w:lang w:val="nl-NL"/>
              </w:rPr>
              <w:t>Thời gian có mặt tại Việt Nam hoặc thực hiện hoạt động tại Việt Nam (đối với các tổ chức, cá nhân là đối tượng cư trú của nước ngoài): ..........................................................</w:t>
            </w:r>
          </w:p>
        </w:tc>
      </w:tr>
    </w:tbl>
    <w:p>
      <w:pPr>
        <w:pStyle w:val="Normal"/>
        <w:spacing w:before="240" w:after="120"/>
        <w:ind w:firstLine="567" w:end="0"/>
        <w:rPr>
          <w:sz w:val="26"/>
          <w:szCs w:val="26"/>
          <w:lang w:val="nl-NL"/>
        </w:rPr>
      </w:pPr>
      <w:r>
        <w:rPr>
          <w:b/>
          <w:sz w:val="26"/>
          <w:szCs w:val="26"/>
          <w:lang w:val="nl-NL"/>
        </w:rPr>
        <w:t>II. Đại diện được uỷ quyền</w:t>
      </w:r>
      <w:r>
        <w:rPr>
          <w:rStyle w:val="FootnoteCharacters"/>
          <w:rStyle w:val="FootnoteReference"/>
          <w:b/>
          <w:bCs/>
          <w:sz w:val="26"/>
          <w:szCs w:val="26"/>
          <w:lang w:val="nl-NL"/>
        </w:rPr>
        <w:footnoteReference w:id="2"/>
      </w:r>
      <w:r>
        <w:rPr>
          <w:b/>
          <w:bCs/>
          <w:sz w:val="26"/>
          <w:szCs w:val="26"/>
          <w:lang w:val="nl-NL"/>
        </w:rPr>
        <w:t xml:space="preserve">:  </w:t>
      </w:r>
      <w:r>
        <w:rPr>
          <w:rFonts w:cs="Wingdings 2" w:ascii="Wingdings 2" w:hAnsi="Wingdings 2"/>
          <w:sz w:val="26"/>
          <w:szCs w:val="26"/>
          <w:lang w:val="nl-NL"/>
        </w:rPr>
        <w:sym w:font="Wingdings 2" w:char="f02a"/>
      </w:r>
    </w:p>
    <w:tbl>
      <w:tblPr>
        <w:tblW w:w="5000" w:type="pct"/>
        <w:jc w:val="start"/>
        <w:tblInd w:w="0" w:type="dxa"/>
        <w:tblLayout w:type="fixed"/>
        <w:tblCellMar>
          <w:top w:w="0" w:type="dxa"/>
          <w:start w:w="108" w:type="dxa"/>
          <w:bottom w:w="0" w:type="dxa"/>
          <w:end w:w="108" w:type="dxa"/>
        </w:tblCellMar>
      </w:tblPr>
      <w:tblGrid>
        <w:gridCol w:w="657"/>
        <w:gridCol w:w="3625"/>
        <w:gridCol w:w="775"/>
        <w:gridCol w:w="3749"/>
        <w:gridCol w:w="832"/>
      </w:tblGrid>
      <w:tr>
        <w:trPr/>
        <w:tc>
          <w:tcPr>
            <w:tcW w:w="657" w:type="dxa"/>
            <w:tcBorders>
              <w:top w:val="single" w:sz="4" w:space="0" w:color="000000"/>
              <w:start w:val="single" w:sz="4" w:space="0" w:color="000000"/>
              <w:bottom w:val="single" w:sz="4" w:space="0" w:color="000000"/>
              <w:end w:val="single" w:sz="4" w:space="0" w:color="000000"/>
            </w:tcBorders>
          </w:tcPr>
          <w:p>
            <w:pPr>
              <w:pStyle w:val="Normal"/>
              <w:spacing w:before="20" w:after="20"/>
              <w:jc w:val="center"/>
              <w:rPr>
                <w:lang w:val="nl-NL"/>
              </w:rPr>
            </w:pPr>
            <w:r>
              <w:rPr>
                <w:lang w:val="nl-NL"/>
              </w:rPr>
              <w:t>1.</w:t>
            </w:r>
          </w:p>
        </w:tc>
        <w:tc>
          <w:tcPr>
            <w:tcW w:w="8981" w:type="dxa"/>
            <w:gridSpan w:val="4"/>
            <w:tcBorders>
              <w:top w:val="single" w:sz="4" w:space="0" w:color="000000"/>
              <w:bottom w:val="single" w:sz="4" w:space="0" w:color="000000"/>
              <w:end w:val="single" w:sz="4" w:space="0" w:color="000000"/>
            </w:tcBorders>
          </w:tcPr>
          <w:p>
            <w:pPr>
              <w:pStyle w:val="Normal"/>
              <w:spacing w:before="20" w:after="20"/>
              <w:jc w:val="both"/>
              <w:rPr>
                <w:lang w:val="nl-NL"/>
              </w:rPr>
            </w:pPr>
            <w:r>
              <w:rPr>
                <w:lang w:val="nl-NL"/>
              </w:rPr>
              <w:t>Tên đầy đủ: ............................................................................................................................</w:t>
            </w:r>
          </w:p>
          <w:p>
            <w:pPr>
              <w:pStyle w:val="Normal"/>
              <w:spacing w:before="20" w:after="20"/>
              <w:rPr>
                <w:rFonts w:ascii="Wingdings 2" w:hAnsi="Wingdings 2" w:cs="Wingdings 2"/>
                <w:lang w:val="nl-NL"/>
              </w:rPr>
            </w:pPr>
            <w:r>
              <w:rPr>
                <w:i/>
                <w:iCs/>
                <w:lang w:val="nl-NL"/>
              </w:rPr>
              <w:t xml:space="preserve">Giấy chứng nhận đăng ký kinh doanh  </w:t>
            </w:r>
            <w:r>
              <w:rPr>
                <w:rFonts w:cs="Wingdings 2" w:ascii="Wingdings 2" w:hAnsi="Wingdings 2"/>
                <w:lang w:val="nl-NL"/>
              </w:rPr>
              <w:sym w:font="Wingdings 2" w:char="f02a"/>
            </w:r>
            <w:r>
              <w:rPr>
                <w:lang w:val="nl-NL"/>
              </w:rPr>
              <w:t xml:space="preserve">          </w:t>
            </w:r>
            <w:r>
              <w:rPr>
                <w:i/>
                <w:iCs/>
                <w:lang w:val="nl-NL"/>
              </w:rPr>
              <w:t xml:space="preserve">Hộ chiếu </w:t>
            </w:r>
            <w:r>
              <w:rPr>
                <w:rFonts w:cs="Wingdings 2" w:ascii="Wingdings 2" w:hAnsi="Wingdings 2"/>
                <w:lang w:val="nl-NL"/>
              </w:rPr>
              <w:sym w:font="Wingdings 2" w:char="f02a"/>
            </w:r>
            <w:r>
              <w:rPr>
                <w:lang w:val="nl-NL"/>
              </w:rPr>
              <w:t xml:space="preserve">         </w:t>
            </w:r>
            <w:r>
              <w:rPr>
                <w:i/>
                <w:iCs/>
                <w:lang w:val="nl-NL"/>
              </w:rPr>
              <w:t xml:space="preserve">CMND/CCCD </w:t>
            </w:r>
            <w:r>
              <w:rPr>
                <w:rFonts w:cs="Wingdings 2" w:ascii="Wingdings 2" w:hAnsi="Wingdings 2"/>
                <w:lang w:val="nl-NL"/>
              </w:rPr>
              <w:sym w:font="Wingdings 2" w:char="f02a"/>
            </w:r>
          </w:p>
          <w:p>
            <w:pPr>
              <w:pStyle w:val="Normal"/>
              <w:spacing w:before="20" w:after="20"/>
              <w:rPr>
                <w:lang w:val="nl-NL"/>
              </w:rPr>
            </w:pPr>
            <w:r>
              <w:rPr>
                <w:lang w:val="nl-NL"/>
              </w:rPr>
              <w:t>Số: ......................................................</w:t>
            </w:r>
          </w:p>
          <w:p>
            <w:pPr>
              <w:pStyle w:val="Normal"/>
              <w:spacing w:before="20" w:after="20"/>
              <w:jc w:val="both"/>
              <w:rPr>
                <w:lang w:val="nl-NL"/>
              </w:rPr>
            </w:pPr>
            <w:r>
              <w:rPr>
                <w:lang w:val="nl-NL"/>
              </w:rPr>
              <w:t>Ngày cấp: ....../ ....../ ...... tại ...............................  Cơ quan cấp..............................................</w:t>
            </w:r>
          </w:p>
        </w:tc>
      </w:tr>
      <w:tr>
        <w:trPr/>
        <w:tc>
          <w:tcPr>
            <w:tcW w:w="657" w:type="dxa"/>
            <w:tcBorders>
              <w:start w:val="single" w:sz="4" w:space="0" w:color="000000"/>
              <w:bottom w:val="single" w:sz="4" w:space="0" w:color="000000"/>
              <w:end w:val="single" w:sz="4" w:space="0" w:color="000000"/>
            </w:tcBorders>
          </w:tcPr>
          <w:p>
            <w:pPr>
              <w:pStyle w:val="Normal"/>
              <w:spacing w:before="20" w:after="20"/>
              <w:jc w:val="center"/>
              <w:rPr>
                <w:lang w:val="nl-NL"/>
              </w:rPr>
            </w:pPr>
            <w:r>
              <w:rPr>
                <w:lang w:val="nl-NL"/>
              </w:rPr>
              <w:t>2.</w:t>
            </w:r>
          </w:p>
        </w:tc>
        <w:tc>
          <w:tcPr>
            <w:tcW w:w="8981" w:type="dxa"/>
            <w:gridSpan w:val="4"/>
            <w:tcBorders>
              <w:bottom w:val="single" w:sz="4" w:space="0" w:color="000000"/>
              <w:end w:val="single" w:sz="4" w:space="0" w:color="000000"/>
            </w:tcBorders>
          </w:tcPr>
          <w:p>
            <w:pPr>
              <w:pStyle w:val="Normal"/>
              <w:spacing w:before="20" w:after="20"/>
              <w:jc w:val="both"/>
              <w:rPr>
                <w:lang w:val="nl-NL"/>
              </w:rPr>
            </w:pPr>
            <w:r>
              <w:rPr>
                <w:lang w:val="nl-NL"/>
              </w:rPr>
              <w:t>Địa chỉ:..........................................................</w:t>
            </w:r>
          </w:p>
          <w:p>
            <w:pPr>
              <w:pStyle w:val="Normal"/>
              <w:spacing w:before="20" w:after="20"/>
              <w:rPr/>
            </w:pPr>
            <w:r>
              <w:rPr>
                <w:lang w:val="nl-NL"/>
              </w:rPr>
              <w:t xml:space="preserve">Số điện thoại: ....................... Số Fax: ....................... </w:t>
            </w:r>
            <w:r>
              <w:rPr>
                <w:lang w:val="pt-BR"/>
              </w:rPr>
              <w:t xml:space="preserve">E-mail: </w:t>
            </w:r>
            <w:r>
              <w:rPr>
                <w:lang w:val="nl-NL"/>
              </w:rPr>
              <w:t>...............................................</w:t>
            </w:r>
          </w:p>
        </w:tc>
      </w:tr>
      <w:tr>
        <w:trPr/>
        <w:tc>
          <w:tcPr>
            <w:tcW w:w="657" w:type="dxa"/>
            <w:tcBorders>
              <w:start w:val="single" w:sz="4" w:space="0" w:color="000000"/>
              <w:bottom w:val="single" w:sz="4" w:space="0" w:color="000000"/>
              <w:end w:val="single" w:sz="4" w:space="0" w:color="000000"/>
            </w:tcBorders>
          </w:tcPr>
          <w:p>
            <w:pPr>
              <w:pStyle w:val="Normal"/>
              <w:spacing w:before="20" w:after="20"/>
              <w:jc w:val="center"/>
              <w:rPr>
                <w:lang w:val="nl-NL"/>
              </w:rPr>
            </w:pPr>
            <w:r>
              <w:rPr>
                <w:lang w:val="nl-NL"/>
              </w:rPr>
              <w:t>3.</w:t>
            </w:r>
          </w:p>
        </w:tc>
        <w:tc>
          <w:tcPr>
            <w:tcW w:w="8981" w:type="dxa"/>
            <w:gridSpan w:val="4"/>
            <w:tcBorders>
              <w:bottom w:val="single" w:sz="4" w:space="0" w:color="000000"/>
              <w:end w:val="single" w:sz="4" w:space="0" w:color="000000"/>
            </w:tcBorders>
          </w:tcPr>
          <w:p>
            <w:pPr>
              <w:pStyle w:val="Normal"/>
              <w:spacing w:before="20" w:after="20"/>
              <w:jc w:val="both"/>
              <w:rPr>
                <w:lang w:val="nl-NL"/>
              </w:rPr>
            </w:pPr>
            <w:r>
              <w:rPr>
                <w:lang w:val="nl-NL"/>
              </w:rPr>
              <w:t>Mã số thuế (nếu có):....................................................</w:t>
            </w:r>
          </w:p>
        </w:tc>
      </w:tr>
      <w:tr>
        <w:trPr>
          <w:trHeight w:val="268" w:hRule="atLeast"/>
        </w:trPr>
        <w:tc>
          <w:tcPr>
            <w:tcW w:w="657" w:type="dxa"/>
            <w:vMerge w:val="restart"/>
            <w:tcBorders>
              <w:start w:val="single" w:sz="4" w:space="0" w:color="000000"/>
              <w:bottom w:val="single" w:sz="4" w:space="0" w:color="000000"/>
              <w:end w:val="single" w:sz="4" w:space="0" w:color="000000"/>
            </w:tcBorders>
          </w:tcPr>
          <w:p>
            <w:pPr>
              <w:pStyle w:val="Normal"/>
              <w:spacing w:before="20" w:after="20"/>
              <w:jc w:val="center"/>
              <w:rPr>
                <w:lang w:val="nl-NL"/>
              </w:rPr>
            </w:pPr>
            <w:r>
              <w:rPr>
                <w:lang w:val="nl-NL"/>
              </w:rPr>
              <w:t>4.</w:t>
            </w:r>
          </w:p>
        </w:tc>
        <w:tc>
          <w:tcPr>
            <w:tcW w:w="8981" w:type="dxa"/>
            <w:gridSpan w:val="4"/>
            <w:tcBorders>
              <w:bottom w:val="single" w:sz="4" w:space="0" w:color="000000"/>
              <w:end w:val="single" w:sz="4" w:space="0" w:color="000000"/>
            </w:tcBorders>
          </w:tcPr>
          <w:p>
            <w:pPr>
              <w:pStyle w:val="Normal"/>
              <w:spacing w:before="20" w:after="20"/>
              <w:jc w:val="both"/>
              <w:rPr>
                <w:lang w:val="nl-NL"/>
              </w:rPr>
            </w:pPr>
            <w:r>
              <w:rPr>
                <w:lang w:val="nl-NL"/>
              </w:rPr>
              <w:t>Tư cách pháp lý</w:t>
            </w:r>
          </w:p>
        </w:tc>
      </w:tr>
      <w:tr>
        <w:trPr>
          <w:trHeight w:val="90" w:hRule="atLeast"/>
        </w:trPr>
        <w:tc>
          <w:tcPr>
            <w:tcW w:w="657" w:type="dxa"/>
            <w:vMerge w:val="continue"/>
            <w:tcBorders>
              <w:start w:val="single" w:sz="4" w:space="0" w:color="000000"/>
              <w:bottom w:val="single" w:sz="4" w:space="0" w:color="000000"/>
              <w:end w:val="single" w:sz="4" w:space="0" w:color="000000"/>
            </w:tcBorders>
          </w:tcPr>
          <w:p>
            <w:pPr>
              <w:pStyle w:val="Normal"/>
              <w:snapToGrid w:val="false"/>
              <w:spacing w:before="20" w:after="20"/>
              <w:rPr>
                <w:lang w:val="nl-NL"/>
              </w:rPr>
            </w:pPr>
            <w:r>
              <w:rPr>
                <w:lang w:val="nl-NL"/>
              </w:rPr>
            </w:r>
          </w:p>
        </w:tc>
        <w:tc>
          <w:tcPr>
            <w:tcW w:w="3625" w:type="dxa"/>
            <w:tcBorders>
              <w:bottom w:val="single" w:sz="4" w:space="0" w:color="000000"/>
              <w:end w:val="single" w:sz="4" w:space="0" w:color="000000"/>
            </w:tcBorders>
          </w:tcPr>
          <w:p>
            <w:pPr>
              <w:pStyle w:val="Normal"/>
              <w:keepNext w:val="true"/>
              <w:numPr>
                <w:ilvl w:val="0"/>
                <w:numId w:val="0"/>
              </w:numPr>
              <w:spacing w:before="20" w:after="20"/>
              <w:outlineLvl w:val="0"/>
              <w:rPr>
                <w:i/>
                <w:iCs/>
                <w:kern w:val="2"/>
                <w:lang w:val="nl-NL"/>
              </w:rPr>
            </w:pPr>
            <w:r>
              <w:rPr>
                <w:i/>
                <w:iCs/>
                <w:kern w:val="2"/>
                <w:lang w:val="nl-NL"/>
              </w:rPr>
              <w:t>Pháp nhân</w:t>
            </w:r>
          </w:p>
        </w:tc>
        <w:tc>
          <w:tcPr>
            <w:tcW w:w="775" w:type="dxa"/>
            <w:tcBorders>
              <w:bottom w:val="single" w:sz="4" w:space="0" w:color="000000"/>
              <w:end w:val="single" w:sz="4" w:space="0" w:color="000000"/>
            </w:tcBorders>
          </w:tcPr>
          <w:p>
            <w:pPr>
              <w:pStyle w:val="Normal"/>
              <w:spacing w:before="20" w:after="20"/>
              <w:jc w:val="center"/>
              <w:rPr>
                <w:rFonts w:ascii="Wingdings 2" w:hAnsi="Wingdings 2" w:cs="Wingdings 2"/>
                <w:lang w:val="nl-NL"/>
              </w:rPr>
            </w:pPr>
            <w:r>
              <w:rPr>
                <w:rFonts w:cs="Wingdings 2" w:ascii="Wingdings 2" w:hAnsi="Wingdings 2"/>
                <w:lang w:val="nl-NL"/>
              </w:rPr>
              <w:sym w:font="Wingdings 2" w:char="f02a"/>
            </w:r>
          </w:p>
        </w:tc>
        <w:tc>
          <w:tcPr>
            <w:tcW w:w="3749" w:type="dxa"/>
            <w:tcBorders>
              <w:bottom w:val="single" w:sz="4" w:space="0" w:color="000000"/>
              <w:end w:val="single" w:sz="4" w:space="0" w:color="000000"/>
            </w:tcBorders>
          </w:tcPr>
          <w:p>
            <w:pPr>
              <w:pStyle w:val="Normal"/>
              <w:keepNext w:val="true"/>
              <w:numPr>
                <w:ilvl w:val="0"/>
                <w:numId w:val="0"/>
              </w:numPr>
              <w:spacing w:before="20" w:after="20"/>
              <w:outlineLvl w:val="0"/>
              <w:rPr>
                <w:i/>
                <w:iCs/>
                <w:kern w:val="2"/>
                <w:lang w:val="nl-NL"/>
              </w:rPr>
            </w:pPr>
            <w:r>
              <w:rPr>
                <w:i/>
                <w:iCs/>
                <w:kern w:val="2"/>
                <w:lang w:val="nl-NL"/>
              </w:rPr>
              <w:t>Cá nhân hành nghề phụ thuộc</w:t>
            </w:r>
          </w:p>
        </w:tc>
        <w:tc>
          <w:tcPr>
            <w:tcW w:w="832" w:type="dxa"/>
            <w:tcBorders>
              <w:bottom w:val="single" w:sz="4" w:space="0" w:color="000000"/>
              <w:end w:val="single" w:sz="4" w:space="0" w:color="000000"/>
            </w:tcBorders>
          </w:tcPr>
          <w:p>
            <w:pPr>
              <w:pStyle w:val="Normal"/>
              <w:spacing w:before="20" w:after="20"/>
              <w:jc w:val="center"/>
              <w:rPr>
                <w:rFonts w:ascii="Wingdings 2" w:hAnsi="Wingdings 2" w:cs="Wingdings 2"/>
                <w:lang w:val="nl-NL"/>
              </w:rPr>
            </w:pPr>
            <w:r>
              <w:rPr>
                <w:rFonts w:cs="Wingdings 2" w:ascii="Wingdings 2" w:hAnsi="Wingdings 2"/>
                <w:lang w:val="nl-NL"/>
              </w:rPr>
              <w:sym w:font="Wingdings 2" w:char="f02a"/>
            </w:r>
          </w:p>
        </w:tc>
      </w:tr>
      <w:tr>
        <w:trPr>
          <w:trHeight w:val="89" w:hRule="atLeast"/>
        </w:trPr>
        <w:tc>
          <w:tcPr>
            <w:tcW w:w="657" w:type="dxa"/>
            <w:vMerge w:val="continue"/>
            <w:tcBorders>
              <w:start w:val="single" w:sz="4" w:space="0" w:color="000000"/>
              <w:bottom w:val="single" w:sz="4" w:space="0" w:color="000000"/>
              <w:end w:val="single" w:sz="4" w:space="0" w:color="000000"/>
            </w:tcBorders>
          </w:tcPr>
          <w:p>
            <w:pPr>
              <w:pStyle w:val="Normal"/>
              <w:snapToGrid w:val="false"/>
              <w:spacing w:before="20" w:after="20"/>
              <w:rPr>
                <w:lang w:val="nl-NL"/>
              </w:rPr>
            </w:pPr>
            <w:r>
              <w:rPr>
                <w:rFonts w:cs="Wingdings 2" w:ascii="Wingdings 2" w:hAnsi="Wingdings 2"/>
                <w:lang w:val="nl-NL"/>
              </w:rPr>
            </w:r>
          </w:p>
        </w:tc>
        <w:tc>
          <w:tcPr>
            <w:tcW w:w="3625" w:type="dxa"/>
            <w:tcBorders>
              <w:top w:val="single" w:sz="4" w:space="0" w:color="000000"/>
              <w:bottom w:val="single" w:sz="4" w:space="0" w:color="000000"/>
              <w:end w:val="single" w:sz="4" w:space="0" w:color="000000"/>
            </w:tcBorders>
          </w:tcPr>
          <w:p>
            <w:pPr>
              <w:pStyle w:val="Normal"/>
              <w:spacing w:before="20" w:after="20"/>
              <w:jc w:val="both"/>
              <w:rPr>
                <w:lang w:val="nl-NL"/>
              </w:rPr>
            </w:pPr>
            <w:r>
              <w:rPr>
                <w:i/>
                <w:iCs/>
                <w:lang w:val="nl-NL"/>
              </w:rPr>
              <w:t>Liên danh không tạo pháp nhân</w:t>
            </w:r>
          </w:p>
        </w:tc>
        <w:tc>
          <w:tcPr>
            <w:tcW w:w="775" w:type="dxa"/>
            <w:tcBorders>
              <w:top w:val="single" w:sz="4" w:space="0" w:color="000000"/>
              <w:bottom w:val="single" w:sz="4" w:space="0" w:color="000000"/>
              <w:end w:val="single" w:sz="4" w:space="0" w:color="000000"/>
            </w:tcBorders>
          </w:tcPr>
          <w:p>
            <w:pPr>
              <w:pStyle w:val="Normal"/>
              <w:spacing w:before="20" w:after="20"/>
              <w:jc w:val="center"/>
              <w:rPr>
                <w:rFonts w:ascii="Wingdings 2" w:hAnsi="Wingdings 2" w:cs="Wingdings 2"/>
                <w:lang w:val="nl-NL"/>
              </w:rPr>
            </w:pPr>
            <w:r>
              <w:rPr>
                <w:rFonts w:cs="Wingdings 2" w:ascii="Wingdings 2" w:hAnsi="Wingdings 2"/>
                <w:lang w:val="nl-NL"/>
              </w:rPr>
              <w:sym w:font="Wingdings 2" w:char="f02a"/>
            </w:r>
          </w:p>
        </w:tc>
        <w:tc>
          <w:tcPr>
            <w:tcW w:w="3749" w:type="dxa"/>
            <w:tcBorders>
              <w:top w:val="single" w:sz="4" w:space="0" w:color="000000"/>
              <w:bottom w:val="single" w:sz="4" w:space="0" w:color="000000"/>
              <w:end w:val="single" w:sz="4" w:space="0" w:color="000000"/>
            </w:tcBorders>
          </w:tcPr>
          <w:p>
            <w:pPr>
              <w:pStyle w:val="Normal"/>
              <w:spacing w:before="20" w:after="20"/>
              <w:jc w:val="both"/>
              <w:rPr>
                <w:i/>
                <w:iCs/>
                <w:lang w:val="nl-NL"/>
              </w:rPr>
            </w:pPr>
            <w:r>
              <w:rPr>
                <w:i/>
                <w:iCs/>
                <w:lang w:val="nl-NL"/>
              </w:rPr>
              <w:t>Khác</w:t>
            </w:r>
          </w:p>
          <w:p>
            <w:pPr>
              <w:pStyle w:val="Normal"/>
              <w:spacing w:before="20" w:after="20"/>
              <w:jc w:val="both"/>
              <w:rPr>
                <w:lang w:val="nl-NL"/>
              </w:rPr>
            </w:pPr>
            <w:r>
              <w:rPr>
                <w:i/>
                <w:iCs/>
                <w:lang w:val="nl-NL"/>
              </w:rPr>
              <w:t>Nêu rõ: ..</w:t>
            </w:r>
            <w:r>
              <w:rPr>
                <w:iCs/>
                <w:lang w:val="nl-NL"/>
              </w:rPr>
              <w:t>...........................................</w:t>
            </w:r>
          </w:p>
        </w:tc>
        <w:tc>
          <w:tcPr>
            <w:tcW w:w="832" w:type="dxa"/>
            <w:tcBorders>
              <w:top w:val="single" w:sz="4" w:space="0" w:color="000000"/>
              <w:bottom w:val="single" w:sz="4" w:space="0" w:color="000000"/>
              <w:end w:val="single" w:sz="4" w:space="0" w:color="000000"/>
            </w:tcBorders>
          </w:tcPr>
          <w:p>
            <w:pPr>
              <w:pStyle w:val="Normal"/>
              <w:snapToGrid w:val="false"/>
              <w:spacing w:before="20" w:after="20"/>
              <w:jc w:val="center"/>
              <w:rPr>
                <w:rFonts w:ascii="Wingdings 2" w:hAnsi="Wingdings 2" w:cs="Wingdings 2"/>
                <w:lang w:val="nl-NL"/>
              </w:rPr>
            </w:pPr>
            <w:r>
              <w:rPr>
                <w:rFonts w:cs="Wingdings 2" w:ascii="Wingdings 2" w:hAnsi="Wingdings 2"/>
                <w:lang w:val="nl-NL"/>
              </w:rPr>
            </w:r>
          </w:p>
          <w:p>
            <w:pPr>
              <w:pStyle w:val="Normal"/>
              <w:spacing w:before="20" w:after="20"/>
              <w:jc w:val="center"/>
              <w:rPr>
                <w:rFonts w:ascii="Wingdings 2" w:hAnsi="Wingdings 2" w:cs="Wingdings 2"/>
                <w:lang w:val="nl-NL"/>
              </w:rPr>
            </w:pPr>
            <w:r>
              <w:rPr>
                <w:rFonts w:cs="Wingdings 2" w:ascii="Wingdings 2" w:hAnsi="Wingdings 2"/>
                <w:lang w:val="nl-NL"/>
              </w:rPr>
              <w:sym w:font="Wingdings 2" w:char="f02a"/>
            </w:r>
          </w:p>
        </w:tc>
      </w:tr>
      <w:tr>
        <w:trPr>
          <w:trHeight w:val="89" w:hRule="atLeast"/>
        </w:trPr>
        <w:tc>
          <w:tcPr>
            <w:tcW w:w="657" w:type="dxa"/>
            <w:vMerge w:val="continue"/>
            <w:tcBorders>
              <w:start w:val="single" w:sz="4" w:space="0" w:color="000000"/>
              <w:bottom w:val="single" w:sz="4" w:space="0" w:color="000000"/>
              <w:end w:val="single" w:sz="4" w:space="0" w:color="000000"/>
            </w:tcBorders>
          </w:tcPr>
          <w:p>
            <w:pPr>
              <w:pStyle w:val="Normal"/>
              <w:snapToGrid w:val="false"/>
              <w:spacing w:before="20" w:after="20"/>
              <w:rPr>
                <w:lang w:val="nl-NL"/>
              </w:rPr>
            </w:pPr>
            <w:r>
              <w:rPr>
                <w:rFonts w:cs="Wingdings 2" w:ascii="Wingdings 2" w:hAnsi="Wingdings 2"/>
                <w:lang w:val="nl-NL"/>
              </w:rPr>
            </w:r>
          </w:p>
        </w:tc>
        <w:tc>
          <w:tcPr>
            <w:tcW w:w="3625" w:type="dxa"/>
            <w:tcBorders>
              <w:top w:val="single" w:sz="4" w:space="0" w:color="000000"/>
              <w:bottom w:val="single" w:sz="4" w:space="0" w:color="000000"/>
              <w:end w:val="single" w:sz="4" w:space="0" w:color="000000"/>
            </w:tcBorders>
          </w:tcPr>
          <w:p>
            <w:pPr>
              <w:pStyle w:val="Normal"/>
              <w:spacing w:before="20" w:after="20"/>
              <w:jc w:val="both"/>
              <w:rPr>
                <w:i/>
                <w:iCs/>
                <w:lang w:val="nl-NL"/>
              </w:rPr>
            </w:pPr>
            <w:r>
              <w:rPr>
                <w:i/>
                <w:iCs/>
                <w:lang w:val="nl-NL"/>
              </w:rPr>
              <w:t>Đại lý thuế (nếu có)</w:t>
            </w:r>
          </w:p>
        </w:tc>
        <w:tc>
          <w:tcPr>
            <w:tcW w:w="775" w:type="dxa"/>
            <w:tcBorders>
              <w:top w:val="single" w:sz="4" w:space="0" w:color="000000"/>
              <w:bottom w:val="single" w:sz="4" w:space="0" w:color="000000"/>
              <w:end w:val="single" w:sz="4" w:space="0" w:color="000000"/>
            </w:tcBorders>
          </w:tcPr>
          <w:p>
            <w:pPr>
              <w:pStyle w:val="Normal"/>
              <w:spacing w:before="20" w:after="20"/>
              <w:jc w:val="center"/>
              <w:rPr>
                <w:lang w:val="nl-NL"/>
              </w:rPr>
            </w:pPr>
            <w:r>
              <w:rPr>
                <w:rFonts w:cs="Wingdings 2" w:ascii="Wingdings 2" w:hAnsi="Wingdings 2"/>
                <w:lang w:val="nl-NL"/>
              </w:rPr>
              <w:sym w:font="Wingdings 2" w:char="f02a"/>
            </w:r>
          </w:p>
        </w:tc>
        <w:tc>
          <w:tcPr>
            <w:tcW w:w="3749" w:type="dxa"/>
            <w:tcBorders>
              <w:top w:val="single" w:sz="4" w:space="0" w:color="000000"/>
              <w:bottom w:val="single" w:sz="4" w:space="0" w:color="000000"/>
              <w:end w:val="single" w:sz="4" w:space="0" w:color="000000"/>
            </w:tcBorders>
          </w:tcPr>
          <w:p>
            <w:pPr>
              <w:pStyle w:val="Normal"/>
              <w:snapToGrid w:val="false"/>
              <w:spacing w:before="20" w:after="20"/>
              <w:jc w:val="both"/>
              <w:rPr>
                <w:lang w:val="nl-NL"/>
              </w:rPr>
            </w:pPr>
            <w:r>
              <w:rPr>
                <w:lang w:val="nl-NL"/>
              </w:rPr>
            </w:r>
          </w:p>
        </w:tc>
        <w:tc>
          <w:tcPr>
            <w:tcW w:w="832" w:type="dxa"/>
            <w:tcBorders>
              <w:top w:val="single" w:sz="4" w:space="0" w:color="000000"/>
              <w:bottom w:val="single" w:sz="4" w:space="0" w:color="000000"/>
              <w:end w:val="single" w:sz="4" w:space="0" w:color="000000"/>
            </w:tcBorders>
          </w:tcPr>
          <w:p>
            <w:pPr>
              <w:pStyle w:val="Normal"/>
              <w:spacing w:before="20" w:after="20"/>
              <w:jc w:val="center"/>
              <w:rPr>
                <w:lang w:val="nl-NL"/>
              </w:rPr>
            </w:pPr>
            <w:r>
              <w:rPr>
                <w:lang w:val="nl-NL"/>
              </w:rPr>
              <w:t> </w:t>
            </w:r>
          </w:p>
        </w:tc>
      </w:tr>
    </w:tbl>
    <w:p>
      <w:pPr>
        <w:pStyle w:val="Normal"/>
        <w:spacing w:before="240" w:after="120"/>
        <w:ind w:firstLine="567" w:end="0"/>
        <w:rPr>
          <w:sz w:val="26"/>
          <w:szCs w:val="26"/>
          <w:lang w:val="nl-NL"/>
        </w:rPr>
      </w:pPr>
      <w:r>
        <w:rPr>
          <w:b/>
          <w:bCs/>
          <w:sz w:val="26"/>
          <w:szCs w:val="26"/>
          <w:lang w:val="nl-NL"/>
        </w:rPr>
        <w:t> </w:t>
      </w:r>
      <w:r>
        <w:rPr>
          <w:b/>
          <w:bCs/>
          <w:sz w:val="26"/>
          <w:szCs w:val="26"/>
          <w:lang w:val="nl-NL"/>
        </w:rPr>
        <w:t>III. Nội dung đề nghị hoàn thuế:</w:t>
      </w:r>
    </w:p>
    <w:p>
      <w:pPr>
        <w:pStyle w:val="Normal"/>
        <w:spacing w:before="120" w:after="120"/>
        <w:ind w:firstLine="567" w:end="0"/>
        <w:jc w:val="both"/>
        <w:rPr>
          <w:sz w:val="26"/>
          <w:szCs w:val="26"/>
          <w:lang w:val="nl-NL"/>
        </w:rPr>
      </w:pPr>
      <w:r>
        <w:rPr>
          <w:b/>
          <w:i/>
          <w:iCs/>
          <w:sz w:val="26"/>
          <w:szCs w:val="26"/>
          <w:lang w:val="nl-NL"/>
        </w:rPr>
        <w:t>1.</w:t>
      </w:r>
      <w:r>
        <w:rPr>
          <w:sz w:val="26"/>
          <w:szCs w:val="26"/>
          <w:lang w:val="nl-NL"/>
        </w:rPr>
        <w:t xml:space="preserve"> </w:t>
      </w:r>
      <w:r>
        <w:rPr>
          <w:b/>
          <w:i/>
          <w:sz w:val="26"/>
          <w:szCs w:val="26"/>
          <w:lang w:val="nl-NL"/>
        </w:rPr>
        <w:t>Năm đề nghị áp dụng Hiệp định thuế/</w:t>
      </w:r>
      <w:r>
        <w:rPr>
          <w:b/>
          <w:bCs/>
          <w:i/>
          <w:iCs/>
          <w:sz w:val="26"/>
          <w:szCs w:val="26"/>
          <w:lang w:val="vi-VN"/>
        </w:rPr>
        <w:t xml:space="preserve">Điều ước </w:t>
      </w:r>
      <w:r>
        <w:rPr>
          <w:b/>
          <w:bCs/>
          <w:i/>
          <w:iCs/>
          <w:sz w:val="26"/>
          <w:szCs w:val="26"/>
        </w:rPr>
        <w:t>quốc tế</w:t>
      </w:r>
      <w:r>
        <w:rPr>
          <w:b/>
          <w:i/>
          <w:sz w:val="26"/>
          <w:szCs w:val="26"/>
          <w:lang w:val="nl-NL"/>
        </w:rPr>
        <w:t xml:space="preserve">: </w:t>
      </w:r>
      <w:r>
        <w:rPr>
          <w:lang w:val="nl-NL"/>
        </w:rPr>
        <w:t>...................................</w:t>
      </w:r>
    </w:p>
    <w:p>
      <w:pPr>
        <w:pStyle w:val="Normal"/>
        <w:spacing w:before="120" w:after="120"/>
        <w:ind w:firstLine="567" w:end="0"/>
        <w:rPr>
          <w:sz w:val="26"/>
          <w:szCs w:val="26"/>
          <w:lang w:val="nl-NL"/>
        </w:rPr>
      </w:pPr>
      <w:r>
        <w:rPr>
          <w:b/>
          <w:i/>
          <w:iCs/>
          <w:sz w:val="26"/>
          <w:szCs w:val="26"/>
          <w:lang w:val="nl-NL"/>
        </w:rPr>
        <w:t>2.</w:t>
      </w:r>
      <w:r>
        <w:rPr>
          <w:i/>
          <w:iCs/>
          <w:sz w:val="26"/>
          <w:szCs w:val="26"/>
          <w:lang w:val="nl-NL"/>
        </w:rPr>
        <w:t xml:space="preserve"> </w:t>
      </w:r>
      <w:r>
        <w:rPr>
          <w:b/>
          <w:i/>
          <w:iCs/>
          <w:sz w:val="26"/>
          <w:szCs w:val="26"/>
          <w:lang w:val="nl-NL"/>
        </w:rPr>
        <w:t>Số th</w:t>
      </w:r>
      <w:r>
        <w:rPr>
          <w:b/>
          <w:i/>
          <w:sz w:val="26"/>
          <w:szCs w:val="26"/>
          <w:lang w:val="nl-NL"/>
        </w:rPr>
        <w:t>u nhập thuộc diện miễn, giảm theo Điều</w:t>
      </w:r>
      <w:r>
        <w:rPr>
          <w:sz w:val="26"/>
          <w:szCs w:val="26"/>
          <w:lang w:val="nl-NL"/>
        </w:rPr>
        <w:t xml:space="preserve"> ...........................................................</w:t>
      </w:r>
    </w:p>
    <w:tbl>
      <w:tblPr>
        <w:tblW w:w="5000" w:type="pct"/>
        <w:jc w:val="center"/>
        <w:tblInd w:w="0" w:type="dxa"/>
        <w:tblLayout w:type="fixed"/>
        <w:tblCellMar>
          <w:top w:w="0" w:type="dxa"/>
          <w:start w:w="108" w:type="dxa"/>
          <w:bottom w:w="0" w:type="dxa"/>
          <w:end w:w="108" w:type="dxa"/>
        </w:tblCellMar>
      </w:tblPr>
      <w:tblGrid>
        <w:gridCol w:w="705"/>
        <w:gridCol w:w="2707"/>
        <w:gridCol w:w="2301"/>
        <w:gridCol w:w="2026"/>
        <w:gridCol w:w="1899"/>
      </w:tblGrid>
      <w:tr>
        <w:trPr/>
        <w:tc>
          <w:tcPr>
            <w:tcW w:w="70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5103" w:leader="dot"/>
              </w:tabs>
              <w:spacing w:before="20" w:after="20"/>
              <w:ind w:start="-57" w:end="-57"/>
              <w:jc w:val="center"/>
              <w:rPr>
                <w:b/>
              </w:rPr>
            </w:pPr>
            <w:r>
              <w:rPr>
                <w:b/>
              </w:rPr>
              <w:t>STT</w:t>
            </w:r>
          </w:p>
        </w:tc>
        <w:tc>
          <w:tcPr>
            <w:tcW w:w="270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5103" w:leader="dot"/>
              </w:tabs>
              <w:spacing w:before="20" w:after="20"/>
              <w:jc w:val="center"/>
              <w:rPr>
                <w:b/>
              </w:rPr>
            </w:pPr>
            <w:r>
              <w:rPr>
                <w:b/>
              </w:rPr>
              <w:t>Loại thuế</w:t>
            </w:r>
          </w:p>
        </w:tc>
        <w:tc>
          <w:tcPr>
            <w:tcW w:w="23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5103" w:leader="dot"/>
              </w:tabs>
              <w:spacing w:before="20" w:after="20"/>
              <w:jc w:val="center"/>
              <w:rPr>
                <w:b/>
              </w:rPr>
            </w:pPr>
            <w:r>
              <w:rPr>
                <w:b/>
              </w:rPr>
              <w:t>Kỳ đề nghị hoàn thuế</w:t>
            </w:r>
          </w:p>
        </w:tc>
        <w:tc>
          <w:tcPr>
            <w:tcW w:w="20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5103" w:leader="dot"/>
              </w:tabs>
              <w:spacing w:before="20" w:after="20"/>
              <w:jc w:val="center"/>
              <w:rPr>
                <w:b/>
              </w:rPr>
            </w:pPr>
            <w:r>
              <w:rPr>
                <w:b/>
              </w:rPr>
              <w:t>Số tiền đã nộp (VNĐ)</w:t>
            </w:r>
          </w:p>
        </w:tc>
        <w:tc>
          <w:tcPr>
            <w:tcW w:w="189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5103" w:leader="dot"/>
              </w:tabs>
              <w:spacing w:before="20" w:after="20"/>
              <w:jc w:val="center"/>
              <w:rPr>
                <w:b/>
              </w:rPr>
            </w:pPr>
            <w:r>
              <w:rPr>
                <w:b/>
              </w:rPr>
              <w:t>Số tiền đề nghị hoàn trong kỳ (VNĐ)</w:t>
            </w:r>
          </w:p>
        </w:tc>
      </w:tr>
      <w:tr>
        <w:trPr/>
        <w:tc>
          <w:tcPr>
            <w:tcW w:w="705"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5103" w:leader="dot"/>
              </w:tabs>
              <w:spacing w:before="20" w:after="20"/>
              <w:jc w:val="center"/>
              <w:rPr/>
            </w:pPr>
            <w:r>
              <w:rPr/>
              <w:t>(1)</w:t>
            </w:r>
          </w:p>
        </w:tc>
        <w:tc>
          <w:tcPr>
            <w:tcW w:w="2707"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5103" w:leader="dot"/>
              </w:tabs>
              <w:spacing w:before="20" w:after="20"/>
              <w:jc w:val="center"/>
              <w:rPr/>
            </w:pPr>
            <w:r>
              <w:rPr/>
              <w:t>(2)</w:t>
            </w:r>
          </w:p>
        </w:tc>
        <w:tc>
          <w:tcPr>
            <w:tcW w:w="230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5103" w:leader="dot"/>
              </w:tabs>
              <w:spacing w:before="20" w:after="20"/>
              <w:jc w:val="center"/>
              <w:rPr/>
            </w:pPr>
            <w:r>
              <w:rPr/>
              <w:t>(3)</w:t>
            </w:r>
          </w:p>
        </w:tc>
        <w:tc>
          <w:tcPr>
            <w:tcW w:w="2026"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5103" w:leader="dot"/>
              </w:tabs>
              <w:spacing w:before="20" w:after="20"/>
              <w:jc w:val="center"/>
              <w:rPr/>
            </w:pPr>
            <w:r>
              <w:rPr/>
              <w:t>(4)</w:t>
            </w:r>
          </w:p>
        </w:tc>
        <w:tc>
          <w:tcPr>
            <w:tcW w:w="189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5103" w:leader="dot"/>
              </w:tabs>
              <w:spacing w:before="20" w:after="20"/>
              <w:jc w:val="center"/>
              <w:rPr/>
            </w:pPr>
            <w:r>
              <w:rPr/>
              <w:t>(5)</w:t>
            </w:r>
          </w:p>
        </w:tc>
      </w:tr>
      <w:tr>
        <w:trPr/>
        <w:tc>
          <w:tcPr>
            <w:tcW w:w="705"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5103" w:leader="dot"/>
              </w:tabs>
              <w:snapToGrid w:val="false"/>
              <w:spacing w:before="20" w:after="20"/>
              <w:rPr>
                <w:b/>
              </w:rPr>
            </w:pPr>
            <w:r>
              <w:rPr>
                <w:b/>
              </w:rPr>
            </w:r>
          </w:p>
        </w:tc>
        <w:tc>
          <w:tcPr>
            <w:tcW w:w="2707"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5103" w:leader="dot"/>
              </w:tabs>
              <w:snapToGrid w:val="false"/>
              <w:spacing w:before="20" w:after="20"/>
              <w:rPr>
                <w:b/>
              </w:rPr>
            </w:pPr>
            <w:r>
              <w:rPr>
                <w:b/>
              </w:rPr>
            </w:r>
          </w:p>
        </w:tc>
        <w:tc>
          <w:tcPr>
            <w:tcW w:w="230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5103" w:leader="dot"/>
              </w:tabs>
              <w:snapToGrid w:val="false"/>
              <w:spacing w:before="20" w:after="20"/>
              <w:rPr>
                <w:b/>
              </w:rPr>
            </w:pPr>
            <w:r>
              <w:rPr>
                <w:b/>
              </w:rPr>
            </w:r>
          </w:p>
        </w:tc>
        <w:tc>
          <w:tcPr>
            <w:tcW w:w="2026"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5103" w:leader="dot"/>
              </w:tabs>
              <w:snapToGrid w:val="false"/>
              <w:spacing w:before="20" w:after="20"/>
              <w:rPr>
                <w:b/>
              </w:rPr>
            </w:pPr>
            <w:r>
              <w:rPr>
                <w:b/>
              </w:rPr>
            </w:r>
          </w:p>
        </w:tc>
        <w:tc>
          <w:tcPr>
            <w:tcW w:w="189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5103" w:leader="dot"/>
              </w:tabs>
              <w:snapToGrid w:val="false"/>
              <w:spacing w:before="20" w:after="20"/>
              <w:rPr>
                <w:b/>
              </w:rPr>
            </w:pPr>
            <w:r>
              <w:rPr>
                <w:b/>
              </w:rPr>
            </w:r>
          </w:p>
        </w:tc>
      </w:tr>
      <w:tr>
        <w:trPr/>
        <w:tc>
          <w:tcPr>
            <w:tcW w:w="705"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5103" w:leader="dot"/>
              </w:tabs>
              <w:snapToGrid w:val="false"/>
              <w:spacing w:before="20" w:after="20"/>
              <w:rPr>
                <w:b/>
              </w:rPr>
            </w:pPr>
            <w:r>
              <w:rPr>
                <w:b/>
              </w:rPr>
            </w:r>
          </w:p>
        </w:tc>
        <w:tc>
          <w:tcPr>
            <w:tcW w:w="2707"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5103" w:leader="dot"/>
              </w:tabs>
              <w:snapToGrid w:val="false"/>
              <w:spacing w:before="20" w:after="20"/>
              <w:rPr>
                <w:b/>
              </w:rPr>
            </w:pPr>
            <w:r>
              <w:rPr>
                <w:b/>
              </w:rPr>
            </w:r>
          </w:p>
        </w:tc>
        <w:tc>
          <w:tcPr>
            <w:tcW w:w="230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5103" w:leader="dot"/>
              </w:tabs>
              <w:snapToGrid w:val="false"/>
              <w:spacing w:before="20" w:after="20"/>
              <w:rPr>
                <w:b/>
              </w:rPr>
            </w:pPr>
            <w:r>
              <w:rPr>
                <w:b/>
              </w:rPr>
            </w:r>
          </w:p>
        </w:tc>
        <w:tc>
          <w:tcPr>
            <w:tcW w:w="2026"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5103" w:leader="dot"/>
              </w:tabs>
              <w:snapToGrid w:val="false"/>
              <w:spacing w:before="20" w:after="20"/>
              <w:rPr>
                <w:b/>
              </w:rPr>
            </w:pPr>
            <w:r>
              <w:rPr>
                <w:b/>
              </w:rPr>
            </w:r>
          </w:p>
        </w:tc>
        <w:tc>
          <w:tcPr>
            <w:tcW w:w="189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5103" w:leader="dot"/>
              </w:tabs>
              <w:snapToGrid w:val="false"/>
              <w:spacing w:before="20" w:after="20"/>
              <w:rPr>
                <w:b/>
              </w:rPr>
            </w:pPr>
            <w:r>
              <w:rPr>
                <w:b/>
              </w:rPr>
            </w:r>
          </w:p>
        </w:tc>
      </w:tr>
      <w:tr>
        <w:trPr/>
        <w:tc>
          <w:tcPr>
            <w:tcW w:w="705"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5103" w:leader="dot"/>
              </w:tabs>
              <w:snapToGrid w:val="false"/>
              <w:spacing w:before="20" w:after="20"/>
              <w:rPr>
                <w:b/>
              </w:rPr>
            </w:pPr>
            <w:r>
              <w:rPr>
                <w:b/>
              </w:rPr>
            </w:r>
          </w:p>
        </w:tc>
        <w:tc>
          <w:tcPr>
            <w:tcW w:w="2707"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5103" w:leader="dot"/>
              </w:tabs>
              <w:snapToGrid w:val="false"/>
              <w:spacing w:before="20" w:after="20"/>
              <w:rPr>
                <w:b/>
              </w:rPr>
            </w:pPr>
            <w:r>
              <w:rPr>
                <w:b/>
              </w:rPr>
            </w:r>
          </w:p>
        </w:tc>
        <w:tc>
          <w:tcPr>
            <w:tcW w:w="230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5103" w:leader="dot"/>
              </w:tabs>
              <w:snapToGrid w:val="false"/>
              <w:spacing w:before="20" w:after="20"/>
              <w:rPr>
                <w:b/>
              </w:rPr>
            </w:pPr>
            <w:r>
              <w:rPr>
                <w:b/>
              </w:rPr>
            </w:r>
          </w:p>
        </w:tc>
        <w:tc>
          <w:tcPr>
            <w:tcW w:w="2026"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5103" w:leader="dot"/>
              </w:tabs>
              <w:snapToGrid w:val="false"/>
              <w:spacing w:before="20" w:after="20"/>
              <w:rPr>
                <w:b/>
              </w:rPr>
            </w:pPr>
            <w:r>
              <w:rPr>
                <w:b/>
              </w:rPr>
            </w:r>
          </w:p>
        </w:tc>
        <w:tc>
          <w:tcPr>
            <w:tcW w:w="189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5103" w:leader="dot"/>
              </w:tabs>
              <w:snapToGrid w:val="false"/>
              <w:spacing w:before="20" w:after="20"/>
              <w:rPr>
                <w:b/>
              </w:rPr>
            </w:pPr>
            <w:r>
              <w:rPr>
                <w:b/>
              </w:rPr>
            </w:r>
          </w:p>
        </w:tc>
      </w:tr>
      <w:tr>
        <w:trPr>
          <w:trHeight w:val="469" w:hRule="atLeast"/>
        </w:trPr>
        <w:tc>
          <w:tcPr>
            <w:tcW w:w="5713" w:type="dxa"/>
            <w:gridSpan w:val="3"/>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5103" w:leader="dot"/>
              </w:tabs>
              <w:spacing w:before="20" w:after="20"/>
              <w:jc w:val="center"/>
              <w:rPr>
                <w:b/>
              </w:rPr>
            </w:pPr>
            <w:r>
              <w:rPr>
                <w:b/>
              </w:rPr>
              <w:t>Tổng cộng</w:t>
            </w:r>
          </w:p>
        </w:tc>
        <w:tc>
          <w:tcPr>
            <w:tcW w:w="2026"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5103" w:leader="dot"/>
              </w:tabs>
              <w:snapToGrid w:val="false"/>
              <w:spacing w:before="20" w:after="20"/>
              <w:rPr>
                <w:b/>
              </w:rPr>
            </w:pPr>
            <w:r>
              <w:rPr>
                <w:b/>
              </w:rPr>
            </w:r>
          </w:p>
        </w:tc>
        <w:tc>
          <w:tcPr>
            <w:tcW w:w="189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5103" w:leader="dot"/>
              </w:tabs>
              <w:snapToGrid w:val="false"/>
              <w:spacing w:before="20" w:after="20"/>
              <w:rPr>
                <w:b/>
              </w:rPr>
            </w:pPr>
            <w:r>
              <w:rPr>
                <w:b/>
              </w:rPr>
            </w:r>
          </w:p>
        </w:tc>
      </w:tr>
    </w:tbl>
    <w:p>
      <w:pPr>
        <w:pStyle w:val="Normal"/>
        <w:spacing w:before="120" w:after="120"/>
        <w:ind w:firstLine="567" w:end="0"/>
        <w:rPr>
          <w:b/>
          <w:i/>
          <w:iCs/>
          <w:sz w:val="26"/>
          <w:szCs w:val="26"/>
        </w:rPr>
      </w:pPr>
      <w:r>
        <w:rPr>
          <w:b/>
          <w:i/>
          <w:iCs/>
          <w:sz w:val="26"/>
          <w:szCs w:val="26"/>
        </w:rPr>
        <w:t>3. Hình thức đề nghị hoàn trả:</w:t>
      </w:r>
    </w:p>
    <w:p>
      <w:pPr>
        <w:pStyle w:val="Normal"/>
        <w:spacing w:before="120" w:after="120"/>
        <w:ind w:firstLine="567" w:end="0"/>
        <w:rPr>
          <w:b/>
          <w:sz w:val="26"/>
          <w:szCs w:val="26"/>
        </w:rPr>
      </w:pPr>
      <w:r>
        <w:rPr>
          <w:b/>
          <w:i/>
          <w:iCs/>
          <w:sz w:val="26"/>
          <w:szCs w:val="26"/>
        </w:rPr>
        <w:t>3.1. Bù trừ</w:t>
      </w:r>
      <w:r>
        <w:rPr>
          <w:b/>
          <w:i/>
          <w:sz w:val="26"/>
          <w:szCs w:val="26"/>
        </w:rPr>
        <w:t xml:space="preserve"> cho khoản phải nộp ngân sách nhà n</w:t>
      </w:r>
      <w:r>
        <w:rPr>
          <w:rFonts w:hint="eastAsia"/>
          <w:b/>
          <w:i/>
          <w:sz w:val="26"/>
          <w:szCs w:val="26"/>
        </w:rPr>
        <w:t>ư</w:t>
      </w:r>
      <w:r>
        <w:rPr>
          <w:b/>
          <w:i/>
          <w:sz w:val="26"/>
          <w:szCs w:val="26"/>
        </w:rPr>
        <w:t>ớc (NSNN):</w:t>
      </w:r>
      <w:r>
        <w:rPr>
          <w:b/>
          <w:sz w:val="26"/>
          <w:szCs w:val="26"/>
        </w:rPr>
        <w:t>   </w:t>
      </w:r>
    </w:p>
    <w:tbl>
      <w:tblPr>
        <w:tblW w:w="4950" w:type="pct"/>
        <w:jc w:val="center"/>
        <w:tblInd w:w="0" w:type="dxa"/>
        <w:tblLayout w:type="fixed"/>
        <w:tblCellMar>
          <w:top w:w="0" w:type="dxa"/>
          <w:start w:w="108" w:type="dxa"/>
          <w:bottom w:w="0" w:type="dxa"/>
          <w:end w:w="108" w:type="dxa"/>
        </w:tblCellMar>
      </w:tblPr>
      <w:tblGrid>
        <w:gridCol w:w="471"/>
        <w:gridCol w:w="947"/>
        <w:gridCol w:w="892"/>
        <w:gridCol w:w="1072"/>
        <w:gridCol w:w="1725"/>
        <w:gridCol w:w="823"/>
        <w:gridCol w:w="735"/>
        <w:gridCol w:w="592"/>
        <w:gridCol w:w="694"/>
        <w:gridCol w:w="542"/>
        <w:gridCol w:w="1048"/>
      </w:tblGrid>
      <w:tr>
        <w:trPr>
          <w:trHeight w:val="297" w:hRule="atLeast"/>
        </w:trPr>
        <w:tc>
          <w:tcPr>
            <w:tcW w:w="471" w:type="dxa"/>
            <w:vMerge w:val="restart"/>
            <w:tcBorders>
              <w:top w:val="single" w:sz="4" w:space="0" w:color="000000"/>
              <w:start w:val="single" w:sz="4" w:space="0" w:color="000000"/>
              <w:bottom w:val="single" w:sz="4" w:space="0" w:color="000000"/>
              <w:end w:val="single" w:sz="4" w:space="0" w:color="000000"/>
            </w:tcBorders>
            <w:vAlign w:val="center"/>
          </w:tcPr>
          <w:p>
            <w:pPr>
              <w:pStyle w:val="Normal"/>
              <w:jc w:val="center"/>
              <w:rPr>
                <w:b/>
                <w:bCs/>
                <w:sz w:val="18"/>
                <w:szCs w:val="18"/>
              </w:rPr>
            </w:pPr>
            <w:r>
              <w:rPr>
                <w:b/>
                <w:bCs/>
                <w:sz w:val="18"/>
                <w:szCs w:val="18"/>
              </w:rPr>
              <w:t>S</w:t>
            </w:r>
          </w:p>
          <w:p>
            <w:pPr>
              <w:pStyle w:val="Normal"/>
              <w:jc w:val="center"/>
              <w:rPr>
                <w:b/>
                <w:bCs/>
                <w:sz w:val="18"/>
                <w:szCs w:val="18"/>
              </w:rPr>
            </w:pPr>
            <w:r>
              <w:rPr>
                <w:b/>
                <w:bCs/>
                <w:sz w:val="18"/>
                <w:szCs w:val="18"/>
              </w:rPr>
              <w:t>T</w:t>
            </w:r>
          </w:p>
          <w:p>
            <w:pPr>
              <w:pStyle w:val="Normal"/>
              <w:jc w:val="center"/>
              <w:rPr>
                <w:b/>
                <w:bCs/>
                <w:sz w:val="18"/>
                <w:szCs w:val="18"/>
              </w:rPr>
            </w:pPr>
            <w:r>
              <w:rPr>
                <w:b/>
                <w:bCs/>
                <w:sz w:val="18"/>
                <w:szCs w:val="18"/>
              </w:rPr>
              <w:t>T</w:t>
            </w:r>
          </w:p>
        </w:tc>
        <w:tc>
          <w:tcPr>
            <w:tcW w:w="947" w:type="dxa"/>
            <w:vMerge w:val="restart"/>
            <w:tcBorders>
              <w:top w:val="single" w:sz="4" w:space="0" w:color="000000"/>
              <w:end w:val="single" w:sz="4" w:space="0" w:color="000000"/>
            </w:tcBorders>
            <w:vAlign w:val="center"/>
          </w:tcPr>
          <w:p>
            <w:pPr>
              <w:pStyle w:val="Normal"/>
              <w:jc w:val="center"/>
              <w:rPr>
                <w:b/>
                <w:bCs/>
                <w:sz w:val="18"/>
                <w:szCs w:val="18"/>
              </w:rPr>
            </w:pPr>
            <w:r>
              <w:rPr>
                <w:b/>
                <w:bCs/>
                <w:sz w:val="18"/>
                <w:szCs w:val="18"/>
              </w:rPr>
              <w:t>MST của NNT khác (nếu có)</w:t>
            </w:r>
          </w:p>
        </w:tc>
        <w:tc>
          <w:tcPr>
            <w:tcW w:w="892" w:type="dxa"/>
            <w:vMerge w:val="restart"/>
            <w:tcBorders>
              <w:top w:val="single" w:sz="4" w:space="0" w:color="000000"/>
              <w:start w:val="single" w:sz="4" w:space="0" w:color="000000"/>
              <w:bottom w:val="single" w:sz="4" w:space="0" w:color="000000"/>
              <w:end w:val="single" w:sz="4" w:space="0" w:color="000000"/>
            </w:tcBorders>
            <w:vAlign w:val="center"/>
          </w:tcPr>
          <w:p>
            <w:pPr>
              <w:pStyle w:val="Normal"/>
              <w:jc w:val="center"/>
              <w:rPr>
                <w:b/>
                <w:bCs/>
                <w:sz w:val="18"/>
                <w:szCs w:val="18"/>
              </w:rPr>
            </w:pPr>
            <w:r>
              <w:rPr>
                <w:b/>
                <w:bCs/>
                <w:sz w:val="18"/>
                <w:szCs w:val="18"/>
              </w:rPr>
              <w:t>Tên người nộp thuế khác (nếu có)</w:t>
            </w:r>
          </w:p>
        </w:tc>
        <w:tc>
          <w:tcPr>
            <w:tcW w:w="7231" w:type="dxa"/>
            <w:gridSpan w:val="8"/>
            <w:tcBorders>
              <w:top w:val="single" w:sz="4" w:space="0" w:color="000000"/>
              <w:start w:val="single" w:sz="4" w:space="0" w:color="000000"/>
              <w:bottom w:val="single" w:sz="4" w:space="0" w:color="000000"/>
              <w:end w:val="single" w:sz="4" w:space="0" w:color="000000"/>
            </w:tcBorders>
            <w:vAlign w:val="center"/>
          </w:tcPr>
          <w:p>
            <w:pPr>
              <w:pStyle w:val="Normal"/>
              <w:jc w:val="center"/>
              <w:rPr>
                <w:b/>
                <w:bCs/>
                <w:sz w:val="18"/>
                <w:szCs w:val="18"/>
              </w:rPr>
            </w:pPr>
            <w:r>
              <w:rPr>
                <w:b/>
                <w:bCs/>
                <w:sz w:val="18"/>
                <w:szCs w:val="18"/>
              </w:rPr>
              <w:t>Thông tin khoản nợ/khoản thu phát sinh</w:t>
            </w:r>
          </w:p>
        </w:tc>
      </w:tr>
      <w:tr>
        <w:trPr>
          <w:trHeight w:val="51" w:hRule="atLeast"/>
        </w:trPr>
        <w:tc>
          <w:tcPr>
            <w:tcW w:w="471"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z w:val="18"/>
                <w:szCs w:val="18"/>
              </w:rPr>
            </w:pPr>
            <w:r>
              <w:rPr>
                <w:b/>
                <w:bCs/>
                <w:sz w:val="18"/>
                <w:szCs w:val="18"/>
              </w:rPr>
            </w:r>
          </w:p>
        </w:tc>
        <w:tc>
          <w:tcPr>
            <w:tcW w:w="947" w:type="dxa"/>
            <w:vMerge w:val="continue"/>
            <w:tcBorders>
              <w:top w:val="single" w:sz="4" w:space="0" w:color="000000"/>
              <w:end w:val="single" w:sz="4" w:space="0" w:color="000000"/>
            </w:tcBorders>
            <w:vAlign w:val="center"/>
          </w:tcPr>
          <w:p>
            <w:pPr>
              <w:pStyle w:val="Normal"/>
              <w:snapToGrid w:val="false"/>
              <w:jc w:val="center"/>
              <w:rPr>
                <w:b/>
                <w:bCs/>
                <w:sz w:val="18"/>
                <w:szCs w:val="18"/>
              </w:rPr>
            </w:pPr>
            <w:r>
              <w:rPr>
                <w:b/>
                <w:bCs/>
                <w:sz w:val="18"/>
                <w:szCs w:val="18"/>
              </w:rPr>
            </w:r>
          </w:p>
        </w:tc>
        <w:tc>
          <w:tcPr>
            <w:tcW w:w="89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b/>
                <w:bCs/>
                <w:sz w:val="18"/>
                <w:szCs w:val="18"/>
              </w:rPr>
            </w:pPr>
            <w:r>
              <w:rPr>
                <w:b/>
                <w:bCs/>
                <w:sz w:val="18"/>
                <w:szCs w:val="18"/>
              </w:rPr>
            </w:r>
          </w:p>
        </w:tc>
        <w:tc>
          <w:tcPr>
            <w:tcW w:w="1072" w:type="dxa"/>
            <w:tcBorders>
              <w:bottom w:val="single" w:sz="4" w:space="0" w:color="000000"/>
              <w:end w:val="single" w:sz="4" w:space="0" w:color="000000"/>
            </w:tcBorders>
            <w:vAlign w:val="center"/>
          </w:tcPr>
          <w:p>
            <w:pPr>
              <w:pStyle w:val="Normal"/>
              <w:jc w:val="center"/>
              <w:rPr>
                <w:b/>
                <w:bCs/>
                <w:sz w:val="18"/>
                <w:szCs w:val="18"/>
              </w:rPr>
            </w:pPr>
            <w:r>
              <w:rPr>
                <w:b/>
                <w:bCs/>
                <w:sz w:val="18"/>
                <w:szCs w:val="18"/>
              </w:rPr>
              <w:t>Nội dung khoản nợ/</w:t>
            </w:r>
          </w:p>
          <w:p>
            <w:pPr>
              <w:pStyle w:val="Normal"/>
              <w:jc w:val="center"/>
              <w:rPr>
                <w:b/>
                <w:bCs/>
                <w:sz w:val="18"/>
                <w:szCs w:val="18"/>
              </w:rPr>
            </w:pPr>
            <w:r>
              <w:rPr>
                <w:b/>
                <w:bCs/>
                <w:sz w:val="18"/>
                <w:szCs w:val="18"/>
              </w:rPr>
              <w:t>phát sinh</w:t>
            </w:r>
          </w:p>
        </w:tc>
        <w:tc>
          <w:tcPr>
            <w:tcW w:w="1725" w:type="dxa"/>
            <w:tcBorders>
              <w:bottom w:val="single" w:sz="4" w:space="0" w:color="000000"/>
              <w:end w:val="single" w:sz="4" w:space="0" w:color="000000"/>
            </w:tcBorders>
            <w:vAlign w:val="center"/>
          </w:tcPr>
          <w:p>
            <w:pPr>
              <w:pStyle w:val="Normal"/>
              <w:jc w:val="center"/>
              <w:rPr>
                <w:b/>
                <w:bCs/>
                <w:sz w:val="18"/>
                <w:szCs w:val="18"/>
              </w:rPr>
            </w:pPr>
            <w:r>
              <w:rPr>
                <w:b/>
                <w:bCs/>
                <w:sz w:val="18"/>
                <w:szCs w:val="18"/>
              </w:rPr>
              <w:t>Mã định danh khoản phải nộp (ID) (nếu có)</w:t>
            </w:r>
          </w:p>
          <w:p>
            <w:pPr>
              <w:pStyle w:val="Normal"/>
              <w:jc w:val="center"/>
              <w:rPr>
                <w:b/>
                <w:bCs/>
                <w:sz w:val="18"/>
                <w:szCs w:val="18"/>
              </w:rPr>
            </w:pPr>
            <w:r>
              <w:rPr>
                <w:b/>
                <w:bCs/>
                <w:sz w:val="18"/>
                <w:szCs w:val="18"/>
              </w:rPr>
            </w:r>
          </w:p>
        </w:tc>
        <w:tc>
          <w:tcPr>
            <w:tcW w:w="823" w:type="dxa"/>
            <w:tcBorders>
              <w:top w:val="single" w:sz="4" w:space="0" w:color="000000"/>
              <w:bottom w:val="single" w:sz="4" w:space="0" w:color="000000"/>
              <w:end w:val="single" w:sz="4" w:space="0" w:color="000000"/>
            </w:tcBorders>
            <w:vAlign w:val="center"/>
          </w:tcPr>
          <w:p>
            <w:pPr>
              <w:pStyle w:val="Normal"/>
              <w:jc w:val="center"/>
              <w:rPr>
                <w:b/>
                <w:bCs/>
                <w:sz w:val="18"/>
                <w:szCs w:val="18"/>
              </w:rPr>
            </w:pPr>
            <w:r>
              <w:rPr>
                <w:b/>
                <w:bCs/>
                <w:sz w:val="18"/>
                <w:szCs w:val="18"/>
              </w:rPr>
              <w:t>Chương</w:t>
            </w:r>
          </w:p>
        </w:tc>
        <w:tc>
          <w:tcPr>
            <w:tcW w:w="735"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bCs/>
                <w:sz w:val="18"/>
                <w:szCs w:val="18"/>
              </w:rPr>
            </w:pPr>
            <w:r>
              <w:rPr>
                <w:b/>
                <w:bCs/>
                <w:sz w:val="18"/>
                <w:szCs w:val="18"/>
              </w:rPr>
              <w:t>Tiểu mục</w:t>
            </w:r>
          </w:p>
        </w:tc>
        <w:tc>
          <w:tcPr>
            <w:tcW w:w="592" w:type="dxa"/>
            <w:tcBorders>
              <w:bottom w:val="single" w:sz="4" w:space="0" w:color="000000"/>
              <w:end w:val="single" w:sz="4" w:space="0" w:color="000000"/>
            </w:tcBorders>
            <w:vAlign w:val="center"/>
          </w:tcPr>
          <w:p>
            <w:pPr>
              <w:pStyle w:val="Normal"/>
              <w:jc w:val="center"/>
              <w:rPr>
                <w:b/>
                <w:bCs/>
                <w:sz w:val="18"/>
                <w:szCs w:val="18"/>
              </w:rPr>
            </w:pPr>
            <w:r>
              <w:rPr>
                <w:b/>
                <w:bCs/>
                <w:sz w:val="18"/>
                <w:szCs w:val="18"/>
              </w:rPr>
              <w:t>Cơ quan quản</w:t>
            </w:r>
            <w:r>
              <w:rPr>
                <w:b/>
                <w:bCs/>
                <w:sz w:val="18"/>
                <w:szCs w:val="18"/>
                <w:lang w:val="vi-VN"/>
              </w:rPr>
              <w:t xml:space="preserve"> lý </w:t>
            </w:r>
            <w:r>
              <w:rPr>
                <w:b/>
                <w:bCs/>
                <w:sz w:val="18"/>
                <w:szCs w:val="18"/>
              </w:rPr>
              <w:t>thu</w:t>
            </w:r>
          </w:p>
        </w:tc>
        <w:tc>
          <w:tcPr>
            <w:tcW w:w="694" w:type="dxa"/>
            <w:tcBorders>
              <w:bottom w:val="single" w:sz="4" w:space="0" w:color="000000"/>
              <w:end w:val="single" w:sz="4" w:space="0" w:color="000000"/>
            </w:tcBorders>
            <w:vAlign w:val="center"/>
          </w:tcPr>
          <w:p>
            <w:pPr>
              <w:pStyle w:val="Normal"/>
              <w:jc w:val="center"/>
              <w:rPr>
                <w:b/>
                <w:bCs/>
                <w:sz w:val="18"/>
                <w:szCs w:val="18"/>
              </w:rPr>
            </w:pPr>
            <w:r>
              <w:rPr>
                <w:b/>
                <w:bCs/>
                <w:sz w:val="18"/>
                <w:szCs w:val="18"/>
              </w:rPr>
              <w:t>Địa bàn hành chính</w:t>
            </w:r>
          </w:p>
        </w:tc>
        <w:tc>
          <w:tcPr>
            <w:tcW w:w="542" w:type="dxa"/>
            <w:tcBorders>
              <w:bottom w:val="single" w:sz="4" w:space="0" w:color="000000"/>
              <w:end w:val="single" w:sz="4" w:space="0" w:color="000000"/>
            </w:tcBorders>
            <w:vAlign w:val="center"/>
          </w:tcPr>
          <w:p>
            <w:pPr>
              <w:pStyle w:val="Normal"/>
              <w:jc w:val="center"/>
              <w:rPr>
                <w:b/>
                <w:bCs/>
                <w:sz w:val="18"/>
                <w:szCs w:val="18"/>
              </w:rPr>
            </w:pPr>
            <w:r>
              <w:rPr>
                <w:b/>
                <w:bCs/>
                <w:sz w:val="18"/>
                <w:szCs w:val="18"/>
              </w:rPr>
              <w:t>Hạn nộp</w:t>
            </w:r>
          </w:p>
        </w:tc>
        <w:tc>
          <w:tcPr>
            <w:tcW w:w="1048" w:type="dxa"/>
            <w:tcBorders>
              <w:start w:val="single" w:sz="4" w:space="0" w:color="000000"/>
              <w:bottom w:val="single" w:sz="4" w:space="0" w:color="000000"/>
              <w:end w:val="single" w:sz="4" w:space="0" w:color="000000"/>
            </w:tcBorders>
            <w:vAlign w:val="center"/>
          </w:tcPr>
          <w:p>
            <w:pPr>
              <w:pStyle w:val="Normal"/>
              <w:jc w:val="center"/>
              <w:rPr>
                <w:b/>
                <w:bCs/>
                <w:strike/>
                <w:sz w:val="18"/>
                <w:szCs w:val="18"/>
              </w:rPr>
            </w:pPr>
            <w:r>
              <w:rPr>
                <w:b/>
                <w:bCs/>
                <w:sz w:val="18"/>
                <w:szCs w:val="18"/>
              </w:rPr>
              <w:t>Số tiền còn phải nộp đề nghị bù trừ với số tiền nộp thừa</w:t>
            </w:r>
          </w:p>
        </w:tc>
      </w:tr>
      <w:tr>
        <w:trPr>
          <w:trHeight w:val="297" w:hRule="atLeast"/>
        </w:trPr>
        <w:tc>
          <w:tcPr>
            <w:tcW w:w="471" w:type="dxa"/>
            <w:tcBorders>
              <w:start w:val="single" w:sz="4" w:space="0" w:color="000000"/>
              <w:bottom w:val="single" w:sz="4" w:space="0" w:color="000000"/>
              <w:end w:val="single" w:sz="4" w:space="0" w:color="000000"/>
            </w:tcBorders>
            <w:vAlign w:val="center"/>
          </w:tcPr>
          <w:p>
            <w:pPr>
              <w:pStyle w:val="Normal"/>
              <w:jc w:val="center"/>
              <w:rPr>
                <w:sz w:val="18"/>
                <w:szCs w:val="18"/>
              </w:rPr>
            </w:pPr>
            <w:r>
              <w:rPr>
                <w:sz w:val="18"/>
                <w:szCs w:val="18"/>
              </w:rPr>
              <w:t>(1)</w:t>
            </w:r>
          </w:p>
        </w:tc>
        <w:tc>
          <w:tcPr>
            <w:tcW w:w="947" w:type="dxa"/>
            <w:tcBorders>
              <w:bottom w:val="single" w:sz="4" w:space="0" w:color="000000"/>
              <w:end w:val="single" w:sz="4" w:space="0" w:color="000000"/>
            </w:tcBorders>
            <w:vAlign w:val="center"/>
          </w:tcPr>
          <w:p>
            <w:pPr>
              <w:pStyle w:val="Normal"/>
              <w:jc w:val="center"/>
              <w:rPr>
                <w:sz w:val="18"/>
                <w:szCs w:val="18"/>
              </w:rPr>
            </w:pPr>
            <w:r>
              <w:rPr>
                <w:sz w:val="18"/>
                <w:szCs w:val="18"/>
              </w:rPr>
              <w:t>(2)</w:t>
            </w:r>
          </w:p>
        </w:tc>
        <w:tc>
          <w:tcPr>
            <w:tcW w:w="892" w:type="dxa"/>
            <w:tcBorders>
              <w:bottom w:val="single" w:sz="4" w:space="0" w:color="000000"/>
              <w:end w:val="single" w:sz="4" w:space="0" w:color="000000"/>
            </w:tcBorders>
            <w:vAlign w:val="center"/>
          </w:tcPr>
          <w:p>
            <w:pPr>
              <w:pStyle w:val="Normal"/>
              <w:jc w:val="center"/>
              <w:rPr>
                <w:sz w:val="18"/>
                <w:szCs w:val="18"/>
              </w:rPr>
            </w:pPr>
            <w:r>
              <w:rPr>
                <w:sz w:val="18"/>
                <w:szCs w:val="18"/>
              </w:rPr>
              <w:t>(3)</w:t>
            </w:r>
          </w:p>
        </w:tc>
        <w:tc>
          <w:tcPr>
            <w:tcW w:w="1072" w:type="dxa"/>
            <w:tcBorders>
              <w:bottom w:val="single" w:sz="4" w:space="0" w:color="000000"/>
              <w:end w:val="single" w:sz="4" w:space="0" w:color="000000"/>
            </w:tcBorders>
            <w:vAlign w:val="center"/>
          </w:tcPr>
          <w:p>
            <w:pPr>
              <w:pStyle w:val="Normal"/>
              <w:jc w:val="center"/>
              <w:rPr>
                <w:sz w:val="18"/>
                <w:szCs w:val="18"/>
              </w:rPr>
            </w:pPr>
            <w:r>
              <w:rPr>
                <w:sz w:val="18"/>
                <w:szCs w:val="18"/>
              </w:rPr>
              <w:t>(4)</w:t>
            </w:r>
          </w:p>
        </w:tc>
        <w:tc>
          <w:tcPr>
            <w:tcW w:w="1725" w:type="dxa"/>
            <w:tcBorders>
              <w:bottom w:val="single" w:sz="4" w:space="0" w:color="000000"/>
              <w:end w:val="single" w:sz="4" w:space="0" w:color="000000"/>
            </w:tcBorders>
            <w:vAlign w:val="center"/>
          </w:tcPr>
          <w:p>
            <w:pPr>
              <w:pStyle w:val="Normal"/>
              <w:jc w:val="center"/>
              <w:rPr>
                <w:sz w:val="18"/>
                <w:szCs w:val="18"/>
              </w:rPr>
            </w:pPr>
            <w:r>
              <w:rPr>
                <w:sz w:val="18"/>
                <w:szCs w:val="18"/>
              </w:rPr>
              <w:t>(5)</w:t>
            </w:r>
          </w:p>
        </w:tc>
        <w:tc>
          <w:tcPr>
            <w:tcW w:w="823" w:type="dxa"/>
            <w:tcBorders>
              <w:top w:val="single" w:sz="4" w:space="0" w:color="000000"/>
              <w:bottom w:val="single" w:sz="4" w:space="0" w:color="000000"/>
              <w:end w:val="single" w:sz="4" w:space="0" w:color="000000"/>
            </w:tcBorders>
            <w:vAlign w:val="center"/>
          </w:tcPr>
          <w:p>
            <w:pPr>
              <w:pStyle w:val="Normal"/>
              <w:jc w:val="center"/>
              <w:rPr>
                <w:sz w:val="18"/>
                <w:szCs w:val="18"/>
              </w:rPr>
            </w:pPr>
            <w:r>
              <w:rPr>
                <w:sz w:val="18"/>
                <w:szCs w:val="18"/>
              </w:rPr>
              <w:t>(6)</w:t>
            </w:r>
          </w:p>
        </w:tc>
        <w:tc>
          <w:tcPr>
            <w:tcW w:w="735"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 w:val="18"/>
                <w:szCs w:val="18"/>
              </w:rPr>
            </w:pPr>
            <w:r>
              <w:rPr>
                <w:sz w:val="18"/>
                <w:szCs w:val="18"/>
              </w:rPr>
              <w:t>(7)</w:t>
            </w:r>
          </w:p>
        </w:tc>
        <w:tc>
          <w:tcPr>
            <w:tcW w:w="592" w:type="dxa"/>
            <w:tcBorders>
              <w:bottom w:val="single" w:sz="4" w:space="0" w:color="000000"/>
              <w:end w:val="single" w:sz="4" w:space="0" w:color="000000"/>
            </w:tcBorders>
            <w:vAlign w:val="center"/>
          </w:tcPr>
          <w:p>
            <w:pPr>
              <w:pStyle w:val="Normal"/>
              <w:jc w:val="center"/>
              <w:rPr>
                <w:sz w:val="18"/>
                <w:szCs w:val="18"/>
              </w:rPr>
            </w:pPr>
            <w:r>
              <w:rPr>
                <w:sz w:val="18"/>
                <w:szCs w:val="18"/>
              </w:rPr>
              <w:t>(8)</w:t>
            </w:r>
          </w:p>
        </w:tc>
        <w:tc>
          <w:tcPr>
            <w:tcW w:w="694" w:type="dxa"/>
            <w:tcBorders>
              <w:bottom w:val="single" w:sz="4" w:space="0" w:color="000000"/>
              <w:end w:val="single" w:sz="4" w:space="0" w:color="000000"/>
            </w:tcBorders>
            <w:vAlign w:val="center"/>
          </w:tcPr>
          <w:p>
            <w:pPr>
              <w:pStyle w:val="Normal"/>
              <w:jc w:val="center"/>
              <w:rPr>
                <w:sz w:val="18"/>
                <w:szCs w:val="18"/>
              </w:rPr>
            </w:pPr>
            <w:r>
              <w:rPr>
                <w:sz w:val="18"/>
                <w:szCs w:val="18"/>
              </w:rPr>
              <w:t>(9)</w:t>
            </w:r>
          </w:p>
        </w:tc>
        <w:tc>
          <w:tcPr>
            <w:tcW w:w="542" w:type="dxa"/>
            <w:tcBorders>
              <w:bottom w:val="single" w:sz="4" w:space="0" w:color="000000"/>
              <w:end w:val="single" w:sz="4" w:space="0" w:color="000000"/>
            </w:tcBorders>
            <w:vAlign w:val="center"/>
          </w:tcPr>
          <w:p>
            <w:pPr>
              <w:pStyle w:val="Normal"/>
              <w:jc w:val="center"/>
              <w:rPr>
                <w:sz w:val="18"/>
                <w:szCs w:val="18"/>
              </w:rPr>
            </w:pPr>
            <w:r>
              <w:rPr>
                <w:sz w:val="18"/>
                <w:szCs w:val="18"/>
              </w:rPr>
              <w:t>(10)</w:t>
            </w:r>
          </w:p>
        </w:tc>
        <w:tc>
          <w:tcPr>
            <w:tcW w:w="1048" w:type="dxa"/>
            <w:tcBorders>
              <w:start w:val="single" w:sz="4" w:space="0" w:color="000000"/>
              <w:bottom w:val="single" w:sz="4" w:space="0" w:color="000000"/>
              <w:end w:val="single" w:sz="4" w:space="0" w:color="000000"/>
            </w:tcBorders>
            <w:vAlign w:val="center"/>
          </w:tcPr>
          <w:p>
            <w:pPr>
              <w:pStyle w:val="Normal"/>
              <w:jc w:val="center"/>
              <w:rPr>
                <w:sz w:val="18"/>
                <w:szCs w:val="18"/>
              </w:rPr>
            </w:pPr>
            <w:r>
              <w:rPr>
                <w:sz w:val="18"/>
                <w:szCs w:val="18"/>
              </w:rPr>
              <w:t>(11)</w:t>
            </w:r>
          </w:p>
        </w:tc>
      </w:tr>
      <w:tr>
        <w:trPr>
          <w:trHeight w:val="297" w:hRule="atLeast"/>
        </w:trPr>
        <w:tc>
          <w:tcPr>
            <w:tcW w:w="471"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sz w:val="18"/>
                <w:szCs w:val="18"/>
              </w:rPr>
            </w:pPr>
            <w:r>
              <w:rPr>
                <w:sz w:val="18"/>
                <w:szCs w:val="18"/>
              </w:rPr>
            </w:r>
          </w:p>
        </w:tc>
        <w:tc>
          <w:tcPr>
            <w:tcW w:w="94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sz w:val="18"/>
                <w:szCs w:val="18"/>
              </w:rPr>
            </w:pPr>
            <w:r>
              <w:rPr>
                <w:sz w:val="18"/>
                <w:szCs w:val="18"/>
              </w:rPr>
            </w:r>
          </w:p>
        </w:tc>
        <w:tc>
          <w:tcPr>
            <w:tcW w:w="89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sz w:val="18"/>
                <w:szCs w:val="18"/>
              </w:rPr>
            </w:pPr>
            <w:r>
              <w:rPr>
                <w:sz w:val="18"/>
                <w:szCs w:val="18"/>
              </w:rPr>
            </w:r>
          </w:p>
        </w:tc>
        <w:tc>
          <w:tcPr>
            <w:tcW w:w="107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sz w:val="18"/>
                <w:szCs w:val="18"/>
              </w:rPr>
            </w:pPr>
            <w:r>
              <w:rPr>
                <w:sz w:val="18"/>
                <w:szCs w:val="18"/>
              </w:rPr>
            </w:r>
          </w:p>
        </w:tc>
        <w:tc>
          <w:tcPr>
            <w:tcW w:w="1725"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sz w:val="18"/>
                <w:szCs w:val="18"/>
              </w:rPr>
            </w:pPr>
            <w:r>
              <w:rPr>
                <w:sz w:val="18"/>
                <w:szCs w:val="18"/>
              </w:rPr>
            </w:r>
          </w:p>
        </w:tc>
        <w:tc>
          <w:tcPr>
            <w:tcW w:w="823" w:type="dxa"/>
            <w:tcBorders>
              <w:top w:val="single" w:sz="4" w:space="0" w:color="000000"/>
              <w:start w:val="single" w:sz="4" w:space="0" w:color="000000"/>
              <w:bottom w:val="single" w:sz="4" w:space="0" w:color="000000"/>
              <w:end w:val="single" w:sz="4" w:space="0" w:color="000000"/>
            </w:tcBorders>
          </w:tcPr>
          <w:p>
            <w:pPr>
              <w:pStyle w:val="Normal"/>
              <w:snapToGrid w:val="false"/>
              <w:rPr>
                <w:sz w:val="18"/>
                <w:szCs w:val="18"/>
              </w:rPr>
            </w:pPr>
            <w:r>
              <w:rPr>
                <w:sz w:val="18"/>
                <w:szCs w:val="18"/>
              </w:rPr>
            </w:r>
          </w:p>
        </w:tc>
        <w:tc>
          <w:tcPr>
            <w:tcW w:w="735"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sz w:val="18"/>
                <w:szCs w:val="18"/>
              </w:rPr>
            </w:pPr>
            <w:r>
              <w:rPr>
                <w:sz w:val="18"/>
                <w:szCs w:val="18"/>
              </w:rPr>
            </w:r>
          </w:p>
        </w:tc>
        <w:tc>
          <w:tcPr>
            <w:tcW w:w="59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sz w:val="18"/>
                <w:szCs w:val="18"/>
              </w:rPr>
            </w:pPr>
            <w:r>
              <w:rPr>
                <w:sz w:val="18"/>
                <w:szCs w:val="18"/>
              </w:rPr>
            </w:r>
          </w:p>
        </w:tc>
        <w:tc>
          <w:tcPr>
            <w:tcW w:w="69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z w:val="18"/>
                <w:szCs w:val="18"/>
              </w:rPr>
            </w:pPr>
            <w:r>
              <w:rPr>
                <w:sz w:val="18"/>
                <w:szCs w:val="18"/>
              </w:rPr>
            </w:r>
          </w:p>
        </w:tc>
        <w:tc>
          <w:tcPr>
            <w:tcW w:w="54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z w:val="18"/>
                <w:szCs w:val="18"/>
              </w:rPr>
            </w:pPr>
            <w:r>
              <w:rPr>
                <w:sz w:val="18"/>
                <w:szCs w:val="18"/>
              </w:rPr>
            </w:r>
          </w:p>
        </w:tc>
        <w:tc>
          <w:tcPr>
            <w:tcW w:w="1048" w:type="dxa"/>
            <w:tcBorders>
              <w:top w:val="single" w:sz="4" w:space="0" w:color="000000"/>
              <w:start w:val="single" w:sz="4" w:space="0" w:color="000000"/>
              <w:bottom w:val="single" w:sz="4" w:space="0" w:color="000000"/>
              <w:end w:val="single" w:sz="4" w:space="0" w:color="000000"/>
            </w:tcBorders>
          </w:tcPr>
          <w:p>
            <w:pPr>
              <w:pStyle w:val="Normal"/>
              <w:snapToGrid w:val="false"/>
              <w:rPr>
                <w:sz w:val="18"/>
                <w:szCs w:val="18"/>
              </w:rPr>
            </w:pPr>
            <w:r>
              <w:rPr>
                <w:sz w:val="18"/>
                <w:szCs w:val="18"/>
              </w:rPr>
            </w:r>
          </w:p>
        </w:tc>
      </w:tr>
      <w:tr>
        <w:trPr>
          <w:trHeight w:val="297" w:hRule="atLeast"/>
        </w:trPr>
        <w:tc>
          <w:tcPr>
            <w:tcW w:w="471"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sz w:val="18"/>
                <w:szCs w:val="18"/>
              </w:rPr>
            </w:pPr>
            <w:r>
              <w:rPr>
                <w:sz w:val="18"/>
                <w:szCs w:val="18"/>
              </w:rPr>
            </w:r>
          </w:p>
        </w:tc>
        <w:tc>
          <w:tcPr>
            <w:tcW w:w="94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sz w:val="18"/>
                <w:szCs w:val="18"/>
              </w:rPr>
            </w:pPr>
            <w:r>
              <w:rPr>
                <w:sz w:val="18"/>
                <w:szCs w:val="18"/>
              </w:rPr>
            </w:r>
          </w:p>
        </w:tc>
        <w:tc>
          <w:tcPr>
            <w:tcW w:w="89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sz w:val="18"/>
                <w:szCs w:val="18"/>
              </w:rPr>
            </w:pPr>
            <w:r>
              <w:rPr>
                <w:sz w:val="18"/>
                <w:szCs w:val="18"/>
              </w:rPr>
            </w:r>
          </w:p>
        </w:tc>
        <w:tc>
          <w:tcPr>
            <w:tcW w:w="107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sz w:val="18"/>
                <w:szCs w:val="18"/>
              </w:rPr>
            </w:pPr>
            <w:r>
              <w:rPr>
                <w:sz w:val="18"/>
                <w:szCs w:val="18"/>
              </w:rPr>
            </w:r>
          </w:p>
        </w:tc>
        <w:tc>
          <w:tcPr>
            <w:tcW w:w="1725"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sz w:val="18"/>
                <w:szCs w:val="18"/>
              </w:rPr>
            </w:pPr>
            <w:r>
              <w:rPr>
                <w:sz w:val="18"/>
                <w:szCs w:val="18"/>
              </w:rPr>
            </w:r>
          </w:p>
        </w:tc>
        <w:tc>
          <w:tcPr>
            <w:tcW w:w="823" w:type="dxa"/>
            <w:tcBorders>
              <w:top w:val="single" w:sz="4" w:space="0" w:color="000000"/>
              <w:start w:val="single" w:sz="4" w:space="0" w:color="000000"/>
              <w:bottom w:val="single" w:sz="4" w:space="0" w:color="000000"/>
              <w:end w:val="single" w:sz="4" w:space="0" w:color="000000"/>
            </w:tcBorders>
          </w:tcPr>
          <w:p>
            <w:pPr>
              <w:pStyle w:val="Normal"/>
              <w:snapToGrid w:val="false"/>
              <w:rPr>
                <w:sz w:val="18"/>
                <w:szCs w:val="18"/>
              </w:rPr>
            </w:pPr>
            <w:r>
              <w:rPr>
                <w:sz w:val="18"/>
                <w:szCs w:val="18"/>
              </w:rPr>
            </w:r>
          </w:p>
        </w:tc>
        <w:tc>
          <w:tcPr>
            <w:tcW w:w="735"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sz w:val="18"/>
                <w:szCs w:val="18"/>
              </w:rPr>
            </w:pPr>
            <w:r>
              <w:rPr>
                <w:sz w:val="18"/>
                <w:szCs w:val="18"/>
              </w:rPr>
            </w:r>
          </w:p>
        </w:tc>
        <w:tc>
          <w:tcPr>
            <w:tcW w:w="59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sz w:val="18"/>
                <w:szCs w:val="18"/>
              </w:rPr>
            </w:pPr>
            <w:r>
              <w:rPr>
                <w:sz w:val="18"/>
                <w:szCs w:val="18"/>
              </w:rPr>
            </w:r>
          </w:p>
        </w:tc>
        <w:tc>
          <w:tcPr>
            <w:tcW w:w="69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z w:val="18"/>
                <w:szCs w:val="18"/>
              </w:rPr>
            </w:pPr>
            <w:r>
              <w:rPr>
                <w:sz w:val="18"/>
                <w:szCs w:val="18"/>
              </w:rPr>
            </w:r>
          </w:p>
        </w:tc>
        <w:tc>
          <w:tcPr>
            <w:tcW w:w="54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z w:val="18"/>
                <w:szCs w:val="18"/>
              </w:rPr>
            </w:pPr>
            <w:r>
              <w:rPr>
                <w:sz w:val="18"/>
                <w:szCs w:val="18"/>
              </w:rPr>
            </w:r>
          </w:p>
        </w:tc>
        <w:tc>
          <w:tcPr>
            <w:tcW w:w="1048" w:type="dxa"/>
            <w:tcBorders>
              <w:top w:val="single" w:sz="4" w:space="0" w:color="000000"/>
              <w:start w:val="single" w:sz="4" w:space="0" w:color="000000"/>
              <w:bottom w:val="single" w:sz="4" w:space="0" w:color="000000"/>
              <w:end w:val="single" w:sz="4" w:space="0" w:color="000000"/>
            </w:tcBorders>
          </w:tcPr>
          <w:p>
            <w:pPr>
              <w:pStyle w:val="Normal"/>
              <w:snapToGrid w:val="false"/>
              <w:rPr>
                <w:sz w:val="18"/>
                <w:szCs w:val="18"/>
              </w:rPr>
            </w:pPr>
            <w:r>
              <w:rPr>
                <w:sz w:val="18"/>
                <w:szCs w:val="18"/>
              </w:rPr>
            </w:r>
          </w:p>
        </w:tc>
      </w:tr>
      <w:tr>
        <w:trPr>
          <w:trHeight w:val="297" w:hRule="atLeast"/>
        </w:trPr>
        <w:tc>
          <w:tcPr>
            <w:tcW w:w="8493" w:type="dxa"/>
            <w:gridSpan w:val="10"/>
            <w:tcBorders>
              <w:top w:val="single" w:sz="4" w:space="0" w:color="000000"/>
              <w:start w:val="single" w:sz="4" w:space="0" w:color="000000"/>
              <w:bottom w:val="single" w:sz="4" w:space="0" w:color="000000"/>
              <w:end w:val="single" w:sz="4" w:space="0" w:color="000000"/>
            </w:tcBorders>
          </w:tcPr>
          <w:p>
            <w:pPr>
              <w:pStyle w:val="Normal"/>
              <w:jc w:val="center"/>
              <w:rPr>
                <w:sz w:val="18"/>
                <w:szCs w:val="18"/>
              </w:rPr>
            </w:pPr>
            <w:r>
              <w:rPr>
                <w:rFonts w:eastAsia="Calibri"/>
                <w:b/>
                <w:bCs/>
                <w:sz w:val="18"/>
                <w:szCs w:val="18"/>
              </w:rPr>
              <w:t>Tổng cộng:</w:t>
            </w:r>
          </w:p>
        </w:tc>
        <w:tc>
          <w:tcPr>
            <w:tcW w:w="1048" w:type="dxa"/>
            <w:tcBorders>
              <w:top w:val="single" w:sz="4" w:space="0" w:color="000000"/>
              <w:start w:val="single" w:sz="4" w:space="0" w:color="000000"/>
              <w:bottom w:val="single" w:sz="4" w:space="0" w:color="000000"/>
              <w:end w:val="single" w:sz="4" w:space="0" w:color="000000"/>
            </w:tcBorders>
          </w:tcPr>
          <w:p>
            <w:pPr>
              <w:pStyle w:val="Normal"/>
              <w:snapToGrid w:val="false"/>
              <w:rPr>
                <w:sz w:val="18"/>
                <w:szCs w:val="18"/>
              </w:rPr>
            </w:pPr>
            <w:r>
              <w:rPr>
                <w:sz w:val="18"/>
                <w:szCs w:val="18"/>
              </w:rPr>
            </w:r>
          </w:p>
        </w:tc>
      </w:tr>
    </w:tbl>
    <w:p>
      <w:pPr>
        <w:pStyle w:val="Normal"/>
        <w:tabs>
          <w:tab w:val="clear" w:pos="720"/>
          <w:tab w:val="left" w:pos="9356" w:leader="dot"/>
        </w:tabs>
        <w:spacing w:before="120" w:after="120"/>
        <w:ind w:firstLine="567" w:end="0"/>
        <w:rPr>
          <w:b/>
          <w:i/>
          <w:sz w:val="26"/>
          <w:szCs w:val="26"/>
        </w:rPr>
      </w:pPr>
      <w:r>
        <w:rPr>
          <w:b/>
          <w:bCs/>
          <w:i/>
          <w:iCs/>
          <w:sz w:val="26"/>
          <w:szCs w:val="26"/>
        </w:rPr>
        <w:t xml:space="preserve">3.2. </w:t>
      </w:r>
      <w:r>
        <w:rPr>
          <w:b/>
          <w:i/>
          <w:sz w:val="26"/>
          <w:szCs w:val="26"/>
        </w:rPr>
        <w:t>Hoàn trả trực tiếp:</w:t>
      </w:r>
    </w:p>
    <w:p>
      <w:pPr>
        <w:pStyle w:val="Normal"/>
        <w:spacing w:before="60" w:after="60"/>
        <w:ind w:firstLine="1134" w:end="0"/>
        <w:rPr>
          <w:sz w:val="26"/>
          <w:szCs w:val="26"/>
          <w:lang w:val="nl-NL"/>
        </w:rPr>
      </w:pPr>
      <w:r>
        <mc:AlternateContent>
          <mc:Choice Requires="wps">
            <w:drawing>
              <wp:anchor distT="0" distB="0" distL="114935" distR="114935" simplePos="0" relativeHeight="6" behindDoc="0" locked="0" layoutInCell="1" allowOverlap="1">
                <wp:simplePos x="0" y="0"/>
                <wp:positionH relativeFrom="column">
                  <wp:posOffset>372110</wp:posOffset>
                </wp:positionH>
                <wp:positionV relativeFrom="paragraph">
                  <wp:posOffset>22225</wp:posOffset>
                </wp:positionV>
                <wp:extent cx="144780" cy="144145"/>
                <wp:effectExtent l="5080" t="5715" r="5080" b="4445"/>
                <wp:wrapNone/>
                <wp:docPr id="2" name="Rectangle 6"/>
                <a:graphic xmlns:a="http://schemas.openxmlformats.org/drawingml/2006/main">
                  <a:graphicData uri="http://schemas.microsoft.com/office/word/2010/wordprocessingShape">
                    <wps:wsp>
                      <wps:cNvSpPr/>
                      <wps:spPr>
                        <a:xfrm>
                          <a:off x="0" y="0"/>
                          <a:ext cx="144720" cy="14400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fillcolor="white" stroked="t" o:allowincell="f" style="position:absolute;margin-left:29.3pt;margin-top:1.75pt;width:11.35pt;height:11.3pt;mso-wrap-style:none;v-text-anchor:middle">
                <v:fill o:detectmouseclick="t" type="solid" color2="black"/>
                <v:stroke color="black" weight="9360" joinstyle="miter" endcap="flat"/>
                <w10:wrap type="none"/>
              </v:rect>
            </w:pict>
          </mc:Fallback>
        </mc:AlternateContent>
      </w:r>
      <w:r>
        <w:rPr>
          <w:sz w:val="26"/>
          <w:szCs w:val="26"/>
          <w:lang w:val="nl-NL"/>
        </w:rPr>
        <w:t>Chuyển khoản: Tên tổ chức/người nhận tiền.......................................</w:t>
      </w:r>
    </w:p>
    <w:p>
      <w:pPr>
        <w:pStyle w:val="Normal"/>
        <w:spacing w:before="60" w:after="60"/>
        <w:ind w:firstLine="1134" w:end="0"/>
        <w:rPr>
          <w:sz w:val="26"/>
          <w:szCs w:val="26"/>
          <w:lang w:val="nl-NL"/>
        </w:rPr>
      </w:pPr>
      <w:r>
        <w:rPr>
          <w:sz w:val="26"/>
          <w:szCs w:val="26"/>
          <w:lang w:val="nl-NL"/>
        </w:rPr>
        <w:t>Tài khoản số: ................................ Tại Ngân hàng (KBNN)...............................</w:t>
      </w:r>
    </w:p>
    <w:p>
      <w:pPr>
        <w:pStyle w:val="Normal"/>
        <w:spacing w:before="60" w:after="60"/>
        <w:ind w:firstLine="1134" w:end="0"/>
        <w:rPr>
          <w:sz w:val="26"/>
          <w:szCs w:val="26"/>
          <w:lang w:val="vi-VN"/>
        </w:rPr>
      </w:pPr>
      <w:r>
        <mc:AlternateContent>
          <mc:Choice Requires="wps">
            <w:drawing>
              <wp:anchor distT="0" distB="0" distL="114935" distR="114935" simplePos="0" relativeHeight="7" behindDoc="0" locked="0" layoutInCell="1" allowOverlap="1">
                <wp:simplePos x="0" y="0"/>
                <wp:positionH relativeFrom="column">
                  <wp:posOffset>377825</wp:posOffset>
                </wp:positionH>
                <wp:positionV relativeFrom="paragraph">
                  <wp:posOffset>71120</wp:posOffset>
                </wp:positionV>
                <wp:extent cx="144780" cy="144145"/>
                <wp:effectExtent l="5080" t="5715" r="5080" b="4445"/>
                <wp:wrapNone/>
                <wp:docPr id="3" name="Rectangle 6"/>
                <a:graphic xmlns:a="http://schemas.openxmlformats.org/drawingml/2006/main">
                  <a:graphicData uri="http://schemas.microsoft.com/office/word/2010/wordprocessingShape">
                    <wps:wsp>
                      <wps:cNvSpPr/>
                      <wps:spPr>
                        <a:xfrm>
                          <a:off x="0" y="0"/>
                          <a:ext cx="144720" cy="14400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fillcolor="white" stroked="t" o:allowincell="f" style="position:absolute;margin-left:29.75pt;margin-top:5.6pt;width:11.35pt;height:11.3pt;mso-wrap-style:none;v-text-anchor:middle">
                <v:fill o:detectmouseclick="t" type="solid" color2="black"/>
                <v:stroke color="black" weight="9360" joinstyle="miter" endcap="flat"/>
                <w10:wrap type="none"/>
              </v:rect>
            </w:pict>
          </mc:Fallback>
        </mc:AlternateContent>
      </w:r>
      <w:r>
        <w:rPr>
          <w:sz w:val="26"/>
          <w:szCs w:val="26"/>
          <w:lang w:val="nl-NL"/>
        </w:rPr>
        <w:t xml:space="preserve">Tiền mặt: </w:t>
      </w:r>
    </w:p>
    <w:p>
      <w:pPr>
        <w:pStyle w:val="Normal"/>
        <w:spacing w:before="60" w:after="60"/>
        <w:ind w:firstLine="1134" w:end="0"/>
        <w:rPr>
          <w:sz w:val="26"/>
          <w:szCs w:val="26"/>
          <w:lang w:val="vi-VN"/>
        </w:rPr>
      </w:pPr>
      <w:r>
        <w:rPr>
          <w:sz w:val="26"/>
          <w:szCs w:val="26"/>
          <w:lang w:val="vi-VN"/>
        </w:rPr>
        <w:t>Tên người nhận tiền:............................................</w:t>
      </w:r>
    </w:p>
    <w:p>
      <w:pPr>
        <w:pStyle w:val="Normal"/>
        <w:spacing w:before="60" w:after="60"/>
        <w:ind w:firstLine="1134" w:end="0"/>
        <w:rPr>
          <w:sz w:val="26"/>
          <w:szCs w:val="26"/>
          <w:lang w:val="nl-NL"/>
        </w:rPr>
      </w:pPr>
      <w:r>
        <w:rPr>
          <w:sz w:val="26"/>
          <w:szCs w:val="26"/>
          <w:lang w:val="nl-NL"/>
        </w:rPr>
        <w:t>CMND</w:t>
      </w:r>
      <w:r>
        <w:rPr>
          <w:sz w:val="26"/>
          <w:szCs w:val="26"/>
          <w:lang w:val="vi-VN"/>
        </w:rPr>
        <w:t>/CCCD</w:t>
      </w:r>
      <w:r>
        <w:rPr>
          <w:sz w:val="26"/>
          <w:szCs w:val="26"/>
          <w:lang w:val="nl-NL"/>
        </w:rPr>
        <w:t>/HC/</w:t>
      </w:r>
      <w:r>
        <w:rPr>
          <w:szCs w:val="28"/>
          <w:lang w:val="nl-NL"/>
        </w:rPr>
        <w:t>SĐDCN</w:t>
      </w:r>
      <w:r>
        <w:rPr>
          <w:sz w:val="26"/>
          <w:szCs w:val="26"/>
          <w:lang w:val="nl-NL"/>
        </w:rPr>
        <w:t xml:space="preserve"> số: .......................</w:t>
      </w:r>
      <w:r>
        <w:rPr>
          <w:sz w:val="26"/>
          <w:szCs w:val="26"/>
          <w:lang w:val="vi-VN"/>
        </w:rPr>
        <w:t>..</w:t>
      </w:r>
      <w:r>
        <w:rPr>
          <w:sz w:val="26"/>
          <w:szCs w:val="26"/>
        </w:rPr>
        <w:t xml:space="preserve"> </w:t>
      </w:r>
      <w:r>
        <w:rPr>
          <w:sz w:val="26"/>
          <w:szCs w:val="26"/>
          <w:lang w:val="nl-NL"/>
        </w:rPr>
        <w:t xml:space="preserve">Ngày cấp: ...../ ...../ ........ </w:t>
      </w:r>
    </w:p>
    <w:p>
      <w:pPr>
        <w:pStyle w:val="Normal"/>
        <w:spacing w:before="60" w:after="60"/>
        <w:ind w:firstLine="1134" w:end="0"/>
        <w:rPr>
          <w:sz w:val="26"/>
          <w:szCs w:val="26"/>
          <w:lang w:val="nl-NL"/>
        </w:rPr>
      </w:pPr>
      <w:r>
        <w:rPr>
          <w:sz w:val="26"/>
          <w:szCs w:val="26"/>
          <w:lang w:val="nl-NL"/>
        </w:rPr>
        <w:t>N</w:t>
      </w:r>
      <w:r>
        <w:rPr>
          <w:rFonts w:hint="eastAsia"/>
          <w:sz w:val="26"/>
          <w:szCs w:val="26"/>
          <w:lang w:val="nl-NL"/>
        </w:rPr>
        <w:t>ơ</w:t>
      </w:r>
      <w:r>
        <w:rPr>
          <w:sz w:val="26"/>
          <w:szCs w:val="26"/>
          <w:lang w:val="nl-NL"/>
        </w:rPr>
        <w:t>i cấp:</w:t>
      </w:r>
      <w:r>
        <w:rPr>
          <w:sz w:val="26"/>
          <w:szCs w:val="26"/>
          <w:lang w:val="vi-VN"/>
        </w:rPr>
        <w:t xml:space="preserve"> </w:t>
      </w:r>
      <w:r>
        <w:rPr>
          <w:sz w:val="26"/>
          <w:szCs w:val="26"/>
          <w:lang w:val="nl-NL"/>
        </w:rPr>
        <w:t>................</w:t>
      </w:r>
    </w:p>
    <w:p>
      <w:pPr>
        <w:pStyle w:val="Normal"/>
        <w:spacing w:before="60" w:after="60"/>
        <w:ind w:firstLine="1134" w:end="0"/>
        <w:rPr>
          <w:sz w:val="26"/>
          <w:szCs w:val="26"/>
          <w:lang w:val="nl-NL"/>
        </w:rPr>
      </w:pPr>
      <w:r>
        <w:rPr>
          <w:sz w:val="26"/>
          <w:szCs w:val="26"/>
          <w:lang w:val="nl-NL"/>
        </w:rPr>
        <w:t>Nơi nhận tiền hoàn thuế: Kho bạc Nhà nước ....................................................</w:t>
      </w:r>
    </w:p>
    <w:p>
      <w:pPr>
        <w:pStyle w:val="Normal"/>
        <w:spacing w:before="240" w:after="60"/>
        <w:ind w:firstLine="567" w:end="0"/>
        <w:jc w:val="both"/>
        <w:rPr>
          <w:i/>
          <w:iCs/>
          <w:sz w:val="26"/>
          <w:szCs w:val="26"/>
          <w:lang w:val="nl-NL"/>
        </w:rPr>
      </w:pPr>
      <w:r>
        <w:rPr>
          <w:b/>
          <w:bCs/>
          <w:sz w:val="26"/>
          <w:szCs w:val="26"/>
          <w:lang w:val="nl-NL"/>
        </w:rPr>
        <w:t>IV. Thông tin về giao dịch phát sinh thu nhập liên quan đến số thuế đề nghị áp dụng Hiệp định thuế/Điều ước quốc tế:</w:t>
      </w:r>
    </w:p>
    <w:p>
      <w:pPr>
        <w:pStyle w:val="Normal"/>
        <w:spacing w:before="40" w:after="40"/>
        <w:ind w:firstLine="567" w:end="0"/>
        <w:jc w:val="both"/>
        <w:rPr>
          <w:sz w:val="26"/>
          <w:szCs w:val="26"/>
          <w:lang w:val="nl-NL"/>
        </w:rPr>
      </w:pPr>
      <w:r>
        <w:rPr>
          <w:sz w:val="26"/>
          <w:szCs w:val="26"/>
          <w:lang w:val="nl-NL"/>
        </w:rPr>
        <w:t>4.1. Giải trình tóm tắt về giao dịch và lý do thu nhập có liên quan được miễn, giảm thuế theo Hiệp định thuế/Điều ước quốc tế:</w:t>
      </w:r>
    </w:p>
    <w:p>
      <w:pPr>
        <w:pStyle w:val="Normal"/>
        <w:spacing w:before="40" w:after="40"/>
        <w:ind w:firstLine="567" w:end="0"/>
        <w:rPr>
          <w:sz w:val="26"/>
          <w:szCs w:val="26"/>
          <w:lang w:val="nl-NL"/>
        </w:rPr>
      </w:pPr>
      <w:r>
        <w:rPr>
          <w:sz w:val="26"/>
          <w:szCs w:val="26"/>
          <w:lang w:val="nl-NL"/>
        </w:rPr>
        <w:t xml:space="preserve">....................................................................................................................................... </w:t>
      </w:r>
    </w:p>
    <w:p>
      <w:pPr>
        <w:pStyle w:val="Normal"/>
        <w:spacing w:before="40" w:after="40"/>
        <w:ind w:firstLine="567" w:end="0"/>
        <w:rPr>
          <w:sz w:val="26"/>
          <w:szCs w:val="26"/>
          <w:lang w:val="nl-NL"/>
        </w:rPr>
      </w:pPr>
      <w:r>
        <w:rPr>
          <w:sz w:val="26"/>
          <w:szCs w:val="26"/>
          <w:lang w:val="nl-NL"/>
        </w:rPr>
        <w:t>4.2. Giải trình khác:</w:t>
      </w:r>
    </w:p>
    <w:p>
      <w:pPr>
        <w:pStyle w:val="Normal"/>
        <w:spacing w:before="40" w:after="40"/>
        <w:ind w:firstLine="567" w:end="0"/>
        <w:rPr>
          <w:sz w:val="26"/>
          <w:szCs w:val="26"/>
          <w:lang w:val="nl-NL"/>
        </w:rPr>
      </w:pPr>
      <w:r>
        <w:rPr>
          <w:sz w:val="26"/>
          <w:szCs w:val="26"/>
          <w:lang w:val="nl-NL"/>
        </w:rPr>
        <w:t xml:space="preserve">....................................................................................................................................... </w:t>
      </w:r>
    </w:p>
    <w:p>
      <w:pPr>
        <w:pStyle w:val="Normal"/>
        <w:spacing w:before="40" w:after="40"/>
        <w:ind w:firstLine="567" w:end="0"/>
        <w:jc w:val="both"/>
        <w:rPr>
          <w:sz w:val="26"/>
          <w:szCs w:val="26"/>
          <w:lang w:val="nl-NL"/>
        </w:rPr>
      </w:pPr>
      <w:r>
        <w:rPr>
          <w:sz w:val="26"/>
          <w:szCs w:val="26"/>
          <w:lang w:val="en-GB"/>
        </w:rPr>
        <w:t>(</w:t>
      </w:r>
      <w:r>
        <w:rPr>
          <w:i/>
          <w:iCs/>
          <w:sz w:val="26"/>
          <w:szCs w:val="26"/>
          <w:lang w:val="am-ET"/>
        </w:rPr>
        <w:t xml:space="preserve">Trường hợp người nộp thuế không cung cấp đủ các thông tin hoặc các tài liệu theo yêu cầu của Hồ sơ đề nghị hoàn thuế theo Hiệp định tránh đánh thuế hai lần và Điều ước quốc tế khác, người nộp thuế </w:t>
      </w:r>
      <w:r>
        <w:rPr>
          <w:i/>
          <w:iCs/>
          <w:sz w:val="26"/>
          <w:szCs w:val="26"/>
        </w:rPr>
        <w:t xml:space="preserve">có trách nhiệm </w:t>
      </w:r>
      <w:r>
        <w:rPr>
          <w:i/>
          <w:iCs/>
          <w:sz w:val="26"/>
          <w:szCs w:val="26"/>
          <w:lang w:val="am-ET"/>
        </w:rPr>
        <w:t xml:space="preserve">giải trình cụ thể tại </w:t>
      </w:r>
      <w:r>
        <w:rPr>
          <w:i/>
          <w:iCs/>
          <w:sz w:val="26"/>
          <w:szCs w:val="26"/>
        </w:rPr>
        <w:t>điểm này</w:t>
      </w:r>
      <w:r>
        <w:rPr>
          <w:i/>
          <w:iCs/>
          <w:sz w:val="26"/>
          <w:szCs w:val="26"/>
          <w:lang w:val="am-ET"/>
        </w:rPr>
        <w:t>.</w:t>
      </w:r>
      <w:r>
        <w:rPr>
          <w:sz w:val="26"/>
          <w:szCs w:val="26"/>
          <w:lang w:val="en-GB"/>
        </w:rPr>
        <w:t>)</w:t>
      </w:r>
    </w:p>
    <w:p>
      <w:pPr>
        <w:pStyle w:val="Normal"/>
        <w:spacing w:before="40" w:after="40"/>
        <w:ind w:firstLine="567" w:end="0"/>
        <w:jc w:val="both"/>
        <w:rPr>
          <w:sz w:val="26"/>
          <w:szCs w:val="26"/>
          <w:lang w:val="nl-NL"/>
        </w:rPr>
      </w:pPr>
      <w:r>
        <w:rPr>
          <w:sz w:val="26"/>
          <w:szCs w:val="26"/>
          <w:lang w:val="nl-NL"/>
        </w:rPr>
        <w:t>4.3. Tài liệu gửi kèm (ghi rõ tên tài liệu</w:t>
      </w:r>
      <w:r>
        <w:rPr>
          <w:color w:val="FF0000"/>
          <w:sz w:val="26"/>
          <w:szCs w:val="26"/>
          <w:lang w:val="nl-NL"/>
        </w:rPr>
        <w:t>, bản chính, bản sao, bản sao có chứng thực</w:t>
      </w:r>
      <w:r>
        <w:rPr>
          <w:sz w:val="26"/>
          <w:szCs w:val="26"/>
          <w:lang w:val="nl-NL"/>
        </w:rPr>
        <w:t>):</w:t>
      </w:r>
    </w:p>
    <w:p>
      <w:pPr>
        <w:pStyle w:val="Normal"/>
        <w:spacing w:before="40" w:after="40"/>
        <w:ind w:firstLine="567" w:end="0"/>
        <w:rPr>
          <w:sz w:val="26"/>
          <w:szCs w:val="26"/>
          <w:lang w:val="nl-NL"/>
        </w:rPr>
      </w:pPr>
      <w:r>
        <w:rPr>
          <w:sz w:val="26"/>
          <w:szCs w:val="26"/>
          <w:lang w:val="nl-NL"/>
        </w:rPr>
        <w:t xml:space="preserve">1. ................................................................................................................................... </w:t>
      </w:r>
    </w:p>
    <w:p>
      <w:pPr>
        <w:pStyle w:val="Normal"/>
        <w:spacing w:before="40" w:after="40"/>
        <w:ind w:firstLine="567" w:end="0"/>
        <w:rPr>
          <w:sz w:val="26"/>
          <w:szCs w:val="26"/>
          <w:lang w:val="nl-NL"/>
        </w:rPr>
      </w:pPr>
      <w:r>
        <w:rPr>
          <w:sz w:val="26"/>
          <w:szCs w:val="26"/>
          <w:lang w:val="nl-NL"/>
        </w:rPr>
        <w:t xml:space="preserve">2. ................................................................................................................................... </w:t>
      </w:r>
    </w:p>
    <w:p>
      <w:pPr>
        <w:pStyle w:val="Normal"/>
        <w:spacing w:before="120" w:after="120"/>
        <w:ind w:firstLine="567" w:end="0"/>
        <w:jc w:val="both"/>
        <w:rPr>
          <w:sz w:val="26"/>
          <w:szCs w:val="26"/>
          <w:lang w:val="nl-NL"/>
        </w:rPr>
      </w:pPr>
      <w:r>
        <w:rPr>
          <w:sz w:val="26"/>
          <w:szCs w:val="26"/>
          <w:lang w:val="nl-NL"/>
        </w:rPr>
        <w:t>Tôi cam kết các thông tin và tài liệu đã cung cấp là trung thực và đầy đủ và xin chịu trách nhiệm trước pháp luật về các thông tin và tài liệu này./.</w:t>
      </w:r>
    </w:p>
    <w:tbl>
      <w:tblPr>
        <w:tblW w:w="5000" w:type="pct"/>
        <w:jc w:val="start"/>
        <w:tblInd w:w="0" w:type="dxa"/>
        <w:tblLayout w:type="fixed"/>
        <w:tblCellMar>
          <w:top w:w="0" w:type="dxa"/>
          <w:start w:w="108" w:type="dxa"/>
          <w:bottom w:w="0" w:type="dxa"/>
          <w:end w:w="108" w:type="dxa"/>
        </w:tblCellMar>
      </w:tblPr>
      <w:tblGrid>
        <w:gridCol w:w="4028"/>
        <w:gridCol w:w="5610"/>
      </w:tblGrid>
      <w:tr>
        <w:trPr/>
        <w:tc>
          <w:tcPr>
            <w:tcW w:w="4028" w:type="dxa"/>
            <w:tcBorders/>
          </w:tcPr>
          <w:p>
            <w:pPr>
              <w:pStyle w:val="Normal"/>
              <w:widowControl w:val="false"/>
              <w:snapToGrid w:val="false"/>
              <w:spacing w:before="0" w:after="0"/>
              <w:ind w:firstLine="284" w:end="0"/>
              <w:contextualSpacing/>
              <w:rPr>
                <w:b/>
                <w:sz w:val="26"/>
                <w:szCs w:val="26"/>
                <w:lang w:val="nl-NL"/>
              </w:rPr>
            </w:pPr>
            <w:r>
              <w:rPr>
                <w:b/>
                <w:sz w:val="26"/>
                <w:szCs w:val="26"/>
                <w:lang w:val="nl-NL"/>
              </w:rPr>
            </w:r>
          </w:p>
          <w:p>
            <w:pPr>
              <w:pStyle w:val="Normal"/>
              <w:spacing w:before="60" w:after="0"/>
              <w:rPr>
                <w:b/>
                <w:sz w:val="26"/>
                <w:szCs w:val="26"/>
                <w:lang w:val="en-GB"/>
              </w:rPr>
            </w:pPr>
            <w:r>
              <w:rPr>
                <w:b/>
                <w:sz w:val="26"/>
                <w:szCs w:val="26"/>
                <w:lang w:val="en-GB"/>
              </w:rPr>
              <w:t>NGƯỜI TRỰC TIẾP THỰC HIỆN DỊCH VỤ LÀM THỦ TỤC VỀ THUẾ</w:t>
            </w:r>
          </w:p>
          <w:p>
            <w:pPr>
              <w:pStyle w:val="Normal"/>
              <w:rPr>
                <w:sz w:val="26"/>
                <w:szCs w:val="26"/>
                <w:lang w:val="en-GB"/>
              </w:rPr>
            </w:pPr>
            <w:r>
              <w:rPr>
                <w:sz w:val="26"/>
                <w:szCs w:val="26"/>
                <w:lang w:val="en-GB"/>
              </w:rPr>
              <w:t>Họ và tên:…….</w:t>
            </w:r>
          </w:p>
          <w:p>
            <w:pPr>
              <w:pStyle w:val="Normal"/>
              <w:widowControl w:val="false"/>
              <w:spacing w:before="0" w:after="0"/>
              <w:contextualSpacing/>
              <w:rPr>
                <w:sz w:val="26"/>
                <w:szCs w:val="26"/>
                <w:lang w:val="nl-NL"/>
              </w:rPr>
            </w:pPr>
            <w:r>
              <w:rPr>
                <w:sz w:val="26"/>
                <w:szCs w:val="26"/>
                <w:lang w:val="en-GB"/>
              </w:rPr>
              <w:t>Chứng chỉ nghiệp vụ chuyên môn về thuế số:.......</w:t>
            </w:r>
          </w:p>
        </w:tc>
        <w:tc>
          <w:tcPr>
            <w:tcW w:w="5610" w:type="dxa"/>
            <w:tcBorders/>
          </w:tcPr>
          <w:p>
            <w:pPr>
              <w:pStyle w:val="Normal"/>
              <w:widowControl w:val="false"/>
              <w:spacing w:before="0" w:after="0"/>
              <w:contextualSpacing/>
              <w:jc w:val="center"/>
              <w:rPr>
                <w:i/>
                <w:iCs/>
                <w:sz w:val="26"/>
                <w:szCs w:val="26"/>
                <w:lang w:val="nl-NL" w:eastAsia="vi-VN"/>
              </w:rPr>
            </w:pPr>
            <w:r>
              <w:rPr>
                <w:i/>
                <w:iCs/>
                <w:sz w:val="26"/>
                <w:szCs w:val="26"/>
                <w:lang w:val="nl-NL" w:eastAsia="vi-VN"/>
              </w:rPr>
              <w:t>..., ngày....... tháng....... năm.......</w:t>
            </w:r>
          </w:p>
          <w:p>
            <w:pPr>
              <w:pStyle w:val="Normal"/>
              <w:widowControl w:val="false"/>
              <w:spacing w:before="0" w:after="0"/>
              <w:contextualSpacing/>
              <w:jc w:val="center"/>
              <w:rPr>
                <w:b/>
                <w:bCs/>
                <w:lang w:val="nl-NL" w:eastAsia="vi-VN"/>
              </w:rPr>
            </w:pPr>
            <w:r>
              <w:rPr>
                <w:b/>
                <w:bCs/>
                <w:lang w:val="nl-NL" w:eastAsia="vi-VN"/>
              </w:rPr>
              <w:t xml:space="preserve">NGƯỜI NỘP THUẾ </w:t>
            </w:r>
            <w:r>
              <w:rPr>
                <w:b/>
                <w:bCs/>
                <w:sz w:val="26"/>
                <w:szCs w:val="26"/>
                <w:lang w:val="nl-NL" w:eastAsia="vi-VN"/>
              </w:rPr>
              <w:t xml:space="preserve">hoặc </w:t>
            </w:r>
          </w:p>
          <w:p>
            <w:pPr>
              <w:pStyle w:val="Normal"/>
              <w:widowControl w:val="false"/>
              <w:spacing w:before="0" w:after="0"/>
              <w:contextualSpacing/>
              <w:jc w:val="center"/>
              <w:rPr>
                <w:b/>
                <w:bCs/>
                <w:lang w:val="nl-NL" w:eastAsia="vi-VN"/>
              </w:rPr>
            </w:pPr>
            <w:r>
              <w:rPr>
                <w:b/>
                <w:bCs/>
                <w:lang w:val="nl-NL" w:eastAsia="vi-VN"/>
              </w:rPr>
              <w:t>ĐẠI DIỆN HỢP PHÁP CỦA NGƯỜI NỘP THUẾ</w:t>
            </w:r>
          </w:p>
          <w:p>
            <w:pPr>
              <w:pStyle w:val="Normal"/>
              <w:widowControl w:val="false"/>
              <w:spacing w:before="0" w:after="0"/>
              <w:contextualSpacing/>
              <w:jc w:val="center"/>
              <w:rPr>
                <w:lang w:val="nl-NL"/>
              </w:rPr>
            </w:pPr>
            <w:r>
              <w:rPr>
                <w:bCs/>
                <w:lang w:val="nl-NL" w:eastAsia="vi-VN"/>
              </w:rPr>
              <w:t>(</w:t>
            </w:r>
            <w:r>
              <w:rPr>
                <w:bCs/>
                <w:i/>
                <w:lang w:val="nl-NL" w:eastAsia="vi-VN"/>
              </w:rPr>
              <w:t>Chữ ký, ghi rõ họ tên; chức vụ và đóng dấu (nếu có)/Ký điện tử</w:t>
            </w:r>
            <w:r>
              <w:rPr>
                <w:bCs/>
                <w:lang w:val="nl-NL" w:eastAsia="vi-VN"/>
              </w:rPr>
              <w:t>)</w:t>
            </w:r>
          </w:p>
        </w:tc>
      </w:tr>
    </w:tbl>
    <w:p>
      <w:pPr>
        <w:pStyle w:val="Normal"/>
        <w:ind w:firstLine="720" w:end="0"/>
        <w:rPr>
          <w:sz w:val="28"/>
          <w:szCs w:val="28"/>
          <w:lang w:val="vi-VN"/>
        </w:rPr>
      </w:pPr>
      <w:r>
        <w:rPr>
          <w:sz w:val="28"/>
          <w:szCs w:val="28"/>
          <w:lang w:val="vi-VN"/>
        </w:rPr>
      </w:r>
    </w:p>
    <w:p>
      <w:pPr>
        <w:pStyle w:val="Normal"/>
        <w:ind w:firstLine="720" w:end="0"/>
        <w:rPr>
          <w:sz w:val="28"/>
          <w:szCs w:val="28"/>
          <w:lang w:val="vi-VN"/>
        </w:rPr>
      </w:pPr>
      <w:r>
        <w:rPr>
          <w:sz w:val="28"/>
          <w:szCs w:val="28"/>
          <w:lang w:val="vi-VN"/>
        </w:rPr>
      </w:r>
      <w:r>
        <w:br w:type="page"/>
      </w:r>
    </w:p>
    <w:p>
      <w:pPr>
        <w:pStyle w:val="Normal"/>
        <w:rPr>
          <w:i/>
          <w:sz w:val="26"/>
          <w:szCs w:val="26"/>
        </w:rPr>
      </w:pPr>
      <w:r>
        <w:rPr>
          <w:i/>
          <w:sz w:val="26"/>
          <w:szCs w:val="26"/>
        </w:rPr>
        <w:t>&lt;Trường hợp đề nghị hoàn thuế theo Điều ước quốc tế khác thì thực hiện thêm phần sau:&gt;</w:t>
      </w:r>
    </w:p>
    <w:p>
      <w:pPr>
        <w:pStyle w:val="Normal"/>
        <w:rPr>
          <w:i/>
          <w:sz w:val="28"/>
          <w:szCs w:val="28"/>
        </w:rPr>
      </w:pPr>
      <w:r>
        <w:rPr>
          <w:i/>
          <w:sz w:val="28"/>
          <w:szCs w:val="28"/>
        </w:rPr>
      </w:r>
    </w:p>
    <w:tbl>
      <w:tblPr>
        <w:tblW w:w="9523" w:type="dxa"/>
        <w:jc w:val="start"/>
        <w:tblInd w:w="0" w:type="dxa"/>
        <w:tblLayout w:type="fixed"/>
        <w:tblCellMar>
          <w:top w:w="0" w:type="dxa"/>
          <w:start w:w="108" w:type="dxa"/>
          <w:bottom w:w="0" w:type="dxa"/>
          <w:end w:w="108" w:type="dxa"/>
        </w:tblCellMar>
      </w:tblPr>
      <w:tblGrid>
        <w:gridCol w:w="4369"/>
        <w:gridCol w:w="5154"/>
      </w:tblGrid>
      <w:tr>
        <w:trPr>
          <w:trHeight w:val="474" w:hRule="atLeast"/>
        </w:trPr>
        <w:tc>
          <w:tcPr>
            <w:tcW w:w="9523" w:type="dxa"/>
            <w:gridSpan w:val="2"/>
            <w:tcBorders>
              <w:top w:val="single" w:sz="4" w:space="0" w:color="000000"/>
              <w:start w:val="single" w:sz="4" w:space="0" w:color="000000"/>
              <w:bottom w:val="single" w:sz="4" w:space="0" w:color="000000"/>
              <w:end w:val="single" w:sz="4" w:space="0" w:color="000000"/>
            </w:tcBorders>
          </w:tcPr>
          <w:p>
            <w:pPr>
              <w:pStyle w:val="Normal"/>
              <w:jc w:val="center"/>
              <w:rPr>
                <w:b/>
                <w:bCs/>
                <w:sz w:val="28"/>
                <w:szCs w:val="28"/>
              </w:rPr>
            </w:pPr>
            <w:r>
              <w:rPr>
                <w:b/>
                <w:bCs/>
                <w:sz w:val="28"/>
                <w:szCs w:val="28"/>
              </w:rPr>
              <w:t>PHẦN DÀNH CHO CƠ QUAN ĐỀ XUẤT KÝ KẾT, GIA NHẬP HOẶC CHỦ TRÌ THỰC HIỆN ĐIỀU ƯỚC QUỐC TẾ</w:t>
            </w:r>
            <w:r>
              <w:rPr>
                <w:rStyle w:val="FootnoteCharacters"/>
                <w:rStyle w:val="FootnoteReference"/>
                <w:b/>
                <w:bCs/>
                <w:sz w:val="28"/>
                <w:szCs w:val="28"/>
              </w:rPr>
              <w:footnoteReference w:id="3"/>
            </w:r>
          </w:p>
        </w:tc>
      </w:tr>
      <w:tr>
        <w:trPr>
          <w:trHeight w:val="1270" w:hRule="atLeast"/>
        </w:trPr>
        <w:tc>
          <w:tcPr>
            <w:tcW w:w="9523" w:type="dxa"/>
            <w:gridSpan w:val="2"/>
            <w:tcBorders>
              <w:top w:val="single" w:sz="4" w:space="0" w:color="000000"/>
              <w:start w:val="single" w:sz="4" w:space="0" w:color="000000"/>
              <w:bottom w:val="single" w:sz="4" w:space="0" w:color="000000"/>
              <w:end w:val="single" w:sz="4" w:space="0" w:color="000000"/>
            </w:tcBorders>
          </w:tcPr>
          <w:p>
            <w:pPr>
              <w:pStyle w:val="Normal"/>
              <w:spacing w:before="120" w:after="0"/>
              <w:ind w:firstLine="720" w:end="0"/>
              <w:jc w:val="both"/>
              <w:rPr>
                <w:sz w:val="26"/>
                <w:szCs w:val="26"/>
              </w:rPr>
            </w:pPr>
            <w:r>
              <w:rPr>
                <w:sz w:val="26"/>
                <w:szCs w:val="26"/>
              </w:rPr>
              <w:t>Tên Cơ quan: ............................................................................................................</w:t>
            </w:r>
          </w:p>
          <w:p>
            <w:pPr>
              <w:pStyle w:val="Normal"/>
              <w:spacing w:before="120" w:after="0"/>
              <w:ind w:firstLine="720" w:end="0"/>
              <w:jc w:val="both"/>
              <w:rPr>
                <w:sz w:val="26"/>
                <w:szCs w:val="26"/>
              </w:rPr>
            </w:pPr>
            <w:r>
              <w:rPr>
                <w:sz w:val="26"/>
                <w:szCs w:val="26"/>
              </w:rPr>
              <w:t>Xác nhận: .....(Tên Điều ước quốc tế)..... được ký ngày ..../..../........ có hiệu lực thi hành từ …. đến …...</w:t>
            </w:r>
          </w:p>
        </w:tc>
      </w:tr>
      <w:tr>
        <w:trPr>
          <w:trHeight w:val="727" w:hRule="atLeast"/>
        </w:trPr>
        <w:tc>
          <w:tcPr>
            <w:tcW w:w="4369" w:type="dxa"/>
            <w:tcBorders>
              <w:top w:val="single" w:sz="4" w:space="0" w:color="000000"/>
            </w:tcBorders>
            <w:vAlign w:val="center"/>
          </w:tcPr>
          <w:p>
            <w:pPr>
              <w:pStyle w:val="Normal"/>
              <w:snapToGrid w:val="false"/>
              <w:spacing w:before="120" w:after="0"/>
              <w:ind w:firstLine="720" w:end="0"/>
              <w:jc w:val="center"/>
              <w:rPr>
                <w:sz w:val="26"/>
                <w:szCs w:val="26"/>
                <w:highlight w:val="yellow"/>
              </w:rPr>
            </w:pPr>
            <w:r>
              <w:rPr>
                <w:sz w:val="26"/>
                <w:szCs w:val="26"/>
                <w:highlight w:val="yellow"/>
              </w:rPr>
            </w:r>
          </w:p>
        </w:tc>
        <w:tc>
          <w:tcPr>
            <w:tcW w:w="5154" w:type="dxa"/>
            <w:tcBorders>
              <w:top w:val="single" w:sz="4" w:space="0" w:color="000000"/>
            </w:tcBorders>
            <w:vAlign w:val="center"/>
          </w:tcPr>
          <w:p>
            <w:pPr>
              <w:pStyle w:val="Normal"/>
              <w:spacing w:before="120" w:after="0"/>
              <w:jc w:val="center"/>
              <w:rPr>
                <w:sz w:val="26"/>
                <w:szCs w:val="26"/>
              </w:rPr>
            </w:pPr>
            <w:r>
              <w:rPr>
                <w:i/>
                <w:iCs/>
                <w:sz w:val="26"/>
                <w:szCs w:val="26"/>
              </w:rPr>
              <w:t>......., ngày ........ tháng ..... năm .........</w:t>
            </w:r>
          </w:p>
          <w:p>
            <w:pPr>
              <w:pStyle w:val="Normal"/>
              <w:jc w:val="center"/>
              <w:rPr>
                <w:b/>
                <w:bCs/>
                <w:sz w:val="26"/>
                <w:szCs w:val="26"/>
              </w:rPr>
            </w:pPr>
            <w:r>
              <w:rPr>
                <w:b/>
                <w:bCs/>
                <w:sz w:val="26"/>
                <w:szCs w:val="26"/>
              </w:rPr>
              <w:t>ĐẠI DIỆN CÓ THẨM QUYỀN</w:t>
            </w:r>
          </w:p>
          <w:p>
            <w:pPr>
              <w:pStyle w:val="Normal"/>
              <w:jc w:val="center"/>
              <w:rPr>
                <w:i/>
                <w:iCs/>
              </w:rPr>
            </w:pPr>
            <w:r>
              <w:rPr>
                <w:i/>
                <w:iCs/>
              </w:rPr>
              <w:t>(Ký, ghi rõ họ tên, đóng dấu/Ký điện tử)</w:t>
            </w:r>
          </w:p>
        </w:tc>
      </w:tr>
    </w:tbl>
    <w:p>
      <w:pPr>
        <w:pStyle w:val="Normal"/>
        <w:rPr>
          <w:lang w:val="nl-NL"/>
        </w:rPr>
      </w:pPr>
      <w:r>
        <w:rPr>
          <w:lang w:val="nl-NL"/>
        </w:rPr>
      </w:r>
    </w:p>
    <w:sectPr>
      <w:headerReference w:type="default" r:id="rId2"/>
      <w:headerReference w:type="first" r:id="rId3"/>
      <w:footerReference w:type="default" r:id="rId4"/>
      <w:footerReference w:type="first" r:id="rId5"/>
      <w:footnotePr>
        <w:numFmt w:val="decimal"/>
      </w:footnotePr>
      <w:type w:val="nextPage"/>
      <w:pgSz w:w="11906" w:h="16838"/>
      <w:pgMar w:left="1418" w:right="850" w:gutter="0" w:header="720" w:top="1134" w:footer="720"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VnTime">
    <w:altName w:val="Times New Roman"/>
    <w:charset w:val="00" w:characterSet="windows-1252"/>
    <w:family w:val="swiss"/>
    <w:pitch w:val="variable"/>
  </w:font>
  <w:font w:name=".VnArialH">
    <w:altName w:val="Calibri"/>
    <w:charset w:val="00" w:characterSet="windows-1252"/>
    <w:family w:val="swiss"/>
    <w:pitch w:val="variable"/>
  </w:font>
  <w:font w:name=".VnTimeH">
    <w:altName w:val="Times New Roman"/>
    <w:charset w:val="00" w:characterSet="windows-1252"/>
    <w:family w:val="swiss"/>
    <w:pitch w:val="variable"/>
  </w:font>
  <w:font w:name="Liberation Sans">
    <w:altName w:val="Arial"/>
    <w:charset w:val="00" w:characterSet="windows-1252"/>
    <w:family w:val="swiss"/>
    <w:pitch w:val="variable"/>
  </w:font>
  <w:font w:name="Verdana">
    <w:charset w:val="00" w:characterSet="windows-1252"/>
    <w:family w:val="swiss"/>
    <w:pitch w:val="variable"/>
  </w:font>
  <w:font w:name="Tahoma">
    <w:charset w:val="00" w:characterSet="windows-1252"/>
    <w:family w:val="swiss"/>
    <w:pitch w:val="variable"/>
  </w:font>
  <w:font w:name="Wingdings 2">
    <w:charset w:val="02"/>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ascii="Times New Roman" w:hAnsi="Times New Roman" w:cs="Times New Roman"/>
        <w:lang w:val="nl-NL"/>
      </w:rPr>
    </w:pPr>
    <w:r>
      <w:rPr>
        <w:rFonts w:cs="Times New Roman" w:ascii="Times New Roman" w:hAnsi="Times New Roman"/>
        <w:lang w:val="nl-NL"/>
      </w:rPr>
    </w:r>
    <w:r>
      <mc:AlternateContent>
        <mc:Choice Requires="wps">
          <w:drawing>
            <wp:anchor distT="0" distB="0" distL="0" distR="0" simplePos="0" relativeHeight="4" behindDoc="0" locked="0" layoutInCell="0" allowOverlap="1">
              <wp:simplePos x="0" y="0"/>
              <wp:positionH relativeFrom="margin">
                <wp:align>center</wp:align>
              </wp:positionH>
              <wp:positionV relativeFrom="paragraph">
                <wp:posOffset>635</wp:posOffset>
              </wp:positionV>
              <wp:extent cx="14605" cy="175260"/>
              <wp:effectExtent l="0" t="0" r="0" b="0"/>
              <wp:wrapSquare wrapText="bothSides"/>
              <wp:docPr id="4" name="Frame2"/>
              <a:graphic xmlns:a="http://schemas.openxmlformats.org/drawingml/2006/main">
                <a:graphicData uri="http://schemas.microsoft.com/office/word/2010/wordprocessingShape">
                  <wps:wsp>
                    <wps:cNvSpPr txBox="1"/>
                    <wps:spPr>
                      <a:xfrm>
                        <a:off x="0" y="0"/>
                        <a:ext cx="14605" cy="175260"/>
                      </a:xfrm>
                      <a:prstGeom prst="rect"/>
                      <a:solidFill>
                        <a:srgbClr val="FFFFFF">
                          <a:alpha val="0"/>
                        </a:srgbClr>
                      </a:solidFill>
                    </wps:spPr>
                    <wps:txbx>
                      <w:txbxContent>
                        <w:p>
                          <w:pPr>
                            <w:pStyle w:val="Footer"/>
                            <w:rPr>
                              <w:rStyle w:val="PageNumber"/>
                              <w:rFonts w:ascii="Times New Roman" w:hAnsi="Times New Roman" w:cs="Times New Roman"/>
                              <w:lang w:val="nl-NL"/>
                            </w:rPr>
                          </w:pPr>
                          <w:r>
                            <w:rPr/>
                          </w:r>
                        </w:p>
                      </w:txbxContent>
                    </wps:txbx>
                    <wps:bodyPr anchor="t" lIns="0" tIns="0" rIns="0" bIns="0">
                      <a:noAutofit/>
                    </wps:bodyPr>
                  </wps:wsp>
                </a:graphicData>
              </a:graphic>
            </wp:anchor>
          </w:drawing>
        </mc:Choice>
        <mc:Fallback>
          <w:pict>
            <v:rect fillcolor="#FFFFFF" style="position:absolute;rotation:-0;width:1.15pt;height:13.8pt;mso-wrap-distance-left:0pt;mso-wrap-distance-right:0pt;mso-wrap-distance-top:0pt;mso-wrap-distance-bottom:0pt;margin-top:0.05pt;mso-position-vertical-relative:text;margin-left:240.4pt;mso-position-horizontal:center;mso-position-horizontal-relative:margin">
              <v:fill opacity="0f"/>
              <v:textbox inset="0in,0in,0in,0in">
                <w:txbxContent>
                  <w:p>
                    <w:pPr>
                      <w:pStyle w:val="Footer"/>
                      <w:rPr>
                        <w:rStyle w:val="PageNumber"/>
                        <w:rFonts w:ascii="Times New Roman" w:hAnsi="Times New Roman" w:cs="Times New Roman"/>
                        <w:lang w:val="nl-NL"/>
                      </w:rPr>
                    </w:pPr>
                    <w:r>
                      <w:rPr/>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jc w:val="both"/>
        <w:rPr>
          <w:rFonts w:ascii="Times New Roman" w:hAnsi="Times New Roman" w:cs="Times New Roman"/>
          <w:color w:val="000000"/>
          <w:lang w:val="nl-NL"/>
        </w:rPr>
      </w:pPr>
      <w:r>
        <w:rPr>
          <w:rStyle w:val="FootnoteCharacters"/>
        </w:rPr>
        <w:footnoteRef/>
      </w:r>
      <w:r>
        <w:rPr>
          <w:rFonts w:cs="Times New Roman" w:ascii="Times New Roman" w:hAnsi="Times New Roman"/>
          <w:color w:val="000000"/>
          <w:lang w:val="nl-NL"/>
        </w:rPr>
        <w:t xml:space="preserve"> </w:t>
      </w:r>
      <w:r>
        <w:rPr>
          <w:rFonts w:cs="Times New Roman" w:ascii="Times New Roman" w:hAnsi="Times New Roman"/>
          <w:color w:val="000000"/>
          <w:lang w:val="nl-NL"/>
        </w:rPr>
        <w:t>Trường hợp người nộp thuế uỷ quyền cho đại diện hợp pháp thực hiện thủ tục áp dụng Hiệp định thuế/Điều ước quốc tế, bên uỷ quyền và bên được uỷ quyền phải thực hiện các quy định về công chứng và chứng thực của pháp luật hiện hành, đồng thời bên được uỷ quyền phải kê khai đầy đủ các thông tin tại phần 1 và 2 của Giấy đề nghị này.</w:t>
      </w:r>
    </w:p>
  </w:footnote>
  <w:footnote w:id="3">
    <w:p>
      <w:pPr>
        <w:pStyle w:val="FootnoteText"/>
        <w:rPr/>
      </w:pPr>
      <w:r>
        <w:rPr>
          <w:rStyle w:val="FootnoteCharacters"/>
        </w:rPr>
        <w:footnoteRef/>
      </w:r>
      <w:r>
        <w:rPr/>
        <w:t xml:space="preserve"> </w:t>
      </w:r>
      <w:r>
        <w:rPr/>
        <w:t xml:space="preserve">Áp dụng đối với </w:t>
      </w:r>
      <w:r>
        <w:rPr>
          <w:rFonts w:cs="Times New Roman" w:ascii="Times New Roman" w:hAnsi="Times New Roman"/>
        </w:rPr>
        <w:t>Điều ước quốc tế chưa được công bố trên cơ sở dữ liệu quốc gia về điều ước quốc tế.</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4</w:t>
    </w:r>
    <w:r>
      <w:rPr/>
      <w:fldChar w:fldCharType="end"/>
    </w:r>
  </w:p>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pStyle w:val="Heading3"/>
      <w:suff w:val="nothing"/>
      <w:lvlText w:val=""/>
      <w:lvlJc w:val="start"/>
      <w:pPr>
        <w:tabs>
          <w:tab w:val="num" w:pos="0"/>
        </w:tabs>
        <w:ind w:start="0" w:hanging="0"/>
      </w:pPr>
    </w:lvl>
    <w:lvl w:ilvl="3">
      <w:start w:val="1"/>
      <w:numFmt w:val="none"/>
      <w:pStyle w:val="Heading4"/>
      <w:suff w:val="nothing"/>
      <w:lvlText w:val=""/>
      <w:lvlJc w:val="start"/>
      <w:pPr>
        <w:tabs>
          <w:tab w:val="num" w:pos="0"/>
        </w:tabs>
        <w:ind w:start="0" w:hanging="0"/>
      </w:pPr>
    </w:lvl>
    <w:lvl w:ilvl="4">
      <w:start w:val="1"/>
      <w:numFmt w:val="none"/>
      <w:pStyle w:val="Heading5"/>
      <w:suff w:val="nothing"/>
      <w:lvlText w:val=""/>
      <w:lvlJc w:val="start"/>
      <w:pPr>
        <w:tabs>
          <w:tab w:val="num" w:pos="0"/>
        </w:tabs>
        <w:ind w:start="0" w:hanging="0"/>
      </w:pPr>
    </w:lvl>
    <w:lvl w:ilvl="5">
      <w:start w:val="1"/>
      <w:numFmt w:val="none"/>
      <w:pStyle w:val="Heading6"/>
      <w:suff w:val="nothing"/>
      <w:lvlText w:val=""/>
      <w:lvlJc w:val="start"/>
      <w:pPr>
        <w:tabs>
          <w:tab w:val="num" w:pos="0"/>
        </w:tabs>
        <w:ind w:start="0" w:hanging="0"/>
      </w:pPr>
    </w:lvl>
    <w:lvl w:ilvl="6">
      <w:start w:val="1"/>
      <w:numFmt w:val="none"/>
      <w:pStyle w:val="Heading7"/>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pStyle w:val="Heading9"/>
      <w:suff w:val="nothing"/>
      <w:lvlText w:val=""/>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100"/>
  <w:defaultTabStop w:val="720"/>
  <w:autoHyphenation w:val="true"/>
  <w:hyphenationZone w:val="0"/>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bidi="ar-SA" w:val="en-US" w:eastAsia="zh-CN"/>
    </w:rPr>
  </w:style>
  <w:style w:type="paragraph" w:styleId="Heading1">
    <w:name w:val="heading 1"/>
    <w:basedOn w:val="Normal"/>
    <w:next w:val="Normal"/>
    <w:qFormat/>
    <w:pPr>
      <w:keepNext w:val="true"/>
      <w:numPr>
        <w:ilvl w:val="0"/>
        <w:numId w:val="1"/>
      </w:numPr>
      <w:jc w:val="center"/>
      <w:outlineLvl w:val="0"/>
    </w:pPr>
    <w:rPr>
      <w:rFonts w:ascii=".VnTime;Times New Roman" w:hAnsi=".VnTime;Times New Roman" w:cs=".VnTime;Times New Roman"/>
      <w:i/>
      <w:sz w:val="28"/>
      <w:szCs w:val="20"/>
    </w:rPr>
  </w:style>
  <w:style w:type="paragraph" w:styleId="Heading2">
    <w:name w:val="heading 2"/>
    <w:basedOn w:val="Normal"/>
    <w:next w:val="Normal"/>
    <w:qFormat/>
    <w:pPr>
      <w:keepNext w:val="true"/>
      <w:numPr>
        <w:ilvl w:val="1"/>
        <w:numId w:val="1"/>
      </w:numPr>
      <w:jc w:val="center"/>
      <w:outlineLvl w:val="1"/>
    </w:pPr>
    <w:rPr>
      <w:rFonts w:ascii=".VnArialH;Calibri" w:hAnsi=".VnArialH;Calibri" w:cs="Arial"/>
      <w:sz w:val="28"/>
      <w:szCs w:val="28"/>
    </w:rPr>
  </w:style>
  <w:style w:type="paragraph" w:styleId="Heading3">
    <w:name w:val="heading 3"/>
    <w:basedOn w:val="Normal"/>
    <w:next w:val="Normal"/>
    <w:qFormat/>
    <w:pPr>
      <w:keepNext w:val="true"/>
      <w:numPr>
        <w:ilvl w:val="2"/>
        <w:numId w:val="1"/>
      </w:numPr>
      <w:jc w:val="center"/>
      <w:outlineLvl w:val="2"/>
    </w:pPr>
    <w:rPr>
      <w:rFonts w:ascii=".VnTimeH;Times New Roman" w:hAnsi=".VnTimeH;Times New Roman" w:cs=".VnTimeH;Times New Roman"/>
      <w:b/>
      <w:szCs w:val="20"/>
    </w:rPr>
  </w:style>
  <w:style w:type="paragraph" w:styleId="Heading4">
    <w:name w:val="heading 4"/>
    <w:basedOn w:val="Normal"/>
    <w:next w:val="Normal"/>
    <w:qFormat/>
    <w:pPr>
      <w:keepNext w:val="true"/>
      <w:numPr>
        <w:ilvl w:val="3"/>
        <w:numId w:val="1"/>
      </w:numPr>
      <w:outlineLvl w:val="3"/>
    </w:pPr>
    <w:rPr>
      <w:rFonts w:ascii=".VnTimeH;Times New Roman" w:hAnsi=".VnTimeH;Times New Roman" w:cs=".VnTimeH;Times New Roman"/>
      <w:sz w:val="28"/>
      <w:szCs w:val="20"/>
    </w:rPr>
  </w:style>
  <w:style w:type="paragraph" w:styleId="Heading5">
    <w:name w:val="heading 5"/>
    <w:basedOn w:val="Normal"/>
    <w:next w:val="Normal"/>
    <w:qFormat/>
    <w:pPr>
      <w:keepNext w:val="true"/>
      <w:numPr>
        <w:ilvl w:val="4"/>
        <w:numId w:val="1"/>
      </w:numPr>
      <w:jc w:val="both"/>
      <w:outlineLvl w:val="4"/>
    </w:pPr>
    <w:rPr>
      <w:rFonts w:ascii=".VnTimeH;Times New Roman" w:hAnsi=".VnTimeH;Times New Roman" w:cs=".VnTimeH;Times New Roman"/>
      <w:b/>
      <w:szCs w:val="20"/>
    </w:rPr>
  </w:style>
  <w:style w:type="paragraph" w:styleId="Heading6">
    <w:name w:val="heading 6"/>
    <w:basedOn w:val="Normal"/>
    <w:next w:val="Normal"/>
    <w:qFormat/>
    <w:pPr>
      <w:keepNext w:val="true"/>
      <w:numPr>
        <w:ilvl w:val="5"/>
        <w:numId w:val="1"/>
      </w:numPr>
      <w:jc w:val="both"/>
      <w:outlineLvl w:val="5"/>
    </w:pPr>
    <w:rPr>
      <w:rFonts w:ascii=".VnTime;Times New Roman" w:hAnsi=".VnTime;Times New Roman" w:cs=".VnTime;Times New Roman"/>
      <w:b/>
      <w:i/>
      <w:szCs w:val="20"/>
    </w:rPr>
  </w:style>
  <w:style w:type="paragraph" w:styleId="Heading7">
    <w:name w:val="heading 7"/>
    <w:basedOn w:val="Normal"/>
    <w:next w:val="Normal"/>
    <w:qFormat/>
    <w:pPr>
      <w:keepNext w:val="true"/>
      <w:numPr>
        <w:ilvl w:val="6"/>
        <w:numId w:val="1"/>
      </w:numPr>
      <w:ind w:firstLine="5103" w:start="0" w:end="0"/>
      <w:jc w:val="both"/>
      <w:outlineLvl w:val="6"/>
    </w:pPr>
    <w:rPr>
      <w:rFonts w:ascii=".VnTime;Times New Roman" w:hAnsi=".VnTime;Times New Roman" w:cs=".VnTime;Times New Roman"/>
      <w:b/>
      <w:color w:val="0000FF"/>
      <w:szCs w:val="20"/>
    </w:rPr>
  </w:style>
  <w:style w:type="paragraph" w:styleId="Heading9">
    <w:name w:val="heading 9"/>
    <w:basedOn w:val="Normal"/>
    <w:next w:val="Normal"/>
    <w:qFormat/>
    <w:pPr>
      <w:keepNext w:val="true"/>
      <w:numPr>
        <w:ilvl w:val="8"/>
        <w:numId w:val="1"/>
      </w:numPr>
      <w:jc w:val="end"/>
      <w:outlineLvl w:val="8"/>
    </w:pPr>
    <w:rPr>
      <w:rFonts w:ascii=".VnTime;Times New Roman" w:hAnsi=".VnTime;Times New Roman" w:cs=".VnTime;Times New Roman"/>
      <w:b/>
      <w:sz w:val="26"/>
      <w:szCs w:val="20"/>
    </w:rPr>
  </w:style>
  <w:style w:type="character" w:styleId="WW8Num1z0">
    <w:name w:val="WW8Num1z0"/>
    <w:qFormat/>
    <w:rPr>
      <w:b w:val="false"/>
    </w:rPr>
  </w:style>
  <w:style w:type="character" w:styleId="WW8Num2z0">
    <w:name w:val="WW8Num2z0"/>
    <w:qFormat/>
    <w:rPr>
      <w:b w:val="false"/>
    </w:rPr>
  </w:style>
  <w:style w:type="character" w:styleId="WW8Num3z0">
    <w:name w:val="WW8Num3z0"/>
    <w:qFormat/>
    <w:rPr/>
  </w:style>
  <w:style w:type="character" w:styleId="WW8Num3z1">
    <w:name w:val="WW8Num3z1"/>
    <w:qFormat/>
    <w:rPr>
      <w:rFonts w:ascii="Times New Roman" w:hAnsi="Times New Roman" w:eastAsia="Times New Roman" w:cs="Times New Roman"/>
    </w:rPr>
  </w:style>
  <w:style w:type="character" w:styleId="WW8Num4z0">
    <w:name w:val="WW8Num4z0"/>
    <w:qFormat/>
    <w:rPr>
      <w:sz w:val="24"/>
      <w:szCs w:val="24"/>
    </w:rPr>
  </w:style>
  <w:style w:type="character" w:styleId="WW8Num5z0">
    <w:name w:val="WW8Num5z0"/>
    <w:qFormat/>
    <w:rPr/>
  </w:style>
  <w:style w:type="character" w:styleId="DefaultParagraphFont">
    <w:name w:val="Default Paragraph Font"/>
    <w:qFormat/>
    <w:rPr/>
  </w:style>
  <w:style w:type="character" w:styleId="PageNumber">
    <w:name w:val="page number"/>
    <w:basedOn w:val="DefaultParagraphFont"/>
    <w:rPr/>
  </w:style>
  <w:style w:type="character" w:styleId="FootnoteCharacters">
    <w:name w:val="Footnote Characters"/>
    <w:qFormat/>
    <w:rPr>
      <w:vertAlign w:val="superscript"/>
    </w:rPr>
  </w:style>
  <w:style w:type="character" w:styleId="HeaderChar">
    <w:name w:val="Header Char"/>
    <w:qFormat/>
    <w:rPr>
      <w:sz w:val="24"/>
      <w:szCs w:val="24"/>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EndnoteCharacters">
    <w:name w:val="Endnote Characters"/>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suppressLineNumbers/>
      <w:tabs>
        <w:tab w:val="clear" w:pos="720"/>
        <w:tab w:val="center" w:pos="4986" w:leader="none"/>
        <w:tab w:val="right" w:pos="9972" w:leader="none"/>
      </w:tabs>
    </w:pPr>
    <w:rPr/>
  </w:style>
  <w:style w:type="paragraph" w:styleId="Footer">
    <w:name w:val="footer"/>
    <w:basedOn w:val="Normal"/>
    <w:pPr>
      <w:tabs>
        <w:tab w:val="clear" w:pos="720"/>
        <w:tab w:val="center" w:pos="4320" w:leader="none"/>
        <w:tab w:val="right" w:pos="8640" w:leader="none"/>
      </w:tabs>
    </w:pPr>
    <w:rPr>
      <w:rFonts w:ascii=".VnTime;Times New Roman" w:hAnsi=".VnTime;Times New Roman" w:cs=".VnTime;Times New Roman"/>
      <w:szCs w:val="20"/>
    </w:rPr>
  </w:style>
  <w:style w:type="paragraph" w:styleId="BodyTextIndent3">
    <w:name w:val="Body Text Indent 3"/>
    <w:basedOn w:val="Normal"/>
    <w:qFormat/>
    <w:pPr>
      <w:ind w:hanging="0" w:start="720" w:end="0"/>
      <w:jc w:val="both"/>
    </w:pPr>
    <w:rPr>
      <w:rFonts w:ascii=".VnTime;Times New Roman" w:hAnsi=".VnTime;Times New Roman" w:cs=".VnTime;Times New Roman"/>
      <w:i/>
      <w:sz w:val="26"/>
      <w:szCs w:val="20"/>
    </w:rPr>
  </w:style>
  <w:style w:type="paragraph" w:styleId="Header">
    <w:name w:val="header"/>
    <w:basedOn w:val="Normal"/>
    <w:pPr>
      <w:tabs>
        <w:tab w:val="clear" w:pos="720"/>
        <w:tab w:val="center" w:pos="4320" w:leader="none"/>
        <w:tab w:val="right" w:pos="8640" w:leader="none"/>
      </w:tabs>
    </w:pPr>
    <w:rPr/>
  </w:style>
  <w:style w:type="paragraph" w:styleId="BodyTextIndent2">
    <w:name w:val="Body Text Indent 2"/>
    <w:basedOn w:val="Normal"/>
    <w:qFormat/>
    <w:pPr>
      <w:ind w:firstLine="720" w:start="0" w:end="0"/>
      <w:jc w:val="both"/>
    </w:pPr>
    <w:rPr>
      <w:rFonts w:ascii=".VnTime;Times New Roman" w:hAnsi=".VnTime;Times New Roman" w:cs=".VnTime;Times New Roman"/>
      <w:b/>
      <w:sz w:val="26"/>
      <w:szCs w:val="20"/>
      <w:lang w:val="en-GB"/>
    </w:rPr>
  </w:style>
  <w:style w:type="paragraph" w:styleId="BodyTextIndent">
    <w:name w:val="Body Text Indent"/>
    <w:basedOn w:val="Normal"/>
    <w:pPr>
      <w:spacing w:before="0" w:after="120"/>
      <w:ind w:hanging="0" w:start="360" w:end="0"/>
    </w:pPr>
    <w:rPr/>
  </w:style>
  <w:style w:type="paragraph" w:styleId="BodyText2">
    <w:name w:val="Body Text 2"/>
    <w:basedOn w:val="Normal"/>
    <w:qFormat/>
    <w:pPr>
      <w:spacing w:lineRule="atLeast" w:line="320"/>
      <w:jc w:val="center"/>
    </w:pPr>
    <w:rPr>
      <w:rFonts w:ascii=".VnTime;Times New Roman" w:hAnsi=".VnTime;Times New Roman" w:cs=".VnTime;Times New Roman"/>
      <w:sz w:val="22"/>
      <w:szCs w:val="20"/>
    </w:rPr>
  </w:style>
  <w:style w:type="paragraph" w:styleId="Char">
    <w:name w:val=" Char"/>
    <w:basedOn w:val="Normal"/>
    <w:qFormat/>
    <w:pPr>
      <w:spacing w:lineRule="exact" w:line="240" w:before="0" w:after="160"/>
    </w:pPr>
    <w:rPr>
      <w:rFonts w:ascii="Verdana" w:hAnsi="Verdana" w:cs="Verdana"/>
      <w:sz w:val="20"/>
      <w:szCs w:val="20"/>
    </w:rPr>
  </w:style>
  <w:style w:type="paragraph" w:styleId="FootnoteText">
    <w:name w:val="footnote text"/>
    <w:basedOn w:val="Normal"/>
    <w:pPr/>
    <w:rPr>
      <w:rFonts w:ascii=".VnTime;Times New Roman" w:hAnsi=".VnTime;Times New Roman" w:cs=".VnTime;Times New Roman"/>
      <w:sz w:val="20"/>
      <w:szCs w:val="20"/>
    </w:rPr>
  </w:style>
  <w:style w:type="paragraph" w:styleId="Char1">
    <w:name w:val="Char"/>
    <w:basedOn w:val="Normal"/>
    <w:qFormat/>
    <w:pPr>
      <w:spacing w:lineRule="exact" w:line="240" w:before="0" w:after="160"/>
    </w:pPr>
    <w:rPr>
      <w:rFonts w:ascii="Verdana" w:hAnsi="Verdana" w:cs="Verdana"/>
      <w:sz w:val="20"/>
      <w:szCs w:val="20"/>
    </w:rPr>
  </w:style>
  <w:style w:type="paragraph" w:styleId="BalloonText">
    <w:name w:val="Balloon Text"/>
    <w:basedOn w:val="Normal"/>
    <w:qFormat/>
    <w:pPr/>
    <w:rPr>
      <w:rFonts w:ascii="Tahoma" w:hAnsi="Tahoma" w:cs="Tahoma"/>
      <w:sz w:val="16"/>
      <w:szCs w:val="16"/>
    </w:rPr>
  </w:style>
  <w:style w:type="paragraph" w:styleId="Revision">
    <w:name w:val="Revision"/>
    <w:qFormat/>
    <w:pPr>
      <w:widowControl/>
      <w:bidi w:val="0"/>
    </w:pPr>
    <w:rPr>
      <w:rFonts w:ascii="Times New Roman" w:hAnsi="Times New Roman" w:eastAsia="Times New Roman" w:cs="Times New Roman"/>
      <w:color w:val="auto"/>
      <w:sz w:val="24"/>
      <w:szCs w:val="24"/>
      <w:lang w:bidi="ar-SA" w:val="en-US" w:eastAsia="zh-CN"/>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notes" Target="footnotes.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Normal_x0000_</Template>
  <TotalTime>68</TotalTime>
  <Application>LibreOffice/26.2.5.2$Windows_X86_64 LibreOffice_project/cd7284b4cbbfeb507e630c1aac019f4157393acb</Application>
  <AppVersion>15.0000</AppVersion>
  <Pages>4</Pages>
  <Words>1069</Words>
  <Characters>6515</Characters>
  <CharactersWithSpaces>7634</CharactersWithSpaces>
  <Paragraphs>166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2021-09-14T07:47:00Z</dcterms:created>
  <dc:creator>Nguyen Tien Kien</dc:creator>
  <dc:description/>
  <cp:keywords/>
  <dc:language>en-US</dc:language>
  <cp:lastModifiedBy>Kien, Nguyen Tien Kien (CS-CT)</cp:lastModifiedBy>
  <cp:lastPrinted>2021-09-30T10:15:00Z</cp:lastPrinted>
  <dcterms:modified xsi:type="dcterms:W3CDTF">2026-07-10T16:14:00Z</dcterms:modified>
  <cp:revision>49</cp:revision>
  <dc:subject/>
  <dc:title>02.HT</dc:title>
</cp:coreProperties>
</file>