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1650"/>
        <w:gridCol w:w="2124"/>
        <w:gridCol w:w="6"/>
        <w:gridCol w:w="1635"/>
        <w:gridCol w:w="2133"/>
        <w:gridCol w:w="27"/>
        <w:gridCol w:w="1860"/>
      </w:tblGrid>
      <w:tr w:rsidR="002A3687" w:rsidRPr="002A3687" w:rsidTr="002A3687">
        <w:trPr>
          <w:trHeight w:val="420"/>
        </w:trPr>
        <w:tc>
          <w:tcPr>
            <w:tcW w:w="6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</w:tcPr>
          <w:p w:rsidR="002A3687" w:rsidRDefault="002A3687" w:rsidP="002E6F5D">
            <w:pPr>
              <w:pStyle w:val="NormalWeb"/>
              <w:spacing w:before="0" w:beforeAutospacing="0" w:after="0" w:afterAutospacing="0"/>
              <w:ind w:left="11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Strong"/>
                <w:rFonts w:eastAsiaTheme="majorEastAsia"/>
                <w:sz w:val="18"/>
                <w:szCs w:val="18"/>
              </w:rPr>
              <w:t>STT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37" w:type="dxa"/>
            </w:tcMar>
            <w:vAlign w:val="center"/>
          </w:tcPr>
          <w:p w:rsidR="002A3687" w:rsidRDefault="002A3687" w:rsidP="002E6F5D">
            <w:pPr>
              <w:pStyle w:val="NormalWeb"/>
              <w:spacing w:before="0" w:beforeAutospacing="0" w:after="0" w:afterAutospacing="0"/>
              <w:ind w:left="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Strong"/>
                <w:rFonts w:eastAsiaTheme="majorEastAsia"/>
                <w:sz w:val="18"/>
                <w:szCs w:val="18"/>
              </w:rPr>
              <w:t>HỌ TÊN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A3687" w:rsidRDefault="002A3687" w:rsidP="002E6F5D">
            <w:pPr>
              <w:pStyle w:val="NormalWeb"/>
              <w:spacing w:before="0" w:beforeAutospacing="0" w:after="0" w:afterAutospacing="0"/>
              <w:ind w:left="67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Strong"/>
                <w:rFonts w:eastAsiaTheme="majorEastAsia"/>
                <w:sz w:val="18"/>
                <w:szCs w:val="18"/>
              </w:rPr>
              <w:t>CHỨC VỤ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A3687" w:rsidRDefault="002A3687" w:rsidP="002E6F5D">
            <w:pPr>
              <w:pStyle w:val="NormalWeb"/>
              <w:spacing w:before="0" w:beforeAutospacing="0" w:after="0" w:afterAutospacing="0"/>
              <w:ind w:left="94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Strong"/>
                <w:rFonts w:eastAsiaTheme="majorEastAsia"/>
                <w:sz w:val="18"/>
                <w:szCs w:val="18"/>
              </w:rPr>
              <w:t>SỐ ĐIỆN THOẠI</w:t>
            </w: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A3687" w:rsidRDefault="002A3687" w:rsidP="002E6F5D">
            <w:pPr>
              <w:pStyle w:val="NormalWeb"/>
              <w:spacing w:before="0" w:beforeAutospacing="0" w:after="0" w:afterAutospacing="0"/>
              <w:ind w:left="68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Strong"/>
                <w:rFonts w:eastAsiaTheme="majorEastAsia"/>
                <w:sz w:val="18"/>
                <w:szCs w:val="18"/>
              </w:rPr>
              <w:t>EMAIL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2A3687" w:rsidRDefault="002A3687" w:rsidP="002E6F5D">
            <w:pPr>
              <w:pStyle w:val="NormalWeb"/>
              <w:spacing w:before="0" w:beforeAutospacing="0" w:after="0" w:afterAutospacing="0"/>
              <w:ind w:left="6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Style w:val="Strong"/>
                <w:rFonts w:eastAsiaTheme="majorEastAsia"/>
                <w:sz w:val="18"/>
                <w:szCs w:val="18"/>
              </w:rPr>
              <w:t>GHI CHÚ</w:t>
            </w:r>
          </w:p>
        </w:tc>
      </w:tr>
      <w:tr w:rsidR="002E6F5D" w:rsidRPr="002E6F5D" w:rsidTr="002E6F5D">
        <w:trPr>
          <w:trHeight w:val="420"/>
        </w:trPr>
        <w:tc>
          <w:tcPr>
            <w:tcW w:w="61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ind w:left="81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III</w:t>
            </w:r>
          </w:p>
        </w:tc>
        <w:tc>
          <w:tcPr>
            <w:tcW w:w="9435" w:type="dxa"/>
            <w:gridSpan w:val="7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ĐỘI THUẾ THÀNH PHỐ HẢI DƯƠNG (Địa chỉ: 191 Nguyễn Lương Bằng, Phường Tân Bình, Tp. Hải Dương)</w:t>
            </w:r>
          </w:p>
        </w:tc>
      </w:tr>
      <w:tr w:rsidR="002E6F5D" w:rsidRPr="002E6F5D" w:rsidTr="002E6F5D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Hoàng Bích Thủy</w:t>
            </w:r>
          </w:p>
        </w:tc>
        <w:tc>
          <w:tcPr>
            <w:tcW w:w="21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2E6F5D" w:rsidRPr="002E6F5D" w:rsidRDefault="002E6F5D" w:rsidP="002E6F5D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0919791691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ind w:left="6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hbthuy.hdu@gdt.gov.vn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E6F5D" w:rsidRPr="002E6F5D" w:rsidTr="002E6F5D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Chử Kim Giang</w:t>
            </w:r>
          </w:p>
        </w:tc>
        <w:tc>
          <w:tcPr>
            <w:tcW w:w="21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 thuế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2E6F5D" w:rsidRPr="002E6F5D" w:rsidRDefault="002E6F5D" w:rsidP="002E6F5D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0977033689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ckgiang.hdu@gdt.gov.vn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E6F5D" w:rsidRPr="002E6F5D" w:rsidTr="002E6F5D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Thu Nga</w:t>
            </w:r>
          </w:p>
        </w:tc>
        <w:tc>
          <w:tcPr>
            <w:tcW w:w="21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 thuế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2E6F5D" w:rsidRPr="002E6F5D" w:rsidRDefault="002E6F5D" w:rsidP="002E6F5D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0978533389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ntnga.hdu.hdu@gdt.gov.vn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E6F5D" w:rsidRPr="002E6F5D" w:rsidTr="002E6F5D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Thu Hằng</w:t>
            </w:r>
          </w:p>
        </w:tc>
        <w:tc>
          <w:tcPr>
            <w:tcW w:w="21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 thuế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2E6F5D" w:rsidRPr="002E6F5D" w:rsidRDefault="002E6F5D" w:rsidP="002E6F5D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0979086105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ntthang.hdu@gdt.gov.vn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E6F5D" w:rsidRPr="002E6F5D" w:rsidTr="002E6F5D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Trần Lê Phương Hà</w:t>
            </w:r>
          </w:p>
        </w:tc>
        <w:tc>
          <w:tcPr>
            <w:tcW w:w="21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 thuế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2E6F5D" w:rsidRPr="002E6F5D" w:rsidRDefault="002E6F5D" w:rsidP="002E6F5D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0988384826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tlpha.hdu@gdt.gov.vn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E6F5D" w:rsidRPr="002E6F5D" w:rsidTr="002E6F5D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Vũ Thế Quang</w:t>
            </w:r>
          </w:p>
        </w:tc>
        <w:tc>
          <w:tcPr>
            <w:tcW w:w="21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 thuế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2E6F5D" w:rsidRPr="002E6F5D" w:rsidRDefault="002E6F5D" w:rsidP="002E6F5D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0975203364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vtquang.hdu@gdt.gov.vn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E6F5D" w:rsidRPr="002E6F5D" w:rsidTr="002E6F5D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Đào Thanh Hải</w:t>
            </w:r>
          </w:p>
        </w:tc>
        <w:tc>
          <w:tcPr>
            <w:tcW w:w="21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 thuế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2E6F5D" w:rsidRPr="002E6F5D" w:rsidRDefault="002E6F5D" w:rsidP="002E6F5D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0915845486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dthai.hdu@gdt.gov.vn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E6F5D" w:rsidRPr="002E6F5D" w:rsidTr="002E6F5D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Vũ Minh Hoàng</w:t>
            </w:r>
          </w:p>
        </w:tc>
        <w:tc>
          <w:tcPr>
            <w:tcW w:w="21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 thuế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2E6F5D" w:rsidRPr="002E6F5D" w:rsidRDefault="002E6F5D" w:rsidP="002E6F5D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0967612798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vmhoang.hdu@gdt.gov.vn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E6F5D" w:rsidRPr="002E6F5D" w:rsidTr="002E6F5D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Trường Sa</w:t>
            </w:r>
          </w:p>
        </w:tc>
        <w:tc>
          <w:tcPr>
            <w:tcW w:w="21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 thuế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2E6F5D" w:rsidRPr="002E6F5D" w:rsidRDefault="002E6F5D" w:rsidP="002E6F5D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0963202609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ntsa.hdu@gdt.gov.vn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E6F5D" w:rsidRPr="002E6F5D" w:rsidTr="002E6F5D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Thương Huyền</w:t>
            </w:r>
          </w:p>
        </w:tc>
        <w:tc>
          <w:tcPr>
            <w:tcW w:w="21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 thuế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2E6F5D" w:rsidRPr="002E6F5D" w:rsidRDefault="002E6F5D" w:rsidP="002E6F5D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0981202268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ntthuyen.hdu@gdt.gov.vn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E6F5D" w:rsidRPr="002E6F5D" w:rsidTr="002E6F5D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Nguyễn Thị Kim Loan</w:t>
            </w:r>
          </w:p>
        </w:tc>
        <w:tc>
          <w:tcPr>
            <w:tcW w:w="21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Phó Tổ trưởng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2E6F5D" w:rsidRPr="002E6F5D" w:rsidRDefault="002E6F5D" w:rsidP="002E6F5D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0834500185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ntkloan.hdu@gdt.gov.vn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E6F5D" w:rsidRPr="002E6F5D" w:rsidTr="002E6F5D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Đào Minh Hồng</w:t>
            </w:r>
          </w:p>
        </w:tc>
        <w:tc>
          <w:tcPr>
            <w:tcW w:w="21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 thuế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2E6F5D" w:rsidRPr="002E6F5D" w:rsidRDefault="002E6F5D" w:rsidP="002E6F5D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0981678877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bmhong.hdu@gdt.gov.vn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2E6F5D" w:rsidRPr="002E6F5D" w:rsidTr="002E6F5D">
        <w:trPr>
          <w:trHeight w:val="420"/>
        </w:trPr>
        <w:tc>
          <w:tcPr>
            <w:tcW w:w="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ind w:left="6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Vũ Thị Ngân</w:t>
            </w:r>
          </w:p>
        </w:tc>
        <w:tc>
          <w:tcPr>
            <w:tcW w:w="213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Kiểm tra viên thuế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bottom"/>
            <w:hideMark/>
          </w:tcPr>
          <w:p w:rsidR="002E6F5D" w:rsidRPr="002E6F5D" w:rsidRDefault="002E6F5D" w:rsidP="002E6F5D">
            <w:pPr>
              <w:spacing w:after="0" w:line="240" w:lineRule="auto"/>
              <w:ind w:left="7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0936002379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vAlign w:val="center"/>
            <w:hideMark/>
          </w:tcPr>
          <w:p w:rsidR="002E6F5D" w:rsidRPr="002E6F5D" w:rsidRDefault="002E6F5D" w:rsidP="002E6F5D">
            <w:pPr>
              <w:spacing w:after="0" w:line="240" w:lineRule="auto"/>
              <w:ind w:left="63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2E6F5D">
              <w:rPr>
                <w:rFonts w:ascii="Times New Roman" w:eastAsia="Times New Roman" w:hAnsi="Times New Roman" w:cs="Times New Roman"/>
                <w:sz w:val="18"/>
                <w:szCs w:val="18"/>
              </w:rPr>
              <w:t>vtngan.hdu@gdt.gov.vn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16" w:type="dxa"/>
              <w:right w:w="95" w:type="dxa"/>
            </w:tcMar>
            <w:hideMark/>
          </w:tcPr>
          <w:p w:rsidR="002E6F5D" w:rsidRPr="002E6F5D" w:rsidRDefault="002E6F5D" w:rsidP="002E6F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2E6F5D" w:rsidRDefault="002E6F5D" w:rsidP="002E6F5D">
      <w:pPr>
        <w:jc w:val="center"/>
      </w:pPr>
    </w:p>
    <w:sectPr w:rsidR="002E6F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687"/>
    <w:rsid w:val="00274AD8"/>
    <w:rsid w:val="002A3687"/>
    <w:rsid w:val="002E6F5D"/>
    <w:rsid w:val="00375CB3"/>
    <w:rsid w:val="00D2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2EC02"/>
  <w15:chartTrackingRefBased/>
  <w15:docId w15:val="{4C83E2FA-8F80-41C6-89B5-DB0670A90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74AD8"/>
    <w:pPr>
      <w:keepNext/>
      <w:keepLines/>
      <w:spacing w:before="48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4AD8"/>
    <w:pPr>
      <w:keepNext/>
      <w:keepLines/>
      <w:spacing w:before="200" w:after="0" w:line="240" w:lineRule="auto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74AD8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AD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74AD8"/>
    <w:rPr>
      <w:rFonts w:ascii="Times New Roman" w:eastAsiaTheme="majorEastAsia" w:hAnsi="Times New Roman" w:cstheme="majorBidi"/>
      <w:b/>
      <w:bCs/>
      <w:color w:val="000000" w:themeColor="text1"/>
      <w:sz w:val="26"/>
    </w:rPr>
  </w:style>
  <w:style w:type="paragraph" w:styleId="NormalWeb">
    <w:name w:val="Normal (Web)"/>
    <w:basedOn w:val="Normal"/>
    <w:uiPriority w:val="99"/>
    <w:semiHidden/>
    <w:unhideWhenUsed/>
    <w:rsid w:val="002A3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A36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0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2025-06-16T10:57:00Z</dcterms:created>
  <dcterms:modified xsi:type="dcterms:W3CDTF">2025-06-16T10:57:00Z</dcterms:modified>
</cp:coreProperties>
</file>