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A4BE2" w:rsidRDefault="008A4BE2" w:rsidP="00CD756C">
      <w:pPr>
        <w:adjustRightInd w:val="0"/>
        <w:snapToGrid w:val="0"/>
        <w:spacing w:after="0"/>
        <w:jc w:val="right"/>
        <w:rPr>
          <w:rFonts w:cs="Arial"/>
          <w:b/>
          <w:szCs w:val="20"/>
        </w:rPr>
      </w:pPr>
      <w:r w:rsidRPr="00B213BF">
        <w:rPr>
          <w:rFonts w:cs="Arial"/>
          <w:b/>
          <w:szCs w:val="20"/>
        </w:rPr>
        <w:t>Mẫu số: 01/TK-DK</w:t>
      </w:r>
    </w:p>
    <w:p w:rsidR="008A4BE2" w:rsidRPr="00B213BF" w:rsidRDefault="008A4BE2" w:rsidP="00CD756C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8A4BE2" w:rsidRPr="00B213BF" w:rsidRDefault="008A4BE2" w:rsidP="00CD756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b/>
          <w:szCs w:val="20"/>
        </w:rPr>
        <w:t>CỘNG HOÀ XÃ HỘI CHỦ NGHĨA VIỆT NAM</w:t>
      </w:r>
    </w:p>
    <w:p w:rsidR="008A4BE2" w:rsidRDefault="008A4BE2" w:rsidP="00CD756C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  <w:r w:rsidRPr="00CD756C">
        <w:rPr>
          <w:rFonts w:cs="Arial"/>
          <w:b/>
          <w:szCs w:val="20"/>
        </w:rPr>
        <w:t>Độc lập - Tự do - Hạnh phúc</w:t>
      </w:r>
    </w:p>
    <w:p w:rsidR="008A4BE2" w:rsidRPr="00CD756C" w:rsidRDefault="008A4BE2" w:rsidP="00CD756C">
      <w:pPr>
        <w:adjustRightInd w:val="0"/>
        <w:snapToGrid w:val="0"/>
        <w:spacing w:after="0"/>
        <w:jc w:val="center"/>
        <w:rPr>
          <w:rFonts w:cs="Arial"/>
          <w:bCs/>
          <w:szCs w:val="20"/>
          <w:vertAlign w:val="superscript"/>
        </w:rPr>
      </w:pPr>
      <w:r w:rsidRPr="00CD756C">
        <w:rPr>
          <w:rFonts w:cs="Arial"/>
          <w:bCs/>
          <w:szCs w:val="20"/>
          <w:vertAlign w:val="superscript"/>
        </w:rPr>
        <w:t>______________________</w:t>
      </w:r>
    </w:p>
    <w:p w:rsidR="008A4BE2" w:rsidRDefault="008A4BE2" w:rsidP="00CD756C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</w:p>
    <w:p w:rsidR="008A4BE2" w:rsidRPr="00B213BF" w:rsidRDefault="008A4BE2" w:rsidP="00CD756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b/>
          <w:szCs w:val="20"/>
        </w:rPr>
        <w:t>TỜ KHAI THUẾ TẠM TÍNH ĐỐI VỚI DẦU KHÍ</w:t>
      </w:r>
    </w:p>
    <w:p w:rsidR="008A4BE2" w:rsidRPr="00B213BF" w:rsidRDefault="008A4BE2" w:rsidP="00CD756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szCs w:val="20"/>
        </w:rPr>
        <w:t>[01] Dầu thô: □</w:t>
      </w:r>
      <w:r>
        <w:rPr>
          <w:rFonts w:cs="Arial"/>
          <w:szCs w:val="20"/>
        </w:rPr>
        <w:t xml:space="preserve">      </w:t>
      </w:r>
      <w:r w:rsidRPr="00B213BF">
        <w:rPr>
          <w:rFonts w:cs="Arial"/>
          <w:szCs w:val="20"/>
        </w:rPr>
        <w:t xml:space="preserve">[02] Condensate: □ </w:t>
      </w:r>
      <w:r>
        <w:rPr>
          <w:rFonts w:cs="Arial"/>
          <w:szCs w:val="20"/>
        </w:rPr>
        <w:t xml:space="preserve">     </w:t>
      </w:r>
      <w:r w:rsidRPr="00B213BF">
        <w:rPr>
          <w:rFonts w:cs="Arial"/>
          <w:szCs w:val="20"/>
        </w:rPr>
        <w:t>[03] Khí thiên nhiên: □</w:t>
      </w:r>
    </w:p>
    <w:p w:rsidR="008A4BE2" w:rsidRPr="00B213BF" w:rsidRDefault="008A4BE2" w:rsidP="00CD756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szCs w:val="20"/>
        </w:rPr>
        <w:t>[04] Kỳ tính thuế: Ngày</w:t>
      </w:r>
      <w:r>
        <w:rPr>
          <w:rFonts w:cs="Arial"/>
          <w:szCs w:val="20"/>
        </w:rPr>
        <w:t xml:space="preserve"> …… </w:t>
      </w:r>
      <w:r w:rsidRPr="00B213BF">
        <w:rPr>
          <w:rFonts w:cs="Arial"/>
          <w:szCs w:val="20"/>
        </w:rPr>
        <w:t xml:space="preserve">tháng </w:t>
      </w:r>
      <w:r>
        <w:rPr>
          <w:rFonts w:cs="Arial"/>
          <w:szCs w:val="20"/>
        </w:rPr>
        <w:t xml:space="preserve">… </w:t>
      </w:r>
      <w:r w:rsidRPr="00B213BF">
        <w:rPr>
          <w:rFonts w:cs="Arial"/>
          <w:szCs w:val="20"/>
        </w:rPr>
        <w:t>năm</w:t>
      </w:r>
      <w:r>
        <w:rPr>
          <w:rFonts w:cs="Arial"/>
          <w:szCs w:val="20"/>
        </w:rPr>
        <w:t xml:space="preserve"> </w:t>
      </w:r>
      <w:r w:rsidRPr="00B213BF">
        <w:rPr>
          <w:rFonts w:cs="Arial"/>
          <w:szCs w:val="20"/>
        </w:rPr>
        <w:t>.... Hoặc tháng</w:t>
      </w:r>
      <w:r>
        <w:rPr>
          <w:rFonts w:cs="Arial"/>
          <w:szCs w:val="20"/>
        </w:rPr>
        <w:t xml:space="preserve"> </w:t>
      </w:r>
      <w:r w:rsidRPr="00B213BF">
        <w:rPr>
          <w:rFonts w:cs="Arial"/>
          <w:szCs w:val="20"/>
        </w:rPr>
        <w:t>.....</w:t>
      </w:r>
      <w:r>
        <w:rPr>
          <w:rFonts w:cs="Arial"/>
          <w:szCs w:val="20"/>
        </w:rPr>
        <w:t xml:space="preserve"> </w:t>
      </w:r>
      <w:r w:rsidRPr="00B213BF">
        <w:rPr>
          <w:rFonts w:cs="Arial"/>
          <w:szCs w:val="20"/>
        </w:rPr>
        <w:t>năm</w:t>
      </w:r>
      <w:r>
        <w:rPr>
          <w:rFonts w:cs="Arial"/>
          <w:szCs w:val="20"/>
        </w:rPr>
        <w:t xml:space="preserve"> </w:t>
      </w:r>
      <w:r w:rsidRPr="00B213BF">
        <w:rPr>
          <w:rFonts w:cs="Arial"/>
          <w:szCs w:val="20"/>
        </w:rPr>
        <w:t>....</w:t>
      </w:r>
    </w:p>
    <w:p w:rsidR="008A4BE2" w:rsidRPr="00B213BF" w:rsidRDefault="008A4BE2" w:rsidP="00CD756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szCs w:val="20"/>
        </w:rPr>
        <w:t>[05] Lần xuất bán thứ: ...</w:t>
      </w:r>
    </w:p>
    <w:p w:rsidR="008A4BE2" w:rsidRPr="00B213BF" w:rsidRDefault="008A4BE2" w:rsidP="00CD756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szCs w:val="20"/>
        </w:rPr>
        <w:t>[06] Lần đầu □</w:t>
      </w:r>
      <w:r>
        <w:rPr>
          <w:rFonts w:cs="Arial"/>
          <w:szCs w:val="20"/>
        </w:rPr>
        <w:t xml:space="preserve">          </w:t>
      </w:r>
      <w:r w:rsidRPr="00B213BF">
        <w:rPr>
          <w:rFonts w:cs="Arial"/>
          <w:szCs w:val="20"/>
        </w:rPr>
        <w:t>[07] Bổ sung lần thứ: □</w:t>
      </w:r>
    </w:p>
    <w:p w:rsidR="008A4BE2" w:rsidRPr="00B213BF" w:rsidRDefault="008A4BE2" w:rsidP="00CD756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szCs w:val="20"/>
        </w:rPr>
        <w:t>[08] Xuất khẩu: □</w:t>
      </w:r>
      <w:r>
        <w:rPr>
          <w:rFonts w:cs="Arial"/>
          <w:szCs w:val="20"/>
        </w:rPr>
        <w:t xml:space="preserve">         </w:t>
      </w:r>
      <w:r w:rsidRPr="00B213BF">
        <w:rPr>
          <w:rFonts w:cs="Arial"/>
          <w:szCs w:val="20"/>
        </w:rPr>
        <w:t>[09] Xuất bán tại Việt Nam: □</w:t>
      </w:r>
    </w:p>
    <w:p w:rsidR="008A4BE2" w:rsidRPr="00B213BF" w:rsidRDefault="008A4BE2" w:rsidP="00CD756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szCs w:val="20"/>
        </w:rPr>
        <w:t>[10] Ngày xuất hóa đơn:.../.../....</w:t>
      </w:r>
    </w:p>
    <w:p w:rsidR="008A4BE2" w:rsidRDefault="008A4BE2" w:rsidP="00CD756C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8A4BE2" w:rsidRPr="00B213BF" w:rsidRDefault="008A4BE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 xml:space="preserve">[11] </w:t>
      </w:r>
      <w:r w:rsidRPr="00B213BF">
        <w:rPr>
          <w:rFonts w:cs="Arial"/>
          <w:b/>
          <w:szCs w:val="20"/>
        </w:rPr>
        <w:t xml:space="preserve">Tên người nộp thuế: </w:t>
      </w:r>
      <w:r>
        <w:rPr>
          <w:rFonts w:cs="Arial"/>
          <w:b/>
          <w:szCs w:val="20"/>
        </w:rPr>
        <w:t>………………………………………………………………….….</w:t>
      </w:r>
    </w:p>
    <w:p w:rsidR="008A4BE2" w:rsidRPr="00B213BF" w:rsidRDefault="008A4BE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[12] Mã số thuế:</w:t>
      </w:r>
      <w:r>
        <w:rPr>
          <w:rFonts w:cs="Arial"/>
          <w:szCs w:val="20"/>
        </w:rPr>
        <w:t xml:space="preserve"> …………………………………………………………………………….……</w:t>
      </w:r>
    </w:p>
    <w:p w:rsidR="008A4BE2" w:rsidRPr="00B213BF" w:rsidRDefault="008A4BE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 xml:space="preserve">[13] Địa chỉ: </w:t>
      </w:r>
      <w:r>
        <w:rPr>
          <w:rFonts w:cs="Arial"/>
          <w:szCs w:val="20"/>
        </w:rPr>
        <w:t xml:space="preserve">………….. </w:t>
      </w:r>
      <w:r w:rsidRPr="00B213BF">
        <w:rPr>
          <w:rFonts w:cs="Arial"/>
          <w:szCs w:val="20"/>
        </w:rPr>
        <w:t xml:space="preserve">[14] Xã/phường/đặc khu: </w:t>
      </w:r>
      <w:r>
        <w:rPr>
          <w:rFonts w:cs="Arial"/>
          <w:szCs w:val="20"/>
        </w:rPr>
        <w:t xml:space="preserve">……… </w:t>
      </w:r>
      <w:r w:rsidRPr="00B213BF">
        <w:rPr>
          <w:rFonts w:cs="Arial"/>
          <w:szCs w:val="20"/>
        </w:rPr>
        <w:t>[15] Tỉnh/Thành phố:</w:t>
      </w:r>
      <w:r>
        <w:rPr>
          <w:rFonts w:cs="Arial"/>
          <w:szCs w:val="20"/>
        </w:rPr>
        <w:t xml:space="preserve"> …….……</w:t>
      </w:r>
    </w:p>
    <w:p w:rsidR="008A4BE2" w:rsidRPr="00B213BF" w:rsidRDefault="008A4BE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[16] Điện thoại:</w:t>
      </w:r>
      <w:r>
        <w:rPr>
          <w:rFonts w:cs="Arial"/>
          <w:szCs w:val="20"/>
        </w:rPr>
        <w:t xml:space="preserve"> ……………………… </w:t>
      </w:r>
      <w:r w:rsidRPr="00B213BF">
        <w:rPr>
          <w:rFonts w:cs="Arial"/>
          <w:szCs w:val="20"/>
        </w:rPr>
        <w:t xml:space="preserve">[17] Fax: </w:t>
      </w:r>
      <w:r>
        <w:rPr>
          <w:rFonts w:cs="Arial"/>
          <w:szCs w:val="20"/>
        </w:rPr>
        <w:t xml:space="preserve">…………… </w:t>
      </w:r>
      <w:r w:rsidRPr="00B213BF">
        <w:rPr>
          <w:rFonts w:cs="Arial"/>
          <w:szCs w:val="20"/>
        </w:rPr>
        <w:t>[18] E-mail:</w:t>
      </w:r>
      <w:r>
        <w:rPr>
          <w:rFonts w:cs="Arial"/>
          <w:szCs w:val="20"/>
        </w:rPr>
        <w:t xml:space="preserve"> …………………..</w:t>
      </w:r>
    </w:p>
    <w:p w:rsidR="008A4BE2" w:rsidRPr="00B213BF" w:rsidRDefault="008A4BE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[19] Hợp đồng dầu khí lô:</w:t>
      </w:r>
      <w:r>
        <w:rPr>
          <w:rFonts w:cs="Arial"/>
          <w:szCs w:val="20"/>
        </w:rPr>
        <w:t xml:space="preserve"> ………………………………………………………………………</w:t>
      </w:r>
    </w:p>
    <w:p w:rsidR="008A4BE2" w:rsidRPr="00B213BF" w:rsidRDefault="008A4BE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 xml:space="preserve">[20] </w:t>
      </w:r>
      <w:r w:rsidRPr="00B213BF">
        <w:rPr>
          <w:rFonts w:cs="Arial"/>
          <w:b/>
          <w:szCs w:val="20"/>
        </w:rPr>
        <w:t xml:space="preserve">Tên đơn vị được uỷ quyền [ </w:t>
      </w:r>
      <w:r>
        <w:rPr>
          <w:rFonts w:cs="Arial"/>
          <w:b/>
          <w:szCs w:val="20"/>
        </w:rPr>
        <w:t xml:space="preserve"> </w:t>
      </w:r>
      <w:r w:rsidRPr="00B213BF">
        <w:rPr>
          <w:rFonts w:cs="Arial"/>
          <w:b/>
          <w:szCs w:val="20"/>
        </w:rPr>
        <w:t>] hoặc Đại lý thuế [</w:t>
      </w:r>
      <w:r>
        <w:rPr>
          <w:rFonts w:cs="Arial"/>
          <w:b/>
          <w:szCs w:val="20"/>
        </w:rPr>
        <w:t xml:space="preserve"> </w:t>
      </w:r>
      <w:r w:rsidRPr="00B213BF">
        <w:rPr>
          <w:rFonts w:cs="Arial"/>
          <w:b/>
          <w:szCs w:val="20"/>
        </w:rPr>
        <w:t xml:space="preserve"> ]:</w:t>
      </w:r>
      <w:r>
        <w:rPr>
          <w:rFonts w:cs="Arial"/>
          <w:b/>
          <w:szCs w:val="20"/>
        </w:rPr>
        <w:t xml:space="preserve"> ……………………………….</w:t>
      </w:r>
    </w:p>
    <w:p w:rsidR="008A4BE2" w:rsidRPr="00B213BF" w:rsidRDefault="008A4BE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 xml:space="preserve">[21] Mã số thuế: </w:t>
      </w:r>
      <w:r>
        <w:rPr>
          <w:rFonts w:cs="Arial"/>
          <w:szCs w:val="20"/>
        </w:rPr>
        <w:t>…………………………………………………………………………………</w:t>
      </w:r>
    </w:p>
    <w:p w:rsidR="008A4BE2" w:rsidRPr="00B213BF" w:rsidRDefault="008A4BE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 xml:space="preserve">[22] Địa chỉ: </w:t>
      </w:r>
      <w:r>
        <w:rPr>
          <w:rFonts w:cs="Arial"/>
          <w:szCs w:val="20"/>
        </w:rPr>
        <w:t xml:space="preserve">……………. </w:t>
      </w:r>
      <w:r w:rsidRPr="00B213BF">
        <w:rPr>
          <w:rFonts w:cs="Arial"/>
          <w:szCs w:val="20"/>
        </w:rPr>
        <w:t>[23]Xã/phường/đặc khu:</w:t>
      </w:r>
      <w:r>
        <w:rPr>
          <w:rFonts w:cs="Arial"/>
          <w:szCs w:val="20"/>
        </w:rPr>
        <w:t>…….</w:t>
      </w:r>
      <w:r w:rsidRPr="00B213BF">
        <w:rPr>
          <w:rFonts w:cs="Arial"/>
          <w:szCs w:val="20"/>
        </w:rPr>
        <w:t>... [24] Tỉnh/Thành phố:</w:t>
      </w:r>
      <w:r>
        <w:rPr>
          <w:rFonts w:cs="Arial"/>
          <w:szCs w:val="20"/>
        </w:rPr>
        <w:t xml:space="preserve"> ………..</w:t>
      </w:r>
    </w:p>
    <w:p w:rsidR="008A4BE2" w:rsidRPr="00B213BF" w:rsidRDefault="008A4BE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 xml:space="preserve">[25] Điện thoại: </w:t>
      </w:r>
      <w:r>
        <w:rPr>
          <w:rFonts w:cs="Arial"/>
          <w:szCs w:val="20"/>
        </w:rPr>
        <w:t>…………..</w:t>
      </w:r>
      <w:r w:rsidRPr="00B213BF">
        <w:rPr>
          <w:rFonts w:cs="Arial"/>
          <w:szCs w:val="20"/>
        </w:rPr>
        <w:t xml:space="preserve"> [26] Fax: </w:t>
      </w:r>
      <w:r>
        <w:rPr>
          <w:rFonts w:cs="Arial"/>
          <w:szCs w:val="20"/>
        </w:rPr>
        <w:t>……….</w:t>
      </w:r>
      <w:r w:rsidRPr="00B213BF">
        <w:rPr>
          <w:rFonts w:cs="Arial"/>
          <w:szCs w:val="20"/>
        </w:rPr>
        <w:t xml:space="preserve">  [27] E-mail:</w:t>
      </w:r>
      <w:r>
        <w:rPr>
          <w:rFonts w:cs="Arial"/>
          <w:szCs w:val="20"/>
        </w:rPr>
        <w:t xml:space="preserve"> ………………………………….</w:t>
      </w:r>
    </w:p>
    <w:p w:rsidR="008A4BE2" w:rsidRPr="00B213BF" w:rsidRDefault="008A4BE2" w:rsidP="00CD756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 xml:space="preserve">[28] Hợp đồng uỷ quyền hoặc Hợp đồng đại lý thuế, số: </w:t>
      </w:r>
      <w:r>
        <w:rPr>
          <w:rFonts w:cs="Arial"/>
          <w:szCs w:val="20"/>
        </w:rPr>
        <w:t xml:space="preserve">…… </w:t>
      </w:r>
      <w:r w:rsidRPr="00B213BF">
        <w:rPr>
          <w:rFonts w:cs="Arial"/>
          <w:szCs w:val="20"/>
        </w:rPr>
        <w:t>[29] ngày.... tháng...</w:t>
      </w:r>
      <w:r>
        <w:rPr>
          <w:rFonts w:cs="Arial"/>
          <w:szCs w:val="20"/>
        </w:rPr>
        <w:t xml:space="preserve"> </w:t>
      </w:r>
      <w:r w:rsidRPr="00B213BF">
        <w:rPr>
          <w:rFonts w:cs="Arial"/>
          <w:szCs w:val="20"/>
        </w:rPr>
        <w:t>năm...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574"/>
        <w:gridCol w:w="4071"/>
        <w:gridCol w:w="996"/>
        <w:gridCol w:w="2799"/>
        <w:gridCol w:w="566"/>
      </w:tblGrid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STT</w:t>
            </w: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Chỉ tiêu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Mã chỉ tiêu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Đơn vị tính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Giá trị</w:t>
            </w: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(1)</w:t>
            </w: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(2)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(3)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(4)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(5)</w:t>
            </w: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</w:t>
            </w: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Sản lượng dầu khí xuất bán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[30]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Thùng; m</w:t>
            </w:r>
            <w:r w:rsidRPr="00B213BF">
              <w:rPr>
                <w:rFonts w:cs="Arial"/>
                <w:szCs w:val="20"/>
                <w:vertAlign w:val="superscript"/>
              </w:rPr>
              <w:t>3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Sản lượng dầu thô, khí thiên nhiên xuất bán quy đổi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[30a]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Tấn/MMBTU/GJ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Hệ số quy đổi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[30b]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Thùng/tấn; m</w:t>
            </w:r>
            <w:r w:rsidRPr="00B213BF">
              <w:rPr>
                <w:rFonts w:cs="Arial"/>
                <w:i/>
                <w:szCs w:val="20"/>
                <w:vertAlign w:val="superscript"/>
              </w:rPr>
              <w:t>3</w:t>
            </w:r>
            <w:r w:rsidRPr="00B213BF">
              <w:rPr>
                <w:rFonts w:cs="Arial"/>
                <w:i/>
                <w:szCs w:val="20"/>
              </w:rPr>
              <w:t xml:space="preserve"> /MMBTU; m</w:t>
            </w:r>
            <w:r w:rsidRPr="00B213BF">
              <w:rPr>
                <w:rFonts w:cs="Arial"/>
                <w:i/>
                <w:szCs w:val="20"/>
                <w:vertAlign w:val="superscript"/>
              </w:rPr>
              <w:t>3</w:t>
            </w:r>
            <w:r w:rsidRPr="00B213BF">
              <w:rPr>
                <w:rFonts w:cs="Arial"/>
                <w:i/>
                <w:szCs w:val="20"/>
              </w:rPr>
              <w:t xml:space="preserve"> /GJ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2</w:t>
            </w: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Tỷ lệ dầu để lại theo kế hoạch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[31]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%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3</w:t>
            </w: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Sản lượng dầu lãi tạm tính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[32]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Thùng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4</w:t>
            </w: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Giá tính thuế/ giá bán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[33]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USD/thùng;</w:t>
            </w:r>
          </w:p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USD/m</w:t>
            </w:r>
            <w:r w:rsidRPr="00B213BF">
              <w:rPr>
                <w:rFonts w:cs="Arial"/>
                <w:szCs w:val="20"/>
                <w:vertAlign w:val="superscript"/>
              </w:rPr>
              <w:t>3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5</w:t>
            </w: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Giá dầu thô cơ sở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[34]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USD/thùng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6</w:t>
            </w: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Doanh thu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[35]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 VND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CD756C">
              <w:rPr>
                <w:rFonts w:cs="Arial"/>
                <w:szCs w:val="20"/>
              </w:rPr>
              <w:t>7</w:t>
            </w: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Tỷ lệ thuế tài nguyên tạm tính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[36]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%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CD756C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8</w:t>
            </w: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số tiền thuế tài nguyên tạm tính phải nộp [37]=[35]x[36]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[37]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 VND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9</w:t>
            </w: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Số tiền thuế đặc biệt tạm tính phải nộp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[38]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 VND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10</w:t>
            </w: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Tỷ lệ thuế TNDN tạm tính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[39]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%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11</w:t>
            </w: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Thu nhập khác liên quan trực tiếp đến hoạt động dầu khí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[40]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 VND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12</w:t>
            </w: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Thuế suất thuế TNDN hoạt động dầu khí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[41].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%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13</w:t>
            </w: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Số thuế TNDN tạm tính phải nộp</w:t>
            </w:r>
          </w:p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[42]=[39]x[35]+[40]x[41]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[42]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 VND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14</w:t>
            </w: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Số thuế TNDN được miễn hoặc giảm (nếu có)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[43]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 VND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15</w:t>
            </w: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Số thuế TNDN tạm tính phải nộp sau khi miễn hoặc giảm (nếu có) [44]= [42]-[43]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[44]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 VND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16</w:t>
            </w: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Số phụ thu tạm tính phải nộp [45]=[46] hoặc [47]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[45]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16.1</w:t>
            </w: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 xml:space="preserve">Trường hợp {1,2x[34]} &lt; [33] </w:t>
            </w:r>
            <w:r>
              <w:rPr>
                <w:rFonts w:cs="Arial"/>
                <w:szCs w:val="20"/>
              </w:rPr>
              <w:t xml:space="preserve">≤ </w:t>
            </w:r>
            <w:r w:rsidRPr="00B213BF">
              <w:rPr>
                <w:rFonts w:cs="Arial"/>
                <w:szCs w:val="20"/>
              </w:rPr>
              <w:t>{1,5x[34]}:</w:t>
            </w:r>
          </w:p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[46] = 50%x{[33]-1,2x[34]}x[32]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[46]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16.2</w:t>
            </w: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Trường hợp [33] &gt;{1,5x[34]}: [47]=[48] + [49]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[47]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a</w:t>
            </w: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Phụ thu theo mức 50%</w:t>
            </w:r>
          </w:p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[48] = 50%x{1,5x[34]-1,2x[34]}x[32]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[48]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b</w:t>
            </w: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Phụ thu theo mức 60%</w:t>
            </w:r>
          </w:p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[49] = 60%x{[33]-1,5x[34]}x[32]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[49]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8A4BE2" w:rsidRPr="00B213BF" w:rsidTr="00C008A6"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17</w:t>
            </w:r>
          </w:p>
        </w:tc>
        <w:tc>
          <w:tcPr>
            <w:tcW w:w="2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Tỷ giá quy đổi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[50]</w:t>
            </w:r>
          </w:p>
        </w:tc>
        <w:tc>
          <w:tcPr>
            <w:tcW w:w="1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VND/USD</w:t>
            </w:r>
          </w:p>
        </w:tc>
        <w:tc>
          <w:tcPr>
            <w:tcW w:w="3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A4BE2" w:rsidRPr="00B213BF" w:rsidRDefault="008A4BE2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8A4BE2" w:rsidRPr="00B213BF" w:rsidRDefault="008A4BE2" w:rsidP="00CD756C">
      <w:pPr>
        <w:adjustRightInd w:val="0"/>
        <w:snapToGrid w:val="0"/>
        <w:spacing w:after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Tôi cam đoan số liệu khai trên là đúng và chịu trách nhiệm trước pháp luật về số liệu đã khai.</w:t>
      </w:r>
    </w:p>
    <w:p w:rsidR="008A4BE2" w:rsidRDefault="008A4BE2" w:rsidP="00CD756C">
      <w:pPr>
        <w:adjustRightInd w:val="0"/>
        <w:snapToGrid w:val="0"/>
        <w:spacing w:after="0"/>
        <w:ind w:firstLine="720"/>
        <w:jc w:val="both"/>
        <w:rPr>
          <w:rFonts w:cs="Arial"/>
          <w:b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3"/>
        <w:gridCol w:w="5183"/>
      </w:tblGrid>
      <w:tr w:rsidR="008A4BE2" w:rsidRPr="00A13C91" w:rsidTr="00C008A6">
        <w:trPr>
          <w:tblCellSpacing w:w="0" w:type="dxa"/>
        </w:trPr>
        <w:tc>
          <w:tcPr>
            <w:tcW w:w="212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BE2" w:rsidRDefault="008A4BE2" w:rsidP="00907FC5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</w:p>
          <w:p w:rsidR="008A4BE2" w:rsidRDefault="008A4BE2" w:rsidP="00907FC5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NHÂN VIÊN ĐẠI LÝ THUẾ</w:t>
            </w:r>
          </w:p>
          <w:p w:rsidR="008A4BE2" w:rsidRPr="00CD756C" w:rsidRDefault="008A4BE2" w:rsidP="00907FC5">
            <w:pPr>
              <w:adjustRightInd w:val="0"/>
              <w:snapToGrid w:val="0"/>
              <w:spacing w:after="0"/>
              <w:rPr>
                <w:rFonts w:cs="Arial"/>
                <w:bCs/>
                <w:szCs w:val="20"/>
              </w:rPr>
            </w:pPr>
            <w:r w:rsidRPr="00CD756C">
              <w:rPr>
                <w:rFonts w:cs="Arial"/>
                <w:bCs/>
                <w:szCs w:val="20"/>
              </w:rPr>
              <w:t>Họ và tên: ……..</w:t>
            </w:r>
          </w:p>
          <w:p w:rsidR="008A4BE2" w:rsidRPr="00A13C91" w:rsidRDefault="008A4BE2" w:rsidP="00907FC5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 w:rsidRPr="00CD756C">
              <w:rPr>
                <w:rFonts w:cs="Arial"/>
                <w:bCs/>
                <w:szCs w:val="20"/>
              </w:rPr>
              <w:t>Chứng chỉ hành nghề số: …..</w:t>
            </w:r>
          </w:p>
        </w:tc>
        <w:tc>
          <w:tcPr>
            <w:tcW w:w="28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BE2" w:rsidRPr="00B213BF" w:rsidRDefault="008A4BE2" w:rsidP="00907FC5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...., ngày</w:t>
            </w:r>
            <w:r>
              <w:rPr>
                <w:rFonts w:cs="Arial"/>
                <w:i/>
                <w:szCs w:val="20"/>
              </w:rPr>
              <w:t xml:space="preserve"> …. </w:t>
            </w:r>
            <w:r w:rsidRPr="00B213BF">
              <w:rPr>
                <w:rFonts w:cs="Arial"/>
                <w:i/>
                <w:szCs w:val="20"/>
              </w:rPr>
              <w:t xml:space="preserve">tháng </w:t>
            </w:r>
            <w:r>
              <w:rPr>
                <w:rFonts w:cs="Arial"/>
                <w:i/>
                <w:szCs w:val="20"/>
              </w:rPr>
              <w:t xml:space="preserve">…… </w:t>
            </w:r>
            <w:r w:rsidRPr="00B213BF">
              <w:rPr>
                <w:rFonts w:cs="Arial"/>
                <w:i/>
                <w:szCs w:val="20"/>
              </w:rPr>
              <w:t>năm ...</w:t>
            </w:r>
          </w:p>
          <w:p w:rsidR="008A4BE2" w:rsidRDefault="008A4BE2" w:rsidP="00907FC5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NGƯỜI NỘP THUẾ hoặc</w:t>
            </w:r>
          </w:p>
          <w:p w:rsidR="008A4BE2" w:rsidRPr="00B213BF" w:rsidRDefault="008A4BE2" w:rsidP="00907FC5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 xml:space="preserve">ĐẠI DIỆN HỢP PHÁP CỦA NGƯỜI </w:t>
            </w:r>
            <w:r>
              <w:rPr>
                <w:rFonts w:cs="Arial"/>
                <w:b/>
                <w:szCs w:val="20"/>
              </w:rPr>
              <w:br/>
            </w:r>
            <w:r w:rsidRPr="00B213BF">
              <w:rPr>
                <w:rFonts w:cs="Arial"/>
                <w:b/>
                <w:szCs w:val="20"/>
              </w:rPr>
              <w:t>NỘP THUẾ</w:t>
            </w:r>
          </w:p>
          <w:p w:rsidR="008A4BE2" w:rsidRDefault="008A4BE2" w:rsidP="00907FC5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(Ký, ghi rõ họ tên</w:t>
            </w:r>
            <w:r>
              <w:rPr>
                <w:rFonts w:cs="Arial"/>
                <w:i/>
                <w:szCs w:val="20"/>
              </w:rPr>
              <w:t>,</w:t>
            </w:r>
            <w:r w:rsidRPr="00B213BF">
              <w:rPr>
                <w:rFonts w:cs="Arial"/>
                <w:i/>
                <w:szCs w:val="20"/>
              </w:rPr>
              <w:t xml:space="preserve"> chức vụ và đóng dấu</w:t>
            </w:r>
            <w:r>
              <w:rPr>
                <w:rFonts w:cs="Arial"/>
                <w:i/>
                <w:szCs w:val="20"/>
              </w:rPr>
              <w:t xml:space="preserve"> (nếu có)</w:t>
            </w:r>
            <w:r w:rsidRPr="00B213BF">
              <w:rPr>
                <w:rFonts w:cs="Arial"/>
                <w:i/>
                <w:szCs w:val="20"/>
              </w:rPr>
              <w:t>)</w:t>
            </w:r>
          </w:p>
          <w:p w:rsidR="008A4BE2" w:rsidRPr="00A13C91" w:rsidRDefault="008A4BE2" w:rsidP="00907FC5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8A4BE2" w:rsidRDefault="008A4BE2" w:rsidP="00CD756C">
      <w:pPr>
        <w:adjustRightInd w:val="0"/>
        <w:snapToGrid w:val="0"/>
        <w:jc w:val="both"/>
        <w:rPr>
          <w:rFonts w:cs="Arial"/>
          <w:b/>
          <w:szCs w:val="20"/>
        </w:rPr>
      </w:pPr>
    </w:p>
    <w:p w:rsidR="008A4BE2" w:rsidRPr="00CD756C" w:rsidRDefault="008A4BE2" w:rsidP="00CD756C">
      <w:pPr>
        <w:adjustRightInd w:val="0"/>
        <w:snapToGrid w:val="0"/>
        <w:jc w:val="both"/>
        <w:rPr>
          <w:rFonts w:cs="Arial"/>
          <w:bCs/>
          <w:szCs w:val="20"/>
        </w:rPr>
      </w:pPr>
      <w:r w:rsidRPr="00CD756C">
        <w:rPr>
          <w:rFonts w:cs="Arial"/>
          <w:bCs/>
          <w:szCs w:val="20"/>
        </w:rPr>
        <w:t>____________________</w:t>
      </w:r>
    </w:p>
    <w:p w:rsidR="008A4BE2" w:rsidRPr="00CD756C" w:rsidRDefault="008A4BE2" w:rsidP="00B213BF">
      <w:pPr>
        <w:adjustRightInd w:val="0"/>
        <w:snapToGrid w:val="0"/>
        <w:ind w:firstLine="720"/>
        <w:jc w:val="both"/>
        <w:rPr>
          <w:rFonts w:cs="Arial"/>
          <w:b/>
          <w:bCs/>
          <w:szCs w:val="20"/>
        </w:rPr>
      </w:pPr>
      <w:r w:rsidRPr="00CD756C">
        <w:rPr>
          <w:rFonts w:cs="Arial"/>
          <w:b/>
          <w:bCs/>
          <w:i/>
          <w:szCs w:val="20"/>
        </w:rPr>
        <w:t>Ghi chú:</w:t>
      </w:r>
    </w:p>
    <w:p w:rsidR="008A4BE2" w:rsidRPr="00B213BF" w:rsidRDefault="008A4BE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- Chỉ tiêu [11]: Tên người nộp thuế là tên người điều hành, doanh nghiệp liên doanh, công ty điều hành chung, Liên doanh Việt - Nga Vietsovpetro</w:t>
      </w:r>
    </w:p>
    <w:p w:rsidR="008A4BE2" w:rsidRPr="00B213BF" w:rsidRDefault="008A4BE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- Trường hợp một NNT khai thác đồng thời dầu thô, condensate và khí thiên nhiên thì kê khai thành từng tờ khai riêng biệt.</w:t>
      </w:r>
    </w:p>
    <w:p w:rsidR="008A4BE2" w:rsidRPr="00B213BF" w:rsidRDefault="008A4BE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- USD: đô la Mỹ; VND: đồng Việt Nam.</w:t>
      </w:r>
    </w:p>
    <w:p w:rsidR="008A4BE2" w:rsidRDefault="008A4BE2" w:rsidP="00B213BF">
      <w:pPr>
        <w:adjustRightInd w:val="0"/>
        <w:snapToGrid w:val="0"/>
        <w:ind w:firstLine="720"/>
        <w:jc w:val="both"/>
        <w:rPr>
          <w:rFonts w:cs="Arial"/>
          <w:b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BE2"/>
    <w:rsid w:val="00225B67"/>
    <w:rsid w:val="00344999"/>
    <w:rsid w:val="003E1C24"/>
    <w:rsid w:val="00556DE7"/>
    <w:rsid w:val="008A4BE2"/>
    <w:rsid w:val="00987B06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BD679B-EDA2-4BF2-87C6-178A51256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4B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4B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4BE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4BE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4BE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4BE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4BE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4BE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4BE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4B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4B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4BE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4BE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4BE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4BE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4BE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4BE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4BE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4B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4B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4BE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4BE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4B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4B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4B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4B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B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B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4B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2672</Characters>
  <Application>Microsoft Office Word</Application>
  <DocSecurity>0</DocSecurity>
  <Lines>22</Lines>
  <Paragraphs>6</Paragraphs>
  <ScaleCrop>false</ScaleCrop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2026-01-20T04:24:00Z</dcterms:created>
  <dcterms:modified xsi:type="dcterms:W3CDTF">2026-01-20T04:24:00Z</dcterms:modified>
</cp:coreProperties>
</file>