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867F80" w:rsidRPr="00867F80" w14:paraId="1D180497" w14:textId="77777777">
        <w:trPr>
          <w:tblCellSpacing w:w="0" w:type="dxa"/>
        </w:trPr>
        <w:tc>
          <w:tcPr>
            <w:tcW w:w="3348" w:type="dxa"/>
            <w:shd w:val="clear" w:color="auto" w:fill="FFFFFF"/>
            <w:tcMar>
              <w:top w:w="0" w:type="dxa"/>
              <w:left w:w="108" w:type="dxa"/>
              <w:bottom w:w="0" w:type="dxa"/>
              <w:right w:w="108" w:type="dxa"/>
            </w:tcMar>
            <w:hideMark/>
          </w:tcPr>
          <w:p w14:paraId="5B818F46" w14:textId="77777777" w:rsidR="00867F80" w:rsidRPr="00867F80" w:rsidRDefault="00867F80" w:rsidP="00867F80">
            <w:pPr>
              <w:jc w:val="center"/>
              <w:rPr>
                <w:rFonts w:ascii="Times New Roman" w:hAnsi="Times New Roman" w:cs="Times New Roman"/>
                <w:sz w:val="26"/>
                <w:szCs w:val="26"/>
              </w:rPr>
            </w:pPr>
            <w:r w:rsidRPr="00867F80">
              <w:rPr>
                <w:rFonts w:ascii="Times New Roman" w:hAnsi="Times New Roman" w:cs="Times New Roman"/>
                <w:b/>
                <w:bCs/>
                <w:sz w:val="26"/>
                <w:szCs w:val="26"/>
              </w:rPr>
              <w:t>SỞ TÀI NGUYÊN VÀ MÔI TRƯỜNG….</w:t>
            </w:r>
            <w:r w:rsidRPr="00867F80">
              <w:rPr>
                <w:rFonts w:ascii="Times New Roman" w:hAnsi="Times New Roman" w:cs="Times New Roman"/>
                <w:b/>
                <w:bCs/>
                <w:sz w:val="26"/>
                <w:szCs w:val="26"/>
                <w:lang w:val="vi-VN"/>
              </w:rPr>
              <w:br/>
              <w:t>-------</w:t>
            </w:r>
          </w:p>
        </w:tc>
        <w:tc>
          <w:tcPr>
            <w:tcW w:w="5508" w:type="dxa"/>
            <w:shd w:val="clear" w:color="auto" w:fill="FFFFFF"/>
            <w:tcMar>
              <w:top w:w="0" w:type="dxa"/>
              <w:left w:w="108" w:type="dxa"/>
              <w:bottom w:w="0" w:type="dxa"/>
              <w:right w:w="108" w:type="dxa"/>
            </w:tcMar>
            <w:hideMark/>
          </w:tcPr>
          <w:p w14:paraId="14626060" w14:textId="77777777" w:rsidR="00867F80" w:rsidRPr="00867F80" w:rsidRDefault="00867F80" w:rsidP="00867F80">
            <w:pPr>
              <w:jc w:val="center"/>
              <w:rPr>
                <w:rFonts w:ascii="Times New Roman" w:hAnsi="Times New Roman" w:cs="Times New Roman"/>
                <w:sz w:val="26"/>
                <w:szCs w:val="26"/>
              </w:rPr>
            </w:pPr>
            <w:r w:rsidRPr="00867F80">
              <w:rPr>
                <w:rFonts w:ascii="Times New Roman" w:hAnsi="Times New Roman" w:cs="Times New Roman"/>
                <w:b/>
                <w:bCs/>
                <w:sz w:val="26"/>
                <w:szCs w:val="26"/>
                <w:lang w:val="vi-VN"/>
              </w:rPr>
              <w:t>CỘNG HÒA XÃ HỘI CHỦ NGHĨA VIỆT NAM</w:t>
            </w:r>
            <w:r w:rsidRPr="00867F80">
              <w:rPr>
                <w:rFonts w:ascii="Times New Roman" w:hAnsi="Times New Roman" w:cs="Times New Roman"/>
                <w:b/>
                <w:bCs/>
                <w:sz w:val="26"/>
                <w:szCs w:val="26"/>
                <w:lang w:val="vi-VN"/>
              </w:rPr>
              <w:br/>
              <w:t>Độc lập - Tự do - Hạnh phúc</w:t>
            </w:r>
            <w:r w:rsidRPr="00867F80">
              <w:rPr>
                <w:rFonts w:ascii="Times New Roman" w:hAnsi="Times New Roman" w:cs="Times New Roman"/>
                <w:b/>
                <w:bCs/>
                <w:sz w:val="26"/>
                <w:szCs w:val="26"/>
                <w:lang w:val="vi-VN"/>
              </w:rPr>
              <w:br/>
              <w:t>---------------</w:t>
            </w:r>
          </w:p>
        </w:tc>
      </w:tr>
      <w:tr w:rsidR="00867F80" w:rsidRPr="00867F80" w14:paraId="56ECE1E2" w14:textId="77777777">
        <w:trPr>
          <w:tblCellSpacing w:w="0" w:type="dxa"/>
        </w:trPr>
        <w:tc>
          <w:tcPr>
            <w:tcW w:w="3348" w:type="dxa"/>
            <w:shd w:val="clear" w:color="auto" w:fill="FFFFFF"/>
            <w:tcMar>
              <w:top w:w="0" w:type="dxa"/>
              <w:left w:w="108" w:type="dxa"/>
              <w:bottom w:w="0" w:type="dxa"/>
              <w:right w:w="108" w:type="dxa"/>
            </w:tcMar>
            <w:hideMark/>
          </w:tcPr>
          <w:p w14:paraId="3D74D3CC"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Số: </w:t>
            </w:r>
            <w:r w:rsidRPr="00867F80">
              <w:rPr>
                <w:rFonts w:ascii="Times New Roman" w:hAnsi="Times New Roman" w:cs="Times New Roman"/>
                <w:sz w:val="26"/>
                <w:szCs w:val="26"/>
              </w:rPr>
              <w:t>……/……</w:t>
            </w:r>
          </w:p>
        </w:tc>
        <w:tc>
          <w:tcPr>
            <w:tcW w:w="5508" w:type="dxa"/>
            <w:shd w:val="clear" w:color="auto" w:fill="FFFFFF"/>
            <w:tcMar>
              <w:top w:w="0" w:type="dxa"/>
              <w:left w:w="108" w:type="dxa"/>
              <w:bottom w:w="0" w:type="dxa"/>
              <w:right w:w="108" w:type="dxa"/>
            </w:tcMar>
            <w:hideMark/>
          </w:tcPr>
          <w:p w14:paraId="45EE02C4"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i/>
                <w:iCs/>
                <w:sz w:val="26"/>
                <w:szCs w:val="26"/>
                <w:lang w:val="vi-VN"/>
              </w:rPr>
              <w:t> </w:t>
            </w:r>
          </w:p>
        </w:tc>
      </w:tr>
    </w:tbl>
    <w:p w14:paraId="58A27C48"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 </w:t>
      </w:r>
    </w:p>
    <w:p w14:paraId="6C86C68C" w14:textId="77777777" w:rsidR="00867F80" w:rsidRPr="00867F80" w:rsidRDefault="00867F80" w:rsidP="00867F80">
      <w:pPr>
        <w:jc w:val="center"/>
        <w:rPr>
          <w:rFonts w:ascii="Times New Roman" w:hAnsi="Times New Roman" w:cs="Times New Roman"/>
          <w:sz w:val="26"/>
          <w:szCs w:val="26"/>
        </w:rPr>
      </w:pPr>
      <w:bookmarkStart w:id="0" w:name="chuong_pl_3_name"/>
      <w:r w:rsidRPr="00867F80">
        <w:rPr>
          <w:rFonts w:ascii="Times New Roman" w:hAnsi="Times New Roman" w:cs="Times New Roman"/>
          <w:b/>
          <w:bCs/>
          <w:sz w:val="26"/>
          <w:szCs w:val="26"/>
          <w:lang w:val="vi-VN"/>
        </w:rPr>
        <w:t>THÔNG BÁO NỘP PHÍ BẢO VỆ MÔI TRƯỜNG ĐỐI VỚI NƯỚC THẢI CÔNG NGHIỆP</w:t>
      </w:r>
      <w:bookmarkEnd w:id="0"/>
    </w:p>
    <w:p w14:paraId="097BD463" w14:textId="77777777" w:rsidR="00867F80" w:rsidRPr="00867F80" w:rsidRDefault="00867F80" w:rsidP="00867F80">
      <w:pPr>
        <w:jc w:val="center"/>
        <w:rPr>
          <w:rFonts w:ascii="Times New Roman" w:hAnsi="Times New Roman" w:cs="Times New Roman"/>
          <w:sz w:val="26"/>
          <w:szCs w:val="26"/>
        </w:rPr>
      </w:pPr>
      <w:r w:rsidRPr="00867F80">
        <w:rPr>
          <w:rFonts w:ascii="Times New Roman" w:hAnsi="Times New Roman" w:cs="Times New Roman"/>
          <w:sz w:val="26"/>
          <w:szCs w:val="26"/>
          <w:lang w:val="vi-VN"/>
        </w:rPr>
        <w:t>Quý .....năm ......</w:t>
      </w:r>
    </w:p>
    <w:p w14:paraId="6E8F8040" w14:textId="77777777" w:rsidR="00867F80" w:rsidRPr="00867F80" w:rsidRDefault="00867F80" w:rsidP="00867F80">
      <w:pPr>
        <w:jc w:val="center"/>
        <w:rPr>
          <w:rFonts w:ascii="Times New Roman" w:hAnsi="Times New Roman" w:cs="Times New Roman"/>
          <w:sz w:val="26"/>
          <w:szCs w:val="26"/>
        </w:rPr>
      </w:pPr>
      <w:r w:rsidRPr="00867F80">
        <w:rPr>
          <w:rFonts w:ascii="Times New Roman" w:hAnsi="Times New Roman" w:cs="Times New Roman"/>
          <w:sz w:val="26"/>
          <w:szCs w:val="26"/>
          <w:lang w:val="vi-VN"/>
        </w:rPr>
        <w:t>(Thông báo lần ....)</w:t>
      </w:r>
    </w:p>
    <w:p w14:paraId="1238107D"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Tên người nộp phí: .............................................................................................................</w:t>
      </w:r>
    </w:p>
    <w:p w14:paraId="0BDD3AFE"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Địa chỉ: ...............................................................................................................................</w:t>
      </w:r>
    </w:p>
    <w:p w14:paraId="412CE2DD"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Căn cứ Tờ khai phí bảo vệ môi trường đối với nước thải công nghiệp quý .... năm …. của đơn vị và kết quả thẩm định, Sở Tài nguyên và Môi trường thông báo số tiền phí bảo vệ môi trường đối với nước thải công nghiệp đơn vị phải nộp quý này như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2"/>
        <w:gridCol w:w="6195"/>
        <w:gridCol w:w="1048"/>
        <w:gridCol w:w="1048"/>
        <w:gridCol w:w="667"/>
      </w:tblGrid>
      <w:tr w:rsidR="00867F80" w:rsidRPr="00867F80" w14:paraId="26CF431A" w14:textId="77777777">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720801C9" w14:textId="77777777" w:rsidR="00867F80" w:rsidRPr="00867F80" w:rsidRDefault="00867F80" w:rsidP="00867F80">
            <w:pPr>
              <w:jc w:val="center"/>
              <w:rPr>
                <w:rFonts w:ascii="Times New Roman" w:hAnsi="Times New Roman" w:cs="Times New Roman"/>
                <w:sz w:val="26"/>
                <w:szCs w:val="26"/>
              </w:rPr>
            </w:pPr>
            <w:r w:rsidRPr="00867F80">
              <w:rPr>
                <w:rFonts w:ascii="Times New Roman" w:hAnsi="Times New Roman" w:cs="Times New Roman"/>
                <w:b/>
                <w:bCs/>
                <w:sz w:val="26"/>
                <w:szCs w:val="26"/>
                <w:lang w:val="vi-VN"/>
              </w:rPr>
              <w:t>Số TT</w:t>
            </w:r>
          </w:p>
        </w:tc>
        <w:tc>
          <w:tcPr>
            <w:tcW w:w="3250" w:type="pct"/>
            <w:tcBorders>
              <w:top w:val="single" w:sz="8" w:space="0" w:color="auto"/>
              <w:left w:val="single" w:sz="8" w:space="0" w:color="auto"/>
              <w:bottom w:val="nil"/>
              <w:right w:val="nil"/>
            </w:tcBorders>
            <w:shd w:val="clear" w:color="auto" w:fill="auto"/>
            <w:vAlign w:val="center"/>
            <w:hideMark/>
          </w:tcPr>
          <w:p w14:paraId="3839837E" w14:textId="77777777" w:rsidR="00867F80" w:rsidRPr="00867F80" w:rsidRDefault="00867F80" w:rsidP="00867F80">
            <w:pPr>
              <w:jc w:val="center"/>
              <w:rPr>
                <w:rFonts w:ascii="Times New Roman" w:hAnsi="Times New Roman" w:cs="Times New Roman"/>
                <w:sz w:val="26"/>
                <w:szCs w:val="26"/>
              </w:rPr>
            </w:pPr>
            <w:r w:rsidRPr="00867F80">
              <w:rPr>
                <w:rFonts w:ascii="Times New Roman" w:hAnsi="Times New Roman" w:cs="Times New Roman"/>
                <w:b/>
                <w:bCs/>
                <w:sz w:val="26"/>
                <w:szCs w:val="26"/>
                <w:lang w:val="vi-VN"/>
              </w:rPr>
              <w:t>Chỉ tiêu</w:t>
            </w:r>
          </w:p>
        </w:tc>
        <w:tc>
          <w:tcPr>
            <w:tcW w:w="550" w:type="pct"/>
            <w:tcBorders>
              <w:top w:val="single" w:sz="8" w:space="0" w:color="auto"/>
              <w:left w:val="single" w:sz="8" w:space="0" w:color="auto"/>
              <w:bottom w:val="nil"/>
              <w:right w:val="nil"/>
            </w:tcBorders>
            <w:shd w:val="clear" w:color="auto" w:fill="auto"/>
            <w:vAlign w:val="center"/>
            <w:hideMark/>
          </w:tcPr>
          <w:p w14:paraId="11763BD6" w14:textId="77777777" w:rsidR="00867F80" w:rsidRPr="00867F80" w:rsidRDefault="00867F80" w:rsidP="00867F80">
            <w:pPr>
              <w:jc w:val="center"/>
              <w:rPr>
                <w:rFonts w:ascii="Times New Roman" w:hAnsi="Times New Roman" w:cs="Times New Roman"/>
                <w:sz w:val="26"/>
                <w:szCs w:val="26"/>
              </w:rPr>
            </w:pPr>
            <w:r w:rsidRPr="00867F80">
              <w:rPr>
                <w:rFonts w:ascii="Times New Roman" w:hAnsi="Times New Roman" w:cs="Times New Roman"/>
                <w:b/>
                <w:bCs/>
                <w:sz w:val="26"/>
                <w:szCs w:val="26"/>
                <w:lang w:val="vi-VN"/>
              </w:rPr>
              <w:t>Giá trị theo Tờ khai</w:t>
            </w:r>
          </w:p>
        </w:tc>
        <w:tc>
          <w:tcPr>
            <w:tcW w:w="550" w:type="pct"/>
            <w:tcBorders>
              <w:top w:val="single" w:sz="8" w:space="0" w:color="auto"/>
              <w:left w:val="single" w:sz="8" w:space="0" w:color="auto"/>
              <w:bottom w:val="nil"/>
              <w:right w:val="nil"/>
            </w:tcBorders>
            <w:shd w:val="clear" w:color="auto" w:fill="auto"/>
            <w:vAlign w:val="center"/>
            <w:hideMark/>
          </w:tcPr>
          <w:p w14:paraId="7FE24A05" w14:textId="77777777" w:rsidR="00867F80" w:rsidRPr="00867F80" w:rsidRDefault="00867F80" w:rsidP="00867F80">
            <w:pPr>
              <w:jc w:val="center"/>
              <w:rPr>
                <w:rFonts w:ascii="Times New Roman" w:hAnsi="Times New Roman" w:cs="Times New Roman"/>
                <w:sz w:val="26"/>
                <w:szCs w:val="26"/>
              </w:rPr>
            </w:pPr>
            <w:r w:rsidRPr="00867F80">
              <w:rPr>
                <w:rFonts w:ascii="Times New Roman" w:hAnsi="Times New Roman" w:cs="Times New Roman"/>
                <w:b/>
                <w:bCs/>
                <w:sz w:val="26"/>
                <w:szCs w:val="26"/>
                <w:lang w:val="vi-VN"/>
              </w:rPr>
              <w:t>Giá trị sau thẩm định</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273E9462" w14:textId="77777777" w:rsidR="00867F80" w:rsidRPr="00867F80" w:rsidRDefault="00867F80" w:rsidP="00867F80">
            <w:pPr>
              <w:jc w:val="center"/>
              <w:rPr>
                <w:rFonts w:ascii="Times New Roman" w:hAnsi="Times New Roman" w:cs="Times New Roman"/>
                <w:sz w:val="26"/>
                <w:szCs w:val="26"/>
              </w:rPr>
            </w:pPr>
            <w:r w:rsidRPr="00867F80">
              <w:rPr>
                <w:rFonts w:ascii="Times New Roman" w:hAnsi="Times New Roman" w:cs="Times New Roman"/>
                <w:b/>
                <w:bCs/>
                <w:sz w:val="26"/>
                <w:szCs w:val="26"/>
                <w:lang w:val="vi-VN"/>
              </w:rPr>
              <w:t>Ghi chú</w:t>
            </w:r>
          </w:p>
        </w:tc>
      </w:tr>
      <w:tr w:rsidR="00867F80" w:rsidRPr="00867F80" w14:paraId="56CF232B" w14:textId="77777777">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784E0B91" w14:textId="77777777" w:rsidR="00867F80" w:rsidRPr="00867F80" w:rsidRDefault="00867F80" w:rsidP="00867F80">
            <w:pPr>
              <w:jc w:val="center"/>
              <w:rPr>
                <w:rFonts w:ascii="Times New Roman" w:hAnsi="Times New Roman" w:cs="Times New Roman"/>
                <w:sz w:val="26"/>
                <w:szCs w:val="26"/>
              </w:rPr>
            </w:pPr>
            <w:r w:rsidRPr="00867F80">
              <w:rPr>
                <w:rFonts w:ascii="Times New Roman" w:hAnsi="Times New Roman" w:cs="Times New Roman"/>
                <w:sz w:val="26"/>
                <w:szCs w:val="26"/>
                <w:lang w:val="vi-VN"/>
              </w:rPr>
              <w:t>1</w:t>
            </w:r>
          </w:p>
        </w:tc>
        <w:tc>
          <w:tcPr>
            <w:tcW w:w="3250" w:type="pct"/>
            <w:tcBorders>
              <w:top w:val="single" w:sz="8" w:space="0" w:color="auto"/>
              <w:left w:val="single" w:sz="8" w:space="0" w:color="auto"/>
              <w:bottom w:val="nil"/>
              <w:right w:val="nil"/>
            </w:tcBorders>
            <w:shd w:val="clear" w:color="auto" w:fill="auto"/>
            <w:vAlign w:val="center"/>
            <w:hideMark/>
          </w:tcPr>
          <w:p w14:paraId="651EB2AF"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Tổng lượng nước thải trong quý (m</w:t>
            </w:r>
            <w:r w:rsidRPr="00867F80">
              <w:rPr>
                <w:rFonts w:ascii="Times New Roman" w:hAnsi="Times New Roman" w:cs="Times New Roman"/>
                <w:sz w:val="26"/>
                <w:szCs w:val="26"/>
                <w:vertAlign w:val="superscript"/>
                <w:lang w:val="vi-VN"/>
              </w:rPr>
              <w:t>3</w:t>
            </w:r>
            <w:r w:rsidRPr="00867F80">
              <w:rPr>
                <w:rFonts w:ascii="Times New Roman" w:hAnsi="Times New Roman" w:cs="Times New Roman"/>
                <w:sz w:val="26"/>
                <w:szCs w:val="26"/>
                <w:lang w:val="vi-VN"/>
              </w:rPr>
              <w:t>):</w:t>
            </w:r>
          </w:p>
        </w:tc>
        <w:tc>
          <w:tcPr>
            <w:tcW w:w="550" w:type="pct"/>
            <w:tcBorders>
              <w:top w:val="single" w:sz="8" w:space="0" w:color="auto"/>
              <w:left w:val="single" w:sz="8" w:space="0" w:color="auto"/>
              <w:bottom w:val="nil"/>
              <w:right w:val="nil"/>
            </w:tcBorders>
            <w:shd w:val="clear" w:color="auto" w:fill="auto"/>
            <w:vAlign w:val="center"/>
            <w:hideMark/>
          </w:tcPr>
          <w:p w14:paraId="65B9CAE6"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 </w:t>
            </w:r>
          </w:p>
        </w:tc>
        <w:tc>
          <w:tcPr>
            <w:tcW w:w="550" w:type="pct"/>
            <w:tcBorders>
              <w:top w:val="single" w:sz="8" w:space="0" w:color="auto"/>
              <w:left w:val="single" w:sz="8" w:space="0" w:color="auto"/>
              <w:bottom w:val="nil"/>
              <w:right w:val="nil"/>
            </w:tcBorders>
            <w:shd w:val="clear" w:color="auto" w:fill="auto"/>
            <w:vAlign w:val="center"/>
            <w:hideMark/>
          </w:tcPr>
          <w:p w14:paraId="23A9C5E7"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4319FB6B"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 </w:t>
            </w:r>
          </w:p>
        </w:tc>
      </w:tr>
      <w:tr w:rsidR="00867F80" w:rsidRPr="00867F80" w14:paraId="279B332B" w14:textId="77777777">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638506A7" w14:textId="77777777" w:rsidR="00867F80" w:rsidRPr="00867F80" w:rsidRDefault="00867F80" w:rsidP="00867F80">
            <w:pPr>
              <w:jc w:val="center"/>
              <w:rPr>
                <w:rFonts w:ascii="Times New Roman" w:hAnsi="Times New Roman" w:cs="Times New Roman"/>
                <w:sz w:val="26"/>
                <w:szCs w:val="26"/>
              </w:rPr>
            </w:pPr>
            <w:r w:rsidRPr="00867F80">
              <w:rPr>
                <w:rFonts w:ascii="Times New Roman" w:hAnsi="Times New Roman" w:cs="Times New Roman"/>
                <w:sz w:val="26"/>
                <w:szCs w:val="26"/>
                <w:lang w:val="vi-VN"/>
              </w:rPr>
              <w:t>2</w:t>
            </w:r>
          </w:p>
        </w:tc>
        <w:tc>
          <w:tcPr>
            <w:tcW w:w="3250" w:type="pct"/>
            <w:tcBorders>
              <w:top w:val="single" w:sz="8" w:space="0" w:color="auto"/>
              <w:left w:val="single" w:sz="8" w:space="0" w:color="auto"/>
              <w:bottom w:val="nil"/>
              <w:right w:val="nil"/>
            </w:tcBorders>
            <w:shd w:val="clear" w:color="auto" w:fill="auto"/>
            <w:vAlign w:val="center"/>
            <w:hideMark/>
          </w:tcPr>
          <w:p w14:paraId="015D334D"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Hàm lượng thông số ô nhiễm trong nước thải (</w:t>
            </w:r>
            <w:proofErr w:type="spellStart"/>
            <w:r w:rsidRPr="00867F80">
              <w:rPr>
                <w:rFonts w:ascii="Times New Roman" w:hAnsi="Times New Roman" w:cs="Times New Roman"/>
                <w:sz w:val="26"/>
                <w:szCs w:val="26"/>
                <w:lang w:val="vi-VN"/>
              </w:rPr>
              <w:t>mg</w:t>
            </w:r>
            <w:proofErr w:type="spellEnd"/>
            <w:r w:rsidRPr="00867F80">
              <w:rPr>
                <w:rFonts w:ascii="Times New Roman" w:hAnsi="Times New Roman" w:cs="Times New Roman"/>
                <w:sz w:val="26"/>
                <w:szCs w:val="26"/>
                <w:lang w:val="vi-VN"/>
              </w:rPr>
              <w:t>/l):</w:t>
            </w:r>
          </w:p>
        </w:tc>
        <w:tc>
          <w:tcPr>
            <w:tcW w:w="550" w:type="pct"/>
            <w:tcBorders>
              <w:top w:val="single" w:sz="8" w:space="0" w:color="auto"/>
              <w:left w:val="single" w:sz="8" w:space="0" w:color="auto"/>
              <w:bottom w:val="nil"/>
              <w:right w:val="nil"/>
            </w:tcBorders>
            <w:shd w:val="clear" w:color="auto" w:fill="auto"/>
            <w:vAlign w:val="center"/>
            <w:hideMark/>
          </w:tcPr>
          <w:p w14:paraId="6F85C366"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 </w:t>
            </w:r>
          </w:p>
        </w:tc>
        <w:tc>
          <w:tcPr>
            <w:tcW w:w="550" w:type="pct"/>
            <w:tcBorders>
              <w:top w:val="single" w:sz="8" w:space="0" w:color="auto"/>
              <w:left w:val="single" w:sz="8" w:space="0" w:color="auto"/>
              <w:bottom w:val="nil"/>
              <w:right w:val="nil"/>
            </w:tcBorders>
            <w:shd w:val="clear" w:color="auto" w:fill="auto"/>
            <w:vAlign w:val="center"/>
            <w:hideMark/>
          </w:tcPr>
          <w:p w14:paraId="79A60342"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70D7F33C"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 </w:t>
            </w:r>
          </w:p>
        </w:tc>
      </w:tr>
      <w:tr w:rsidR="00867F80" w:rsidRPr="00867F80" w14:paraId="66286364" w14:textId="77777777">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0806C188" w14:textId="77777777" w:rsidR="00867F80" w:rsidRPr="00867F80" w:rsidRDefault="00867F80" w:rsidP="00867F80">
            <w:pPr>
              <w:jc w:val="center"/>
              <w:rPr>
                <w:rFonts w:ascii="Times New Roman" w:hAnsi="Times New Roman" w:cs="Times New Roman"/>
                <w:sz w:val="26"/>
                <w:szCs w:val="26"/>
              </w:rPr>
            </w:pPr>
            <w:r w:rsidRPr="00867F80">
              <w:rPr>
                <w:rFonts w:ascii="Times New Roman" w:hAnsi="Times New Roman" w:cs="Times New Roman"/>
                <w:sz w:val="26"/>
                <w:szCs w:val="26"/>
                <w:lang w:val="vi-VN"/>
              </w:rPr>
              <w:t>3</w:t>
            </w:r>
          </w:p>
        </w:tc>
        <w:tc>
          <w:tcPr>
            <w:tcW w:w="3250" w:type="pct"/>
            <w:tcBorders>
              <w:top w:val="single" w:sz="8" w:space="0" w:color="auto"/>
              <w:left w:val="single" w:sz="8" w:space="0" w:color="auto"/>
              <w:bottom w:val="nil"/>
              <w:right w:val="nil"/>
            </w:tcBorders>
            <w:shd w:val="clear" w:color="auto" w:fill="auto"/>
            <w:vAlign w:val="center"/>
            <w:hideMark/>
          </w:tcPr>
          <w:p w14:paraId="063B27C5"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 xml:space="preserve">Số phí phát sinh quý này (đồng): </w:t>
            </w:r>
            <w:proofErr w:type="spellStart"/>
            <w:r w:rsidRPr="00867F80">
              <w:rPr>
                <w:rFonts w:ascii="Times New Roman" w:hAnsi="Times New Roman" w:cs="Times New Roman"/>
                <w:sz w:val="26"/>
                <w:szCs w:val="26"/>
                <w:lang w:val="vi-VN"/>
              </w:rPr>
              <w:t>Fq</w:t>
            </w:r>
            <w:proofErr w:type="spellEnd"/>
            <w:r w:rsidRPr="00867F80">
              <w:rPr>
                <w:rFonts w:ascii="Times New Roman" w:hAnsi="Times New Roman" w:cs="Times New Roman"/>
                <w:sz w:val="26"/>
                <w:szCs w:val="26"/>
                <w:lang w:val="vi-VN"/>
              </w:rPr>
              <w:t xml:space="preserve"> = (f/4) + </w:t>
            </w:r>
            <w:proofErr w:type="spellStart"/>
            <w:r w:rsidRPr="00867F80">
              <w:rPr>
                <w:rFonts w:ascii="Times New Roman" w:hAnsi="Times New Roman" w:cs="Times New Roman"/>
                <w:sz w:val="26"/>
                <w:szCs w:val="26"/>
                <w:lang w:val="vi-VN"/>
              </w:rPr>
              <w:t>Cq</w:t>
            </w:r>
            <w:proofErr w:type="spellEnd"/>
          </w:p>
        </w:tc>
        <w:tc>
          <w:tcPr>
            <w:tcW w:w="550" w:type="pct"/>
            <w:tcBorders>
              <w:top w:val="single" w:sz="8" w:space="0" w:color="auto"/>
              <w:left w:val="single" w:sz="8" w:space="0" w:color="auto"/>
              <w:bottom w:val="nil"/>
              <w:right w:val="nil"/>
            </w:tcBorders>
            <w:shd w:val="clear" w:color="auto" w:fill="auto"/>
            <w:vAlign w:val="center"/>
            <w:hideMark/>
          </w:tcPr>
          <w:p w14:paraId="26716E3C"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 </w:t>
            </w:r>
          </w:p>
        </w:tc>
        <w:tc>
          <w:tcPr>
            <w:tcW w:w="550" w:type="pct"/>
            <w:tcBorders>
              <w:top w:val="single" w:sz="8" w:space="0" w:color="auto"/>
              <w:left w:val="single" w:sz="8" w:space="0" w:color="auto"/>
              <w:bottom w:val="nil"/>
              <w:right w:val="nil"/>
            </w:tcBorders>
            <w:shd w:val="clear" w:color="auto" w:fill="auto"/>
            <w:vAlign w:val="center"/>
            <w:hideMark/>
          </w:tcPr>
          <w:p w14:paraId="689EBA14"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2C5579A4"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 </w:t>
            </w:r>
          </w:p>
        </w:tc>
      </w:tr>
      <w:tr w:rsidR="00867F80" w:rsidRPr="00867F80" w14:paraId="09A6C099" w14:textId="77777777">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3679D2DD" w14:textId="77777777" w:rsidR="00867F80" w:rsidRPr="00867F80" w:rsidRDefault="00867F80" w:rsidP="00867F80">
            <w:pPr>
              <w:jc w:val="center"/>
              <w:rPr>
                <w:rFonts w:ascii="Times New Roman" w:hAnsi="Times New Roman" w:cs="Times New Roman"/>
                <w:sz w:val="26"/>
                <w:szCs w:val="26"/>
              </w:rPr>
            </w:pPr>
            <w:r w:rsidRPr="00867F80">
              <w:rPr>
                <w:rFonts w:ascii="Times New Roman" w:hAnsi="Times New Roman" w:cs="Times New Roman"/>
                <w:sz w:val="26"/>
                <w:szCs w:val="26"/>
                <w:lang w:val="vi-VN"/>
              </w:rPr>
              <w:t>4</w:t>
            </w:r>
          </w:p>
        </w:tc>
        <w:tc>
          <w:tcPr>
            <w:tcW w:w="3250" w:type="pct"/>
            <w:tcBorders>
              <w:top w:val="single" w:sz="8" w:space="0" w:color="auto"/>
              <w:left w:val="single" w:sz="8" w:space="0" w:color="auto"/>
              <w:bottom w:val="nil"/>
              <w:right w:val="nil"/>
            </w:tcBorders>
            <w:shd w:val="clear" w:color="auto" w:fill="auto"/>
            <w:vAlign w:val="center"/>
            <w:hideMark/>
          </w:tcPr>
          <w:p w14:paraId="7A9B3276"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Số phí từ quý trước chưa nộp hoặc nộp thiếu (nếu có): (đồng)</w:t>
            </w:r>
          </w:p>
        </w:tc>
        <w:tc>
          <w:tcPr>
            <w:tcW w:w="550" w:type="pct"/>
            <w:tcBorders>
              <w:top w:val="single" w:sz="8" w:space="0" w:color="auto"/>
              <w:left w:val="single" w:sz="8" w:space="0" w:color="auto"/>
              <w:bottom w:val="nil"/>
              <w:right w:val="nil"/>
            </w:tcBorders>
            <w:shd w:val="clear" w:color="auto" w:fill="auto"/>
            <w:vAlign w:val="center"/>
            <w:hideMark/>
          </w:tcPr>
          <w:p w14:paraId="2EEBD254"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 </w:t>
            </w:r>
          </w:p>
        </w:tc>
        <w:tc>
          <w:tcPr>
            <w:tcW w:w="550" w:type="pct"/>
            <w:tcBorders>
              <w:top w:val="single" w:sz="8" w:space="0" w:color="auto"/>
              <w:left w:val="single" w:sz="8" w:space="0" w:color="auto"/>
              <w:bottom w:val="nil"/>
              <w:right w:val="nil"/>
            </w:tcBorders>
            <w:shd w:val="clear" w:color="auto" w:fill="auto"/>
            <w:vAlign w:val="center"/>
            <w:hideMark/>
          </w:tcPr>
          <w:p w14:paraId="27F0A4ED"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55F3EBB7"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 </w:t>
            </w:r>
          </w:p>
        </w:tc>
      </w:tr>
      <w:tr w:rsidR="00867F80" w:rsidRPr="00867F80" w14:paraId="40871C8E" w14:textId="77777777">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14:paraId="5D375D63" w14:textId="77777777" w:rsidR="00867F80" w:rsidRPr="00867F80" w:rsidRDefault="00867F80" w:rsidP="00867F80">
            <w:pPr>
              <w:jc w:val="center"/>
              <w:rPr>
                <w:rFonts w:ascii="Times New Roman" w:hAnsi="Times New Roman" w:cs="Times New Roman"/>
                <w:sz w:val="26"/>
                <w:szCs w:val="26"/>
              </w:rPr>
            </w:pPr>
            <w:r w:rsidRPr="00867F80">
              <w:rPr>
                <w:rFonts w:ascii="Times New Roman" w:hAnsi="Times New Roman" w:cs="Times New Roman"/>
                <w:sz w:val="26"/>
                <w:szCs w:val="26"/>
                <w:lang w:val="vi-VN"/>
              </w:rPr>
              <w:t>5</w:t>
            </w:r>
          </w:p>
        </w:tc>
        <w:tc>
          <w:tcPr>
            <w:tcW w:w="3250" w:type="pct"/>
            <w:tcBorders>
              <w:top w:val="single" w:sz="8" w:space="0" w:color="auto"/>
              <w:left w:val="single" w:sz="8" w:space="0" w:color="auto"/>
              <w:bottom w:val="nil"/>
              <w:right w:val="nil"/>
            </w:tcBorders>
            <w:shd w:val="clear" w:color="auto" w:fill="auto"/>
            <w:vAlign w:val="center"/>
            <w:hideMark/>
          </w:tcPr>
          <w:p w14:paraId="30067476"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Số phí nộp thừa từ quý trước (nếu có): (đồng)</w:t>
            </w:r>
          </w:p>
        </w:tc>
        <w:tc>
          <w:tcPr>
            <w:tcW w:w="550" w:type="pct"/>
            <w:tcBorders>
              <w:top w:val="single" w:sz="8" w:space="0" w:color="auto"/>
              <w:left w:val="single" w:sz="8" w:space="0" w:color="auto"/>
              <w:bottom w:val="nil"/>
              <w:right w:val="nil"/>
            </w:tcBorders>
            <w:shd w:val="clear" w:color="auto" w:fill="auto"/>
            <w:vAlign w:val="center"/>
            <w:hideMark/>
          </w:tcPr>
          <w:p w14:paraId="02AE9003"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 </w:t>
            </w:r>
          </w:p>
        </w:tc>
        <w:tc>
          <w:tcPr>
            <w:tcW w:w="550" w:type="pct"/>
            <w:tcBorders>
              <w:top w:val="single" w:sz="8" w:space="0" w:color="auto"/>
              <w:left w:val="single" w:sz="8" w:space="0" w:color="auto"/>
              <w:bottom w:val="nil"/>
              <w:right w:val="nil"/>
            </w:tcBorders>
            <w:shd w:val="clear" w:color="auto" w:fill="auto"/>
            <w:vAlign w:val="center"/>
            <w:hideMark/>
          </w:tcPr>
          <w:p w14:paraId="7DD77EF4"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 </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4F2E5BDD"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 </w:t>
            </w:r>
          </w:p>
        </w:tc>
      </w:tr>
      <w:tr w:rsidR="00867F80" w:rsidRPr="00867F80" w14:paraId="639B668B" w14:textId="77777777">
        <w:trPr>
          <w:tblCellSpacing w:w="0" w:type="dxa"/>
        </w:trPr>
        <w:tc>
          <w:tcPr>
            <w:tcW w:w="200" w:type="pct"/>
            <w:tcBorders>
              <w:top w:val="single" w:sz="8" w:space="0" w:color="auto"/>
              <w:left w:val="single" w:sz="8" w:space="0" w:color="auto"/>
              <w:bottom w:val="single" w:sz="8" w:space="0" w:color="auto"/>
              <w:right w:val="nil"/>
            </w:tcBorders>
            <w:shd w:val="clear" w:color="auto" w:fill="auto"/>
            <w:vAlign w:val="center"/>
            <w:hideMark/>
          </w:tcPr>
          <w:p w14:paraId="1A5F4350" w14:textId="77777777" w:rsidR="00867F80" w:rsidRPr="00867F80" w:rsidRDefault="00867F80" w:rsidP="00867F80">
            <w:pPr>
              <w:jc w:val="center"/>
              <w:rPr>
                <w:rFonts w:ascii="Times New Roman" w:hAnsi="Times New Roman" w:cs="Times New Roman"/>
                <w:sz w:val="26"/>
                <w:szCs w:val="26"/>
              </w:rPr>
            </w:pPr>
            <w:r w:rsidRPr="00867F80">
              <w:rPr>
                <w:rFonts w:ascii="Times New Roman" w:hAnsi="Times New Roman" w:cs="Times New Roman"/>
                <w:sz w:val="26"/>
                <w:szCs w:val="26"/>
                <w:lang w:val="vi-VN"/>
              </w:rPr>
              <w:t>6</w:t>
            </w:r>
          </w:p>
        </w:tc>
        <w:tc>
          <w:tcPr>
            <w:tcW w:w="3250" w:type="pct"/>
            <w:tcBorders>
              <w:top w:val="single" w:sz="8" w:space="0" w:color="auto"/>
              <w:left w:val="single" w:sz="8" w:space="0" w:color="auto"/>
              <w:bottom w:val="single" w:sz="8" w:space="0" w:color="auto"/>
              <w:right w:val="nil"/>
            </w:tcBorders>
            <w:shd w:val="clear" w:color="auto" w:fill="auto"/>
            <w:vAlign w:val="center"/>
            <w:hideMark/>
          </w:tcPr>
          <w:p w14:paraId="53A611BA"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Số phí phải nộp vào ngân sách nhà nước (3 + 4 - 5): (đồng)</w:t>
            </w:r>
          </w:p>
        </w:tc>
        <w:tc>
          <w:tcPr>
            <w:tcW w:w="550" w:type="pct"/>
            <w:tcBorders>
              <w:top w:val="single" w:sz="8" w:space="0" w:color="auto"/>
              <w:left w:val="single" w:sz="8" w:space="0" w:color="auto"/>
              <w:bottom w:val="single" w:sz="8" w:space="0" w:color="auto"/>
              <w:right w:val="nil"/>
            </w:tcBorders>
            <w:shd w:val="clear" w:color="auto" w:fill="auto"/>
            <w:vAlign w:val="center"/>
            <w:hideMark/>
          </w:tcPr>
          <w:p w14:paraId="2502F938"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 </w:t>
            </w:r>
          </w:p>
        </w:tc>
        <w:tc>
          <w:tcPr>
            <w:tcW w:w="550" w:type="pct"/>
            <w:tcBorders>
              <w:top w:val="single" w:sz="8" w:space="0" w:color="auto"/>
              <w:left w:val="single" w:sz="8" w:space="0" w:color="auto"/>
              <w:bottom w:val="single" w:sz="8" w:space="0" w:color="auto"/>
              <w:right w:val="nil"/>
            </w:tcBorders>
            <w:shd w:val="clear" w:color="auto" w:fill="auto"/>
            <w:vAlign w:val="center"/>
            <w:hideMark/>
          </w:tcPr>
          <w:p w14:paraId="7E1F9B5A"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 </w:t>
            </w:r>
          </w:p>
        </w:tc>
        <w:tc>
          <w:tcPr>
            <w:tcW w:w="35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1D97CCE0"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 </w:t>
            </w:r>
          </w:p>
        </w:tc>
      </w:tr>
    </w:tbl>
    <w:p w14:paraId="5BB9D309"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Số tiền phí bảo vệ môi trường đối với nước thải công nghiệp phải nộp vào ngân sách nhà nước (viết bằng chữ): </w:t>
      </w:r>
      <w:r w:rsidRPr="00867F80">
        <w:rPr>
          <w:rFonts w:ascii="Times New Roman" w:hAnsi="Times New Roman" w:cs="Times New Roman"/>
          <w:sz w:val="26"/>
          <w:szCs w:val="26"/>
        </w:rPr>
        <w:t>………………………………………</w:t>
      </w:r>
    </w:p>
    <w:p w14:paraId="02E1F9BB"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Yêu cầu đơn vị nộp số tiền theo thông báo trên đây vào Kho bạc Nhà nước ....., Tài khoản số: ...........................</w:t>
      </w:r>
    </w:p>
    <w:p w14:paraId="32363F45"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lastRenderedPageBreak/>
        <w:t>Hạn nộp trước ngày</w:t>
      </w:r>
      <w:r w:rsidRPr="00867F80">
        <w:rPr>
          <w:rFonts w:ascii="Times New Roman" w:hAnsi="Times New Roman" w:cs="Times New Roman"/>
          <w:sz w:val="26"/>
          <w:szCs w:val="26"/>
        </w:rPr>
        <w:t>………..</w:t>
      </w:r>
      <w:r w:rsidRPr="00867F80">
        <w:rPr>
          <w:rFonts w:ascii="Times New Roman" w:hAnsi="Times New Roman" w:cs="Times New Roman"/>
          <w:sz w:val="26"/>
          <w:szCs w:val="26"/>
          <w:lang w:val="vi-VN"/>
        </w:rPr>
        <w:t> tháng</w:t>
      </w:r>
      <w:r w:rsidRPr="00867F80">
        <w:rPr>
          <w:rFonts w:ascii="Times New Roman" w:hAnsi="Times New Roman" w:cs="Times New Roman"/>
          <w:sz w:val="26"/>
          <w:szCs w:val="26"/>
        </w:rPr>
        <w:t>………..</w:t>
      </w:r>
      <w:r w:rsidRPr="00867F80">
        <w:rPr>
          <w:rFonts w:ascii="Times New Roman" w:hAnsi="Times New Roman" w:cs="Times New Roman"/>
          <w:sz w:val="26"/>
          <w:szCs w:val="26"/>
          <w:lang w:val="vi-VN"/>
        </w:rPr>
        <w:t> năm ......</w:t>
      </w:r>
    </w:p>
    <w:p w14:paraId="662606B8"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867F80" w:rsidRPr="00867F80" w14:paraId="56AAB7E1" w14:textId="77777777">
        <w:trPr>
          <w:tblCellSpacing w:w="0" w:type="dxa"/>
        </w:trPr>
        <w:tc>
          <w:tcPr>
            <w:tcW w:w="4428" w:type="dxa"/>
            <w:shd w:val="clear" w:color="auto" w:fill="FFFFFF"/>
            <w:tcMar>
              <w:top w:w="0" w:type="dxa"/>
              <w:left w:w="108" w:type="dxa"/>
              <w:bottom w:w="0" w:type="dxa"/>
              <w:right w:w="108" w:type="dxa"/>
            </w:tcMar>
            <w:hideMark/>
          </w:tcPr>
          <w:p w14:paraId="5BDCAAB7" w14:textId="77777777" w:rsidR="00867F80" w:rsidRPr="00867F80" w:rsidRDefault="00867F80" w:rsidP="00867F80">
            <w:pPr>
              <w:rPr>
                <w:rFonts w:ascii="Times New Roman" w:hAnsi="Times New Roman" w:cs="Times New Roman"/>
                <w:sz w:val="26"/>
                <w:szCs w:val="26"/>
              </w:rPr>
            </w:pPr>
            <w:r w:rsidRPr="00867F80">
              <w:rPr>
                <w:rFonts w:ascii="Times New Roman" w:hAnsi="Times New Roman" w:cs="Times New Roman"/>
                <w:sz w:val="26"/>
                <w:szCs w:val="26"/>
                <w:lang w:val="vi-VN"/>
              </w:rPr>
              <w:t> </w:t>
            </w:r>
          </w:p>
        </w:tc>
        <w:tc>
          <w:tcPr>
            <w:tcW w:w="4428" w:type="dxa"/>
            <w:shd w:val="clear" w:color="auto" w:fill="FFFFFF"/>
            <w:tcMar>
              <w:top w:w="0" w:type="dxa"/>
              <w:left w:w="108" w:type="dxa"/>
              <w:bottom w:w="0" w:type="dxa"/>
              <w:right w:w="108" w:type="dxa"/>
            </w:tcMar>
            <w:hideMark/>
          </w:tcPr>
          <w:p w14:paraId="3B8E2192" w14:textId="77777777" w:rsidR="00867F80" w:rsidRPr="00867F80" w:rsidRDefault="00867F80" w:rsidP="00867F80">
            <w:pPr>
              <w:jc w:val="center"/>
              <w:rPr>
                <w:rFonts w:ascii="Times New Roman" w:hAnsi="Times New Roman" w:cs="Times New Roman"/>
                <w:sz w:val="26"/>
                <w:szCs w:val="26"/>
              </w:rPr>
            </w:pPr>
            <w:r w:rsidRPr="00867F80">
              <w:rPr>
                <w:rFonts w:ascii="Times New Roman" w:hAnsi="Times New Roman" w:cs="Times New Roman"/>
                <w:i/>
                <w:iCs/>
                <w:sz w:val="26"/>
                <w:szCs w:val="26"/>
              </w:rPr>
              <w:t xml:space="preserve">……, </w:t>
            </w:r>
            <w:proofErr w:type="spellStart"/>
            <w:r w:rsidRPr="00867F80">
              <w:rPr>
                <w:rFonts w:ascii="Times New Roman" w:hAnsi="Times New Roman" w:cs="Times New Roman"/>
                <w:i/>
                <w:iCs/>
                <w:sz w:val="26"/>
                <w:szCs w:val="26"/>
              </w:rPr>
              <w:t>ngày</w:t>
            </w:r>
            <w:proofErr w:type="spellEnd"/>
            <w:r w:rsidRPr="00867F80">
              <w:rPr>
                <w:rFonts w:ascii="Times New Roman" w:hAnsi="Times New Roman" w:cs="Times New Roman"/>
                <w:i/>
                <w:iCs/>
                <w:sz w:val="26"/>
                <w:szCs w:val="26"/>
              </w:rPr>
              <w:t>…</w:t>
            </w:r>
            <w:proofErr w:type="spellStart"/>
            <w:r w:rsidRPr="00867F80">
              <w:rPr>
                <w:rFonts w:ascii="Times New Roman" w:hAnsi="Times New Roman" w:cs="Times New Roman"/>
                <w:i/>
                <w:iCs/>
                <w:sz w:val="26"/>
                <w:szCs w:val="26"/>
              </w:rPr>
              <w:t>tháng</w:t>
            </w:r>
            <w:proofErr w:type="spellEnd"/>
            <w:proofErr w:type="gramStart"/>
            <w:r w:rsidRPr="00867F80">
              <w:rPr>
                <w:rFonts w:ascii="Times New Roman" w:hAnsi="Times New Roman" w:cs="Times New Roman"/>
                <w:i/>
                <w:iCs/>
                <w:sz w:val="26"/>
                <w:szCs w:val="26"/>
              </w:rPr>
              <w:t>….</w:t>
            </w:r>
            <w:proofErr w:type="spellStart"/>
            <w:r w:rsidRPr="00867F80">
              <w:rPr>
                <w:rFonts w:ascii="Times New Roman" w:hAnsi="Times New Roman" w:cs="Times New Roman"/>
                <w:i/>
                <w:iCs/>
                <w:sz w:val="26"/>
                <w:szCs w:val="26"/>
              </w:rPr>
              <w:t>năm</w:t>
            </w:r>
            <w:proofErr w:type="spellEnd"/>
            <w:proofErr w:type="gramEnd"/>
            <w:r w:rsidRPr="00867F80">
              <w:rPr>
                <w:rFonts w:ascii="Times New Roman" w:hAnsi="Times New Roman" w:cs="Times New Roman"/>
                <w:i/>
                <w:iCs/>
                <w:sz w:val="26"/>
                <w:szCs w:val="26"/>
              </w:rPr>
              <w:t>….</w:t>
            </w:r>
            <w:r w:rsidRPr="00867F80">
              <w:rPr>
                <w:rFonts w:ascii="Times New Roman" w:hAnsi="Times New Roman" w:cs="Times New Roman"/>
                <w:i/>
                <w:iCs/>
                <w:sz w:val="26"/>
                <w:szCs w:val="26"/>
              </w:rPr>
              <w:br/>
            </w:r>
            <w:r w:rsidRPr="00867F80">
              <w:rPr>
                <w:rFonts w:ascii="Times New Roman" w:hAnsi="Times New Roman" w:cs="Times New Roman"/>
                <w:b/>
                <w:bCs/>
                <w:sz w:val="26"/>
                <w:szCs w:val="26"/>
              </w:rPr>
              <w:t>GIÁM ĐỐC</w:t>
            </w:r>
            <w:r w:rsidRPr="00867F80">
              <w:rPr>
                <w:rFonts w:ascii="Times New Roman" w:hAnsi="Times New Roman" w:cs="Times New Roman"/>
                <w:b/>
                <w:bCs/>
                <w:sz w:val="26"/>
                <w:szCs w:val="26"/>
              </w:rPr>
              <w:br/>
            </w:r>
            <w:r w:rsidRPr="00867F80">
              <w:rPr>
                <w:rFonts w:ascii="Times New Roman" w:hAnsi="Times New Roman" w:cs="Times New Roman"/>
                <w:i/>
                <w:iCs/>
                <w:sz w:val="26"/>
                <w:szCs w:val="26"/>
              </w:rPr>
              <w:t>(</w:t>
            </w:r>
            <w:proofErr w:type="spellStart"/>
            <w:r w:rsidRPr="00867F80">
              <w:rPr>
                <w:rFonts w:ascii="Times New Roman" w:hAnsi="Times New Roman" w:cs="Times New Roman"/>
                <w:i/>
                <w:iCs/>
                <w:sz w:val="26"/>
                <w:szCs w:val="26"/>
              </w:rPr>
              <w:t>Ký</w:t>
            </w:r>
            <w:proofErr w:type="spellEnd"/>
            <w:r w:rsidRPr="00867F80">
              <w:rPr>
                <w:rFonts w:ascii="Times New Roman" w:hAnsi="Times New Roman" w:cs="Times New Roman"/>
                <w:i/>
                <w:iCs/>
                <w:sz w:val="26"/>
                <w:szCs w:val="26"/>
              </w:rPr>
              <w:t xml:space="preserve"> </w:t>
            </w:r>
            <w:proofErr w:type="spellStart"/>
            <w:r w:rsidRPr="00867F80">
              <w:rPr>
                <w:rFonts w:ascii="Times New Roman" w:hAnsi="Times New Roman" w:cs="Times New Roman"/>
                <w:i/>
                <w:iCs/>
                <w:sz w:val="26"/>
                <w:szCs w:val="26"/>
              </w:rPr>
              <w:t>tên</w:t>
            </w:r>
            <w:proofErr w:type="spellEnd"/>
            <w:r w:rsidRPr="00867F80">
              <w:rPr>
                <w:rFonts w:ascii="Times New Roman" w:hAnsi="Times New Roman" w:cs="Times New Roman"/>
                <w:i/>
                <w:iCs/>
                <w:sz w:val="26"/>
                <w:szCs w:val="26"/>
              </w:rPr>
              <w:t xml:space="preserve">, </w:t>
            </w:r>
            <w:proofErr w:type="spellStart"/>
            <w:r w:rsidRPr="00867F80">
              <w:rPr>
                <w:rFonts w:ascii="Times New Roman" w:hAnsi="Times New Roman" w:cs="Times New Roman"/>
                <w:i/>
                <w:iCs/>
                <w:sz w:val="26"/>
                <w:szCs w:val="26"/>
              </w:rPr>
              <w:t>ghi</w:t>
            </w:r>
            <w:proofErr w:type="spellEnd"/>
            <w:r w:rsidRPr="00867F80">
              <w:rPr>
                <w:rFonts w:ascii="Times New Roman" w:hAnsi="Times New Roman" w:cs="Times New Roman"/>
                <w:i/>
                <w:iCs/>
                <w:sz w:val="26"/>
                <w:szCs w:val="26"/>
              </w:rPr>
              <w:t xml:space="preserve"> </w:t>
            </w:r>
            <w:proofErr w:type="spellStart"/>
            <w:r w:rsidRPr="00867F80">
              <w:rPr>
                <w:rFonts w:ascii="Times New Roman" w:hAnsi="Times New Roman" w:cs="Times New Roman"/>
                <w:i/>
                <w:iCs/>
                <w:sz w:val="26"/>
                <w:szCs w:val="26"/>
              </w:rPr>
              <w:t>rõ</w:t>
            </w:r>
            <w:proofErr w:type="spellEnd"/>
            <w:r w:rsidRPr="00867F80">
              <w:rPr>
                <w:rFonts w:ascii="Times New Roman" w:hAnsi="Times New Roman" w:cs="Times New Roman"/>
                <w:i/>
                <w:iCs/>
                <w:sz w:val="26"/>
                <w:szCs w:val="26"/>
              </w:rPr>
              <w:t xml:space="preserve"> </w:t>
            </w:r>
            <w:proofErr w:type="spellStart"/>
            <w:r w:rsidRPr="00867F80">
              <w:rPr>
                <w:rFonts w:ascii="Times New Roman" w:hAnsi="Times New Roman" w:cs="Times New Roman"/>
                <w:i/>
                <w:iCs/>
                <w:sz w:val="26"/>
                <w:szCs w:val="26"/>
              </w:rPr>
              <w:t>họ</w:t>
            </w:r>
            <w:proofErr w:type="spellEnd"/>
            <w:r w:rsidRPr="00867F80">
              <w:rPr>
                <w:rFonts w:ascii="Times New Roman" w:hAnsi="Times New Roman" w:cs="Times New Roman"/>
                <w:i/>
                <w:iCs/>
                <w:sz w:val="26"/>
                <w:szCs w:val="26"/>
              </w:rPr>
              <w:t xml:space="preserve"> </w:t>
            </w:r>
            <w:proofErr w:type="spellStart"/>
            <w:r w:rsidRPr="00867F80">
              <w:rPr>
                <w:rFonts w:ascii="Times New Roman" w:hAnsi="Times New Roman" w:cs="Times New Roman"/>
                <w:i/>
                <w:iCs/>
                <w:sz w:val="26"/>
                <w:szCs w:val="26"/>
              </w:rPr>
              <w:t>tên</w:t>
            </w:r>
            <w:proofErr w:type="spellEnd"/>
            <w:r w:rsidRPr="00867F80">
              <w:rPr>
                <w:rFonts w:ascii="Times New Roman" w:hAnsi="Times New Roman" w:cs="Times New Roman"/>
                <w:i/>
                <w:iCs/>
                <w:sz w:val="26"/>
                <w:szCs w:val="26"/>
              </w:rPr>
              <w:t xml:space="preserve"> </w:t>
            </w:r>
            <w:proofErr w:type="spellStart"/>
            <w:r w:rsidRPr="00867F80">
              <w:rPr>
                <w:rFonts w:ascii="Times New Roman" w:hAnsi="Times New Roman" w:cs="Times New Roman"/>
                <w:i/>
                <w:iCs/>
                <w:sz w:val="26"/>
                <w:szCs w:val="26"/>
              </w:rPr>
              <w:t>và</w:t>
            </w:r>
            <w:proofErr w:type="spellEnd"/>
            <w:r w:rsidRPr="00867F80">
              <w:rPr>
                <w:rFonts w:ascii="Times New Roman" w:hAnsi="Times New Roman" w:cs="Times New Roman"/>
                <w:i/>
                <w:iCs/>
                <w:sz w:val="26"/>
                <w:szCs w:val="26"/>
              </w:rPr>
              <w:t xml:space="preserve"> </w:t>
            </w:r>
            <w:proofErr w:type="spellStart"/>
            <w:r w:rsidRPr="00867F80">
              <w:rPr>
                <w:rFonts w:ascii="Times New Roman" w:hAnsi="Times New Roman" w:cs="Times New Roman"/>
                <w:i/>
                <w:iCs/>
                <w:sz w:val="26"/>
                <w:szCs w:val="26"/>
              </w:rPr>
              <w:t>đóng</w:t>
            </w:r>
            <w:proofErr w:type="spellEnd"/>
            <w:r w:rsidRPr="00867F80">
              <w:rPr>
                <w:rFonts w:ascii="Times New Roman" w:hAnsi="Times New Roman" w:cs="Times New Roman"/>
                <w:i/>
                <w:iCs/>
                <w:sz w:val="26"/>
                <w:szCs w:val="26"/>
              </w:rPr>
              <w:t xml:space="preserve"> </w:t>
            </w:r>
            <w:proofErr w:type="spellStart"/>
            <w:r w:rsidRPr="00867F80">
              <w:rPr>
                <w:rFonts w:ascii="Times New Roman" w:hAnsi="Times New Roman" w:cs="Times New Roman"/>
                <w:i/>
                <w:iCs/>
                <w:sz w:val="26"/>
                <w:szCs w:val="26"/>
              </w:rPr>
              <w:t>dấu</w:t>
            </w:r>
            <w:proofErr w:type="spellEnd"/>
            <w:r w:rsidRPr="00867F80">
              <w:rPr>
                <w:rFonts w:ascii="Times New Roman" w:hAnsi="Times New Roman" w:cs="Times New Roman"/>
                <w:i/>
                <w:iCs/>
                <w:sz w:val="26"/>
                <w:szCs w:val="26"/>
              </w:rPr>
              <w:t>)</w:t>
            </w:r>
          </w:p>
        </w:tc>
      </w:tr>
    </w:tbl>
    <w:p w14:paraId="5487D840" w14:textId="77777777" w:rsidR="00867F80" w:rsidRPr="00867F80" w:rsidRDefault="00867F80">
      <w:pPr>
        <w:rPr>
          <w:rFonts w:ascii="Times New Roman" w:hAnsi="Times New Roman" w:cs="Times New Roman"/>
          <w:sz w:val="26"/>
          <w:szCs w:val="26"/>
        </w:rPr>
      </w:pPr>
    </w:p>
    <w:sectPr w:rsidR="00867F80" w:rsidRPr="00867F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F80"/>
    <w:rsid w:val="00867F80"/>
    <w:rsid w:val="00D61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A2FD5"/>
  <w15:chartTrackingRefBased/>
  <w15:docId w15:val="{4CDC8DE3-6E44-440F-AAE5-E5E858E74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867F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867F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867F80"/>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867F80"/>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867F80"/>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867F80"/>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867F80"/>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867F80"/>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867F80"/>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867F80"/>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867F80"/>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867F80"/>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867F80"/>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867F80"/>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867F80"/>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867F80"/>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867F80"/>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867F80"/>
    <w:rPr>
      <w:rFonts w:eastAsiaTheme="majorEastAsia" w:cstheme="majorBidi"/>
      <w:color w:val="272727" w:themeColor="text1" w:themeTint="D8"/>
    </w:rPr>
  </w:style>
  <w:style w:type="paragraph" w:styleId="Tiu">
    <w:name w:val="Title"/>
    <w:basedOn w:val="Binhthng"/>
    <w:next w:val="Binhthng"/>
    <w:link w:val="TiuChar"/>
    <w:uiPriority w:val="10"/>
    <w:qFormat/>
    <w:rsid w:val="00867F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867F80"/>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867F80"/>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867F80"/>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867F80"/>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867F80"/>
    <w:rPr>
      <w:i/>
      <w:iCs/>
      <w:color w:val="404040" w:themeColor="text1" w:themeTint="BF"/>
    </w:rPr>
  </w:style>
  <w:style w:type="paragraph" w:styleId="oancuaDanhsach">
    <w:name w:val="List Paragraph"/>
    <w:basedOn w:val="Binhthng"/>
    <w:uiPriority w:val="34"/>
    <w:qFormat/>
    <w:rsid w:val="00867F80"/>
    <w:pPr>
      <w:ind w:left="720"/>
      <w:contextualSpacing/>
    </w:pPr>
  </w:style>
  <w:style w:type="character" w:styleId="NhnmnhThm">
    <w:name w:val="Intense Emphasis"/>
    <w:basedOn w:val="Phngmcinhcuaoanvn"/>
    <w:uiPriority w:val="21"/>
    <w:qFormat/>
    <w:rsid w:val="00867F80"/>
    <w:rPr>
      <w:i/>
      <w:iCs/>
      <w:color w:val="2F5496" w:themeColor="accent1" w:themeShade="BF"/>
    </w:rPr>
  </w:style>
  <w:style w:type="paragraph" w:styleId="Nhaykepm">
    <w:name w:val="Intense Quote"/>
    <w:basedOn w:val="Binhthng"/>
    <w:next w:val="Binhthng"/>
    <w:link w:val="NhaykepmChar"/>
    <w:uiPriority w:val="30"/>
    <w:qFormat/>
    <w:rsid w:val="00867F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867F80"/>
    <w:rPr>
      <w:i/>
      <w:iCs/>
      <w:color w:val="2F5496" w:themeColor="accent1" w:themeShade="BF"/>
    </w:rPr>
  </w:style>
  <w:style w:type="character" w:styleId="ThamchiuNhnmnh">
    <w:name w:val="Intense Reference"/>
    <w:basedOn w:val="Phngmcinhcuaoanvn"/>
    <w:uiPriority w:val="32"/>
    <w:qFormat/>
    <w:rsid w:val="00867F8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230</Words>
  <Characters>1312</Characters>
  <Application>Microsoft Office Word</Application>
  <DocSecurity>0</DocSecurity>
  <Lines>10</Lines>
  <Paragraphs>3</Paragraphs>
  <ScaleCrop>false</ScaleCrop>
  <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Trâm Trần</dc:creator>
  <cp:keywords/>
  <dc:description/>
  <cp:lastModifiedBy>Trâm Trần</cp:lastModifiedBy>
  <cp:revision>1</cp:revision>
  <dcterms:created xsi:type="dcterms:W3CDTF">2025-07-26T09:16:00Z</dcterms:created>
  <dcterms:modified xsi:type="dcterms:W3CDTF">2025-07-26T09:18:00Z</dcterms:modified>
</cp:coreProperties>
</file>