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A7B" w:rsidRPr="005B7FE2" w:rsidRDefault="00475A7B">
      <w:pPr>
        <w:widowControl w:val="0"/>
        <w:pBdr>
          <w:top w:val="nil"/>
          <w:left w:val="nil"/>
          <w:bottom w:val="nil"/>
          <w:right w:val="nil"/>
          <w:between w:val="nil"/>
        </w:pBdr>
        <w:spacing w:after="0" w:line="276" w:lineRule="auto"/>
        <w:rPr>
          <w:rFonts w:ascii="Arial" w:eastAsia="Arial" w:hAnsi="Arial" w:cs="Arial"/>
        </w:rPr>
      </w:pPr>
      <w:bookmarkStart w:id="0" w:name="_GoBack"/>
      <w:bookmarkEnd w:id="0"/>
    </w:p>
    <w:tbl>
      <w:tblPr>
        <w:tblStyle w:val="a"/>
        <w:tblW w:w="9071" w:type="dxa"/>
        <w:tblLayout w:type="fixed"/>
        <w:tblLook w:val="0400" w:firstRow="0" w:lastRow="0" w:firstColumn="0" w:lastColumn="0" w:noHBand="0" w:noVBand="1"/>
      </w:tblPr>
      <w:tblGrid>
        <w:gridCol w:w="2813"/>
        <w:gridCol w:w="6258"/>
      </w:tblGrid>
      <w:tr w:rsidR="005B7FE2" w:rsidRPr="005B7FE2">
        <w:tc>
          <w:tcPr>
            <w:tcW w:w="2813" w:type="dxa"/>
            <w:shd w:val="clear" w:color="auto" w:fill="auto"/>
          </w:tcPr>
          <w:p w:rsidR="00475A7B" w:rsidRPr="005B7FE2" w:rsidRDefault="000A765D">
            <w:pPr>
              <w:widowControl w:val="0"/>
              <w:spacing w:before="240" w:line="276" w:lineRule="auto"/>
              <w:jc w:val="center"/>
              <w:rPr>
                <w:rFonts w:ascii="Times New Roman" w:eastAsia="Times New Roman" w:hAnsi="Times New Roman" w:cs="Times New Roman"/>
                <w:b/>
                <w:sz w:val="28"/>
                <w:szCs w:val="28"/>
              </w:rPr>
            </w:pPr>
            <w:r w:rsidRPr="005B7FE2">
              <w:rPr>
                <w:rFonts w:ascii="Times New Roman" w:eastAsia="Times New Roman" w:hAnsi="Times New Roman" w:cs="Times New Roman"/>
                <w:b/>
                <w:sz w:val="28"/>
                <w:szCs w:val="28"/>
              </w:rPr>
              <w:t>QUỐC HỘI</w:t>
            </w:r>
            <w:r w:rsidRPr="005B7FE2">
              <w:rPr>
                <w:noProof/>
              </w:rPr>
              <mc:AlternateContent>
                <mc:Choice Requires="wps">
                  <w:drawing>
                    <wp:anchor distT="4294967293" distB="4294967293" distL="114300" distR="114300" simplePos="0" relativeHeight="251658240" behindDoc="0" locked="0" layoutInCell="1" hidden="0" allowOverlap="1" wp14:anchorId="09943027" wp14:editId="150800BE">
                      <wp:simplePos x="0" y="0"/>
                      <wp:positionH relativeFrom="column">
                        <wp:posOffset>482600</wp:posOffset>
                      </wp:positionH>
                      <wp:positionV relativeFrom="paragraph">
                        <wp:posOffset>386094</wp:posOffset>
                      </wp:positionV>
                      <wp:extent cx="0" cy="12700"/>
                      <wp:effectExtent l="0" t="0" r="0" b="0"/>
                      <wp:wrapNone/>
                      <wp:docPr id="7" name="Straight Arrow Connector 7"/>
                      <wp:cNvGraphicFramePr/>
                      <a:graphic xmlns:a="http://schemas.openxmlformats.org/drawingml/2006/main">
                        <a:graphicData uri="http://schemas.microsoft.com/office/word/2010/wordprocessingShape">
                          <wps:wsp>
                            <wps:cNvCnPr/>
                            <wps:spPr>
                              <a:xfrm>
                                <a:off x="5003100" y="3780000"/>
                                <a:ext cx="6858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3" distT="4294967293" distL="114300" distR="114300" hidden="0" layoutInCell="1" locked="0" relativeHeight="0" simplePos="0">
                      <wp:simplePos x="0" y="0"/>
                      <wp:positionH relativeFrom="column">
                        <wp:posOffset>482600</wp:posOffset>
                      </wp:positionH>
                      <wp:positionV relativeFrom="paragraph">
                        <wp:posOffset>386094</wp:posOffset>
                      </wp:positionV>
                      <wp:extent cx="0" cy="12700"/>
                      <wp:effectExtent b="0" l="0" r="0" t="0"/>
                      <wp:wrapNone/>
                      <wp:docPr id="7"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475A7B" w:rsidRPr="005B7FE2" w:rsidRDefault="00475A7B">
            <w:pPr>
              <w:widowControl w:val="0"/>
              <w:spacing w:line="276" w:lineRule="auto"/>
              <w:jc w:val="center"/>
              <w:rPr>
                <w:rFonts w:ascii="Times New Roman" w:eastAsia="Times New Roman" w:hAnsi="Times New Roman" w:cs="Times New Roman"/>
                <w:sz w:val="28"/>
                <w:szCs w:val="28"/>
              </w:rPr>
            </w:pPr>
          </w:p>
          <w:p w:rsidR="00475A7B" w:rsidRPr="005B7FE2" w:rsidRDefault="000A765D">
            <w:pPr>
              <w:widowControl w:val="0"/>
              <w:spacing w:line="276" w:lineRule="auto"/>
              <w:jc w:val="center"/>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Luật số:    </w:t>
            </w:r>
          </w:p>
        </w:tc>
        <w:tc>
          <w:tcPr>
            <w:tcW w:w="6258" w:type="dxa"/>
            <w:shd w:val="clear" w:color="auto" w:fill="auto"/>
          </w:tcPr>
          <w:p w:rsidR="00475A7B" w:rsidRPr="005B7FE2" w:rsidRDefault="000A765D">
            <w:pPr>
              <w:keepLines/>
              <w:widowControl w:val="0"/>
              <w:spacing w:before="200" w:after="0" w:line="276" w:lineRule="auto"/>
              <w:jc w:val="center"/>
              <w:rPr>
                <w:rFonts w:ascii="Times New Roman" w:eastAsia="Times New Roman" w:hAnsi="Times New Roman" w:cs="Times New Roman"/>
                <w:b/>
                <w:sz w:val="28"/>
                <w:szCs w:val="28"/>
              </w:rPr>
            </w:pPr>
            <w:r w:rsidRPr="005B7FE2">
              <w:rPr>
                <w:rFonts w:ascii="Times New Roman" w:eastAsia="Times New Roman" w:hAnsi="Times New Roman" w:cs="Times New Roman"/>
                <w:b/>
                <w:sz w:val="28"/>
                <w:szCs w:val="28"/>
              </w:rPr>
              <w:t>CỘNG HÒA XÃ HỘI CHỦ NGHĨA VIỆT NAM</w:t>
            </w:r>
          </w:p>
          <w:p w:rsidR="00475A7B" w:rsidRPr="005B7FE2" w:rsidRDefault="000A765D">
            <w:pPr>
              <w:widowControl w:val="0"/>
              <w:spacing w:after="0" w:line="276" w:lineRule="auto"/>
              <w:jc w:val="center"/>
              <w:rPr>
                <w:rFonts w:ascii="Times New Roman" w:eastAsia="Times New Roman" w:hAnsi="Times New Roman" w:cs="Times New Roman"/>
                <w:sz w:val="28"/>
                <w:szCs w:val="28"/>
              </w:rPr>
            </w:pPr>
            <w:r w:rsidRPr="005B7FE2">
              <w:rPr>
                <w:rFonts w:ascii="Times New Roman" w:eastAsia="Times New Roman" w:hAnsi="Times New Roman" w:cs="Times New Roman"/>
                <w:b/>
                <w:sz w:val="28"/>
                <w:szCs w:val="28"/>
              </w:rPr>
              <w:t>Độc lập - Tự do - Hạnh phúc</w:t>
            </w:r>
          </w:p>
          <w:p w:rsidR="00475A7B" w:rsidRPr="005B7FE2" w:rsidRDefault="000A765D">
            <w:pPr>
              <w:widowControl w:val="0"/>
              <w:spacing w:before="360" w:line="276" w:lineRule="auto"/>
              <w:rPr>
                <w:rFonts w:ascii="Times New Roman" w:eastAsia="Times New Roman" w:hAnsi="Times New Roman" w:cs="Times New Roman"/>
                <w:i/>
                <w:sz w:val="28"/>
                <w:szCs w:val="28"/>
              </w:rPr>
            </w:pPr>
            <w:r w:rsidRPr="005B7FE2">
              <w:rPr>
                <w:rFonts w:ascii="Times New Roman" w:eastAsia="Times New Roman" w:hAnsi="Times New Roman" w:cs="Times New Roman"/>
                <w:i/>
                <w:sz w:val="28"/>
                <w:szCs w:val="28"/>
              </w:rPr>
              <w:t xml:space="preserve">                  Hà Nội, ngày     tháng      năm</w:t>
            </w:r>
            <w:r w:rsidRPr="005B7FE2">
              <w:rPr>
                <w:noProof/>
              </w:rPr>
              <mc:AlternateContent>
                <mc:Choice Requires="wps">
                  <w:drawing>
                    <wp:anchor distT="4294967293" distB="4294967293" distL="114300" distR="114300" simplePos="0" relativeHeight="251659264" behindDoc="0" locked="0" layoutInCell="1" hidden="0" allowOverlap="1" wp14:anchorId="6F1131D1" wp14:editId="01B112FE">
                      <wp:simplePos x="0" y="0"/>
                      <wp:positionH relativeFrom="column">
                        <wp:posOffset>952500</wp:posOffset>
                      </wp:positionH>
                      <wp:positionV relativeFrom="paragraph">
                        <wp:posOffset>30494</wp:posOffset>
                      </wp:positionV>
                      <wp:extent cx="0" cy="12700"/>
                      <wp:effectExtent l="0" t="0" r="0" b="0"/>
                      <wp:wrapNone/>
                      <wp:docPr id="6" name="Straight Arrow Connector 6"/>
                      <wp:cNvGraphicFramePr/>
                      <a:graphic xmlns:a="http://schemas.openxmlformats.org/drawingml/2006/main">
                        <a:graphicData uri="http://schemas.microsoft.com/office/word/2010/wordprocessingShape">
                          <wps:wsp>
                            <wps:cNvCnPr/>
                            <wps:spPr>
                              <a:xfrm>
                                <a:off x="4345875" y="3780000"/>
                                <a:ext cx="200025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3" distT="4294967293" distL="114300" distR="114300" hidden="0" layoutInCell="1" locked="0" relativeHeight="0" simplePos="0">
                      <wp:simplePos x="0" y="0"/>
                      <wp:positionH relativeFrom="column">
                        <wp:posOffset>952500</wp:posOffset>
                      </wp:positionH>
                      <wp:positionV relativeFrom="paragraph">
                        <wp:posOffset>30494</wp:posOffset>
                      </wp:positionV>
                      <wp:extent cx="0" cy="12700"/>
                      <wp:effectExtent b="0" l="0" r="0" t="0"/>
                      <wp:wrapNone/>
                      <wp:docPr id="6"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tc>
      </w:tr>
    </w:tbl>
    <w:p w:rsidR="00475A7B" w:rsidRPr="005B7FE2" w:rsidRDefault="00475A7B">
      <w:pPr>
        <w:widowControl w:val="0"/>
        <w:rPr>
          <w:rFonts w:ascii="Times New Roman" w:eastAsia="Times New Roman" w:hAnsi="Times New Roman" w:cs="Times New Roman"/>
          <w:sz w:val="28"/>
          <w:szCs w:val="28"/>
        </w:rPr>
      </w:pPr>
    </w:p>
    <w:p w:rsidR="00475A7B" w:rsidRPr="005B7FE2" w:rsidRDefault="000A765D">
      <w:pPr>
        <w:widowControl w:val="0"/>
        <w:jc w:val="center"/>
        <w:rPr>
          <w:rFonts w:ascii="Times New Roman" w:eastAsia="Times New Roman" w:hAnsi="Times New Roman" w:cs="Times New Roman"/>
          <w:b/>
          <w:sz w:val="28"/>
          <w:szCs w:val="28"/>
        </w:rPr>
      </w:pPr>
      <w:r w:rsidRPr="005B7FE2">
        <w:rPr>
          <w:rFonts w:ascii="Times New Roman" w:eastAsia="Times New Roman" w:hAnsi="Times New Roman" w:cs="Times New Roman"/>
          <w:b/>
          <w:sz w:val="28"/>
          <w:szCs w:val="28"/>
        </w:rPr>
        <w:t>LUẬT</w:t>
      </w:r>
    </w:p>
    <w:p w:rsidR="00475A7B" w:rsidRPr="005B7FE2" w:rsidRDefault="000A765D">
      <w:pPr>
        <w:widowControl w:val="0"/>
        <w:spacing w:after="0"/>
        <w:jc w:val="center"/>
        <w:rPr>
          <w:rFonts w:ascii="Times New Roman" w:eastAsia="Times New Roman" w:hAnsi="Times New Roman" w:cs="Times New Roman"/>
          <w:b/>
          <w:sz w:val="28"/>
          <w:szCs w:val="28"/>
        </w:rPr>
      </w:pPr>
      <w:r w:rsidRPr="005B7FE2">
        <w:rPr>
          <w:rFonts w:ascii="Times New Roman" w:eastAsia="Times New Roman" w:hAnsi="Times New Roman" w:cs="Times New Roman"/>
          <w:b/>
          <w:sz w:val="28"/>
          <w:szCs w:val="28"/>
        </w:rPr>
        <w:t xml:space="preserve">SỬA ĐỔI, BỔ SUNG MỘT SỐ ĐIỀU </w:t>
      </w:r>
    </w:p>
    <w:p w:rsidR="00475A7B" w:rsidRPr="005B7FE2" w:rsidRDefault="000A765D">
      <w:pPr>
        <w:widowControl w:val="0"/>
        <w:spacing w:after="0"/>
        <w:jc w:val="center"/>
        <w:rPr>
          <w:rFonts w:ascii="Times New Roman" w:eastAsia="Times New Roman" w:hAnsi="Times New Roman" w:cs="Times New Roman"/>
          <w:b/>
          <w:sz w:val="28"/>
          <w:szCs w:val="28"/>
        </w:rPr>
      </w:pPr>
      <w:r w:rsidRPr="005B7FE2">
        <w:rPr>
          <w:rFonts w:ascii="Times New Roman" w:eastAsia="Times New Roman" w:hAnsi="Times New Roman" w:cs="Times New Roman"/>
          <w:b/>
          <w:sz w:val="28"/>
          <w:szCs w:val="28"/>
        </w:rPr>
        <w:t>CỦA LUẬT CHẤT LƯỢNG SẢN PHẨM, HÀNG HOÁ</w:t>
      </w:r>
    </w:p>
    <w:p w:rsidR="00475A7B" w:rsidRPr="005B7FE2" w:rsidRDefault="00475A7B">
      <w:pPr>
        <w:widowControl w:val="0"/>
        <w:spacing w:after="0"/>
        <w:jc w:val="center"/>
        <w:rPr>
          <w:rFonts w:ascii="Times New Roman" w:eastAsia="Times New Roman" w:hAnsi="Times New Roman" w:cs="Times New Roman"/>
          <w:b/>
          <w:sz w:val="28"/>
          <w:szCs w:val="28"/>
        </w:rPr>
      </w:pPr>
    </w:p>
    <w:p w:rsidR="00475A7B" w:rsidRPr="005B7FE2" w:rsidRDefault="000A765D">
      <w:pPr>
        <w:widowControl w:val="0"/>
        <w:tabs>
          <w:tab w:val="left" w:pos="0"/>
        </w:tabs>
        <w:spacing w:before="120" w:after="120" w:line="240" w:lineRule="auto"/>
        <w:rPr>
          <w:rFonts w:ascii="Times New Roman" w:eastAsia="Times New Roman" w:hAnsi="Times New Roman" w:cs="Times New Roman"/>
          <w:sz w:val="28"/>
          <w:szCs w:val="28"/>
        </w:rPr>
      </w:pPr>
      <w:r w:rsidRPr="005B7FE2">
        <w:rPr>
          <w:rFonts w:ascii="Times New Roman" w:eastAsia="Times New Roman" w:hAnsi="Times New Roman" w:cs="Times New Roman"/>
          <w:i/>
          <w:sz w:val="28"/>
          <w:szCs w:val="28"/>
        </w:rPr>
        <w:tab/>
        <w:t>Căn cứ </w:t>
      </w:r>
      <w:hyperlink r:id="rId8">
        <w:r w:rsidRPr="005B7FE2">
          <w:rPr>
            <w:rFonts w:ascii="Times New Roman" w:eastAsia="Times New Roman" w:hAnsi="Times New Roman" w:cs="Times New Roman"/>
            <w:i/>
            <w:sz w:val="28"/>
            <w:szCs w:val="28"/>
          </w:rPr>
          <w:t>Hiến pháp nước Cộng hòa xã hội chủ nghĩa Việt Nam</w:t>
        </w:r>
      </w:hyperlink>
      <w:r w:rsidRPr="005B7FE2">
        <w:rPr>
          <w:rFonts w:ascii="Times New Roman" w:eastAsia="Times New Roman" w:hAnsi="Times New Roman" w:cs="Times New Roman"/>
          <w:i/>
          <w:sz w:val="28"/>
          <w:szCs w:val="28"/>
        </w:rPr>
        <w:t>;</w:t>
      </w:r>
    </w:p>
    <w:p w:rsidR="00475A7B" w:rsidRPr="005B7FE2" w:rsidRDefault="000A765D">
      <w:pPr>
        <w:widowControl w:val="0"/>
        <w:spacing w:before="120" w:after="120" w:line="240" w:lineRule="auto"/>
        <w:ind w:firstLine="720"/>
        <w:jc w:val="both"/>
        <w:rPr>
          <w:rFonts w:ascii="Times New Roman" w:eastAsia="Times New Roman" w:hAnsi="Times New Roman" w:cs="Times New Roman"/>
          <w:i/>
          <w:sz w:val="28"/>
          <w:szCs w:val="28"/>
        </w:rPr>
      </w:pPr>
      <w:r w:rsidRPr="005B7FE2">
        <w:rPr>
          <w:rFonts w:ascii="Times New Roman" w:eastAsia="Times New Roman" w:hAnsi="Times New Roman" w:cs="Times New Roman"/>
          <w:i/>
          <w:sz w:val="28"/>
          <w:szCs w:val="28"/>
        </w:rPr>
        <w:t>Quốc hội ban hành Luật sửa đổi, bổ sung một số điều của Luật Chất lượng sản phẩm, hàng hóa số 05/2007/QH</w:t>
      </w:r>
      <w:r w:rsidRPr="005B7FE2">
        <w:rPr>
          <w:rFonts w:ascii="Times New Roman" w:eastAsia="Times New Roman" w:hAnsi="Times New Roman" w:cs="Times New Roman"/>
          <w:i/>
          <w:sz w:val="28"/>
          <w:szCs w:val="28"/>
        </w:rPr>
        <w:t>12, đã được sửa đổi, bổ sung một số điều theo Luật số 35/2018/QH14</w:t>
      </w:r>
    </w:p>
    <w:p w:rsidR="00475A7B" w:rsidRPr="005B7FE2" w:rsidRDefault="00475A7B">
      <w:pPr>
        <w:widowControl w:val="0"/>
        <w:spacing w:before="120" w:after="120" w:line="240" w:lineRule="auto"/>
        <w:ind w:firstLine="720"/>
        <w:jc w:val="both"/>
        <w:rPr>
          <w:rFonts w:ascii="Times New Roman" w:eastAsia="Times New Roman" w:hAnsi="Times New Roman" w:cs="Times New Roman"/>
          <w:i/>
          <w:sz w:val="28"/>
          <w:szCs w:val="28"/>
        </w:rPr>
      </w:pPr>
    </w:p>
    <w:p w:rsidR="00475A7B" w:rsidRPr="005B7FE2" w:rsidRDefault="000A765D">
      <w:pPr>
        <w:widowControl w:val="0"/>
        <w:tabs>
          <w:tab w:val="left" w:pos="0"/>
        </w:tabs>
        <w:spacing w:before="120" w:after="120" w:line="240" w:lineRule="auto"/>
        <w:jc w:val="both"/>
        <w:rPr>
          <w:rFonts w:ascii="Times New Roman" w:eastAsia="Times New Roman" w:hAnsi="Times New Roman" w:cs="Times New Roman"/>
          <w:b/>
          <w:sz w:val="28"/>
          <w:szCs w:val="28"/>
        </w:rPr>
      </w:pPr>
      <w:bookmarkStart w:id="1" w:name="bookmark=id.d4lxjkeiiknc" w:colFirst="0" w:colLast="0"/>
      <w:bookmarkEnd w:id="1"/>
      <w:r w:rsidRPr="005B7FE2">
        <w:rPr>
          <w:rFonts w:ascii="Times New Roman" w:eastAsia="Times New Roman" w:hAnsi="Times New Roman" w:cs="Times New Roman"/>
          <w:b/>
          <w:sz w:val="28"/>
          <w:szCs w:val="28"/>
        </w:rPr>
        <w:tab/>
        <w:t>Điều 1. Sửa đổi, bổ sung một số điều của Luật Chất lượng sản phẩm, hàng hoá</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 Sửa đổi, bổ sung Điều 1 như sau:</w:t>
      </w:r>
    </w:p>
    <w:p w:rsidR="00475A7B" w:rsidRPr="005B7FE2" w:rsidRDefault="000A765D">
      <w:pPr>
        <w:widowControl w:val="0"/>
        <w:spacing w:before="120" w:after="120" w:line="240" w:lineRule="auto"/>
        <w:ind w:firstLine="720"/>
        <w:rPr>
          <w:rFonts w:ascii="Times New Roman" w:eastAsia="Times New Roman" w:hAnsi="Times New Roman" w:cs="Times New Roman"/>
          <w:b/>
          <w:sz w:val="28"/>
          <w:szCs w:val="28"/>
        </w:rPr>
      </w:pPr>
      <w:r w:rsidRPr="005B7FE2">
        <w:rPr>
          <w:rFonts w:ascii="Times New Roman" w:eastAsia="Times New Roman" w:hAnsi="Times New Roman" w:cs="Times New Roman"/>
          <w:b/>
          <w:sz w:val="28"/>
          <w:szCs w:val="28"/>
        </w:rPr>
        <w:t>“Điều 1. Phạm vi điều chỉnh</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Luật này quy định các biện pháp quản lý chất lư</w:t>
      </w:r>
      <w:r w:rsidRPr="005B7FE2">
        <w:rPr>
          <w:rFonts w:ascii="Times New Roman" w:eastAsia="Times New Roman" w:hAnsi="Times New Roman" w:cs="Times New Roman"/>
          <w:sz w:val="28"/>
          <w:szCs w:val="28"/>
        </w:rPr>
        <w:t>ợng sản phẩm, hàng hóa; quyền và nghĩa vụ của tổ chức, cá nhân sản xuất, kinh doanh sản phẩm, hàng hóa và tổ chức, cá nhân khác có hoạt động liên quan đến chất lượng sản phẩm, hàng hóa.”.</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2. Sửa đổi, bổ sung Điều 2 như sau:</w:t>
      </w:r>
    </w:p>
    <w:p w:rsidR="00475A7B" w:rsidRPr="005B7FE2" w:rsidRDefault="000A765D">
      <w:pPr>
        <w:widowControl w:val="0"/>
        <w:tabs>
          <w:tab w:val="left" w:pos="720"/>
        </w:tabs>
        <w:spacing w:before="120" w:after="120" w:line="240" w:lineRule="auto"/>
        <w:jc w:val="both"/>
        <w:rPr>
          <w:rFonts w:ascii="Times New Roman" w:eastAsia="Times New Roman" w:hAnsi="Times New Roman" w:cs="Times New Roman"/>
          <w:b/>
          <w:sz w:val="28"/>
          <w:szCs w:val="28"/>
        </w:rPr>
      </w:pPr>
      <w:r w:rsidRPr="005B7FE2">
        <w:rPr>
          <w:rFonts w:ascii="Times New Roman" w:eastAsia="Times New Roman" w:hAnsi="Times New Roman" w:cs="Times New Roman"/>
          <w:sz w:val="28"/>
          <w:szCs w:val="28"/>
        </w:rPr>
        <w:tab/>
        <w:t>“</w:t>
      </w:r>
      <w:r w:rsidRPr="005B7FE2">
        <w:rPr>
          <w:rFonts w:ascii="Times New Roman" w:eastAsia="Times New Roman" w:hAnsi="Times New Roman" w:cs="Times New Roman"/>
          <w:b/>
          <w:sz w:val="28"/>
          <w:szCs w:val="28"/>
        </w:rPr>
        <w:t>Điều 2. Đối tượng áp dụng</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Luật này áp dụng đối với tổ chức, cá nhân sản xuất, kinh doanh sản phẩm, hàng hóa và tổ chức, cá nhân khác có hoạt động liên quan đến chất lượng sản phẩm, hàng hóa tại Việt Nam.”.</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3. Sửa đổi, bổ sung Điều 3 như sau:</w:t>
      </w:r>
    </w:p>
    <w:p w:rsidR="00475A7B" w:rsidRPr="005B7FE2" w:rsidRDefault="000A765D">
      <w:pPr>
        <w:widowControl w:val="0"/>
        <w:tabs>
          <w:tab w:val="left" w:pos="720"/>
        </w:tabs>
        <w:spacing w:before="120" w:after="120" w:line="240" w:lineRule="auto"/>
        <w:ind w:firstLine="720"/>
        <w:jc w:val="both"/>
        <w:rPr>
          <w:rFonts w:ascii="Times New Roman" w:eastAsia="Times New Roman" w:hAnsi="Times New Roman" w:cs="Times New Roman"/>
          <w:sz w:val="28"/>
          <w:szCs w:val="28"/>
        </w:rPr>
      </w:pPr>
      <w:bookmarkStart w:id="2" w:name="_heading=h.d1r3ksdwgmoq" w:colFirst="0" w:colLast="0"/>
      <w:bookmarkEnd w:id="2"/>
      <w:r w:rsidRPr="005B7FE2">
        <w:rPr>
          <w:rFonts w:ascii="Times New Roman" w:eastAsia="Times New Roman" w:hAnsi="Times New Roman" w:cs="Times New Roman"/>
          <w:sz w:val="28"/>
          <w:szCs w:val="28"/>
        </w:rPr>
        <w:t>“</w:t>
      </w:r>
      <w:r w:rsidRPr="005B7FE2">
        <w:rPr>
          <w:rFonts w:ascii="Times New Roman" w:eastAsia="Times New Roman" w:hAnsi="Times New Roman" w:cs="Times New Roman"/>
          <w:b/>
          <w:sz w:val="28"/>
          <w:szCs w:val="28"/>
        </w:rPr>
        <w:t>Điều 3. Giải thích từ ngữ</w:t>
      </w:r>
    </w:p>
    <w:p w:rsidR="00475A7B" w:rsidRPr="005B7FE2" w:rsidRDefault="000A765D">
      <w:pPr>
        <w:widowControl w:val="0"/>
        <w:tabs>
          <w:tab w:val="left" w:pos="720"/>
        </w:tabs>
        <w:spacing w:before="120" w:after="120" w:line="240" w:lineRule="auto"/>
        <w:ind w:firstLine="720"/>
        <w:jc w:val="both"/>
        <w:rPr>
          <w:sz w:val="28"/>
          <w:szCs w:val="28"/>
        </w:rPr>
      </w:pPr>
      <w:r w:rsidRPr="005B7FE2">
        <w:rPr>
          <w:sz w:val="28"/>
          <w:szCs w:val="28"/>
        </w:rPr>
        <w:t>Trong Lu</w:t>
      </w:r>
      <w:r w:rsidRPr="005B7FE2">
        <w:rPr>
          <w:sz w:val="28"/>
          <w:szCs w:val="28"/>
        </w:rPr>
        <w:t>ậ</w:t>
      </w:r>
      <w:r w:rsidRPr="005B7FE2">
        <w:rPr>
          <w:sz w:val="28"/>
          <w:szCs w:val="28"/>
        </w:rPr>
        <w:t>t nà</w:t>
      </w:r>
      <w:r w:rsidRPr="005B7FE2">
        <w:rPr>
          <w:sz w:val="28"/>
          <w:szCs w:val="28"/>
        </w:rPr>
        <w:t>y, các t</w:t>
      </w:r>
      <w:r w:rsidRPr="005B7FE2">
        <w:rPr>
          <w:sz w:val="28"/>
          <w:szCs w:val="28"/>
        </w:rPr>
        <w:t>ừ</w:t>
      </w:r>
      <w:r w:rsidRPr="005B7FE2">
        <w:rPr>
          <w:sz w:val="28"/>
          <w:szCs w:val="28"/>
        </w:rPr>
        <w:t xml:space="preserve"> ng</w:t>
      </w:r>
      <w:r w:rsidRPr="005B7FE2">
        <w:rPr>
          <w:sz w:val="28"/>
          <w:szCs w:val="28"/>
        </w:rPr>
        <w:t>ữ</w:t>
      </w:r>
      <w:r w:rsidRPr="005B7FE2">
        <w:rPr>
          <w:sz w:val="28"/>
          <w:szCs w:val="28"/>
        </w:rPr>
        <w:t xml:space="preserve"> dư</w:t>
      </w:r>
      <w:r w:rsidRPr="005B7FE2">
        <w:rPr>
          <w:sz w:val="28"/>
          <w:szCs w:val="28"/>
        </w:rPr>
        <w:t>ớ</w:t>
      </w:r>
      <w:r w:rsidRPr="005B7FE2">
        <w:rPr>
          <w:sz w:val="28"/>
          <w:szCs w:val="28"/>
        </w:rPr>
        <w:t>i đây đư</w:t>
      </w:r>
      <w:r w:rsidRPr="005B7FE2">
        <w:rPr>
          <w:sz w:val="28"/>
          <w:szCs w:val="28"/>
        </w:rPr>
        <w:t>ợ</w:t>
      </w:r>
      <w:r w:rsidRPr="005B7FE2">
        <w:rPr>
          <w:sz w:val="28"/>
          <w:szCs w:val="28"/>
        </w:rPr>
        <w:t>c hi</w:t>
      </w:r>
      <w:r w:rsidRPr="005B7FE2">
        <w:rPr>
          <w:sz w:val="28"/>
          <w:szCs w:val="28"/>
        </w:rPr>
        <w:t>ể</w:t>
      </w:r>
      <w:r w:rsidRPr="005B7FE2">
        <w:rPr>
          <w:sz w:val="28"/>
          <w:szCs w:val="28"/>
        </w:rPr>
        <w:t>u như sau:</w:t>
      </w:r>
    </w:p>
    <w:p w:rsidR="00475A7B" w:rsidRPr="005B7FE2" w:rsidRDefault="000A765D">
      <w:pPr>
        <w:widowControl w:val="0"/>
        <w:tabs>
          <w:tab w:val="left" w:pos="720"/>
        </w:tabs>
        <w:spacing w:before="120" w:after="120" w:line="240" w:lineRule="auto"/>
        <w:jc w:val="both"/>
        <w:rPr>
          <w:sz w:val="28"/>
          <w:szCs w:val="28"/>
        </w:rPr>
      </w:pPr>
      <w:r w:rsidRPr="005B7FE2">
        <w:rPr>
          <w:sz w:val="28"/>
          <w:szCs w:val="28"/>
        </w:rPr>
        <w:tab/>
        <w:t>1. S</w:t>
      </w:r>
      <w:r w:rsidRPr="005B7FE2">
        <w:rPr>
          <w:sz w:val="28"/>
          <w:szCs w:val="28"/>
        </w:rPr>
        <w:t>ả</w:t>
      </w:r>
      <w:r w:rsidRPr="005B7FE2">
        <w:rPr>
          <w:sz w:val="28"/>
          <w:szCs w:val="28"/>
        </w:rPr>
        <w:t>n ph</w:t>
      </w:r>
      <w:r w:rsidRPr="005B7FE2">
        <w:rPr>
          <w:sz w:val="28"/>
          <w:szCs w:val="28"/>
        </w:rPr>
        <w:t>ẩ</w:t>
      </w:r>
      <w:r w:rsidRPr="005B7FE2">
        <w:rPr>
          <w:sz w:val="28"/>
          <w:szCs w:val="28"/>
        </w:rPr>
        <w:t>m là k</w:t>
      </w:r>
      <w:r w:rsidRPr="005B7FE2">
        <w:rPr>
          <w:sz w:val="28"/>
          <w:szCs w:val="28"/>
        </w:rPr>
        <w:t>ế</w:t>
      </w:r>
      <w:r w:rsidRPr="005B7FE2">
        <w:rPr>
          <w:sz w:val="28"/>
          <w:szCs w:val="28"/>
        </w:rPr>
        <w:t>t qu</w:t>
      </w:r>
      <w:r w:rsidRPr="005B7FE2">
        <w:rPr>
          <w:sz w:val="28"/>
          <w:szCs w:val="28"/>
        </w:rPr>
        <w:t>ả</w:t>
      </w:r>
      <w:r w:rsidRPr="005B7FE2">
        <w:rPr>
          <w:sz w:val="28"/>
          <w:szCs w:val="28"/>
        </w:rPr>
        <w:t xml:space="preserve"> đ</w:t>
      </w:r>
      <w:r w:rsidRPr="005B7FE2">
        <w:rPr>
          <w:sz w:val="28"/>
          <w:szCs w:val="28"/>
        </w:rPr>
        <w:t>ầ</w:t>
      </w:r>
      <w:r w:rsidRPr="005B7FE2">
        <w:rPr>
          <w:sz w:val="28"/>
          <w:szCs w:val="28"/>
        </w:rPr>
        <w:t>u ra c</w:t>
      </w:r>
      <w:r w:rsidRPr="005B7FE2">
        <w:rPr>
          <w:sz w:val="28"/>
          <w:szCs w:val="28"/>
        </w:rPr>
        <w:t>ủ</w:t>
      </w:r>
      <w:r w:rsidRPr="005B7FE2">
        <w:rPr>
          <w:sz w:val="28"/>
          <w:szCs w:val="28"/>
        </w:rPr>
        <w:t>a quá trình thi</w:t>
      </w:r>
      <w:r w:rsidRPr="005B7FE2">
        <w:rPr>
          <w:sz w:val="28"/>
          <w:szCs w:val="28"/>
        </w:rPr>
        <w:t>ế</w:t>
      </w:r>
      <w:r w:rsidRPr="005B7FE2">
        <w:rPr>
          <w:sz w:val="28"/>
          <w:szCs w:val="28"/>
        </w:rPr>
        <w:t>t k</w:t>
      </w:r>
      <w:r w:rsidRPr="005B7FE2">
        <w:rPr>
          <w:sz w:val="28"/>
          <w:szCs w:val="28"/>
        </w:rPr>
        <w:t>ế</w:t>
      </w:r>
      <w:r w:rsidRPr="005B7FE2">
        <w:rPr>
          <w:sz w:val="28"/>
          <w:szCs w:val="28"/>
        </w:rPr>
        <w:t>, nghiên c</w:t>
      </w:r>
      <w:r w:rsidRPr="005B7FE2">
        <w:rPr>
          <w:sz w:val="28"/>
          <w:szCs w:val="28"/>
        </w:rPr>
        <w:t>ứ</w:t>
      </w:r>
      <w:r w:rsidRPr="005B7FE2">
        <w:rPr>
          <w:sz w:val="28"/>
          <w:szCs w:val="28"/>
        </w:rPr>
        <w:t>u, ch</w:t>
      </w:r>
      <w:r w:rsidRPr="005B7FE2">
        <w:rPr>
          <w:sz w:val="28"/>
          <w:szCs w:val="28"/>
        </w:rPr>
        <w:t>ế</w:t>
      </w:r>
      <w:r w:rsidRPr="005B7FE2">
        <w:rPr>
          <w:sz w:val="28"/>
          <w:szCs w:val="28"/>
        </w:rPr>
        <w:t xml:space="preserve"> t</w:t>
      </w:r>
      <w:r w:rsidRPr="005B7FE2">
        <w:rPr>
          <w:sz w:val="28"/>
          <w:szCs w:val="28"/>
        </w:rPr>
        <w:t>ạ</w:t>
      </w:r>
      <w:r w:rsidRPr="005B7FE2">
        <w:rPr>
          <w:sz w:val="28"/>
          <w:szCs w:val="28"/>
        </w:rPr>
        <w:t>o, s</w:t>
      </w:r>
      <w:r w:rsidRPr="005B7FE2">
        <w:rPr>
          <w:sz w:val="28"/>
          <w:szCs w:val="28"/>
        </w:rPr>
        <w:t>ả</w:t>
      </w:r>
      <w:r w:rsidRPr="005B7FE2">
        <w:rPr>
          <w:sz w:val="28"/>
          <w:szCs w:val="28"/>
        </w:rPr>
        <w:t>n xu</w:t>
      </w:r>
      <w:r w:rsidRPr="005B7FE2">
        <w:rPr>
          <w:sz w:val="28"/>
          <w:szCs w:val="28"/>
        </w:rPr>
        <w:t>ấ</w:t>
      </w:r>
      <w:r w:rsidRPr="005B7FE2">
        <w:rPr>
          <w:sz w:val="28"/>
          <w:szCs w:val="28"/>
        </w:rPr>
        <w:t>t ho</w:t>
      </w:r>
      <w:r w:rsidRPr="005B7FE2">
        <w:rPr>
          <w:sz w:val="28"/>
          <w:szCs w:val="28"/>
        </w:rPr>
        <w:t>ặ</w:t>
      </w:r>
      <w:r w:rsidRPr="005B7FE2">
        <w:rPr>
          <w:sz w:val="28"/>
          <w:szCs w:val="28"/>
        </w:rPr>
        <w:t>c k</w:t>
      </w:r>
      <w:r w:rsidRPr="005B7FE2">
        <w:rPr>
          <w:sz w:val="28"/>
          <w:szCs w:val="28"/>
        </w:rPr>
        <w:t>ế</w:t>
      </w:r>
      <w:r w:rsidRPr="005B7FE2">
        <w:rPr>
          <w:sz w:val="28"/>
          <w:szCs w:val="28"/>
        </w:rPr>
        <w:t>t qu</w:t>
      </w:r>
      <w:r w:rsidRPr="005B7FE2">
        <w:rPr>
          <w:sz w:val="28"/>
          <w:szCs w:val="28"/>
        </w:rPr>
        <w:t>ả</w:t>
      </w:r>
      <w:r w:rsidRPr="005B7FE2">
        <w:rPr>
          <w:sz w:val="28"/>
          <w:szCs w:val="28"/>
        </w:rPr>
        <w:t xml:space="preserve"> đ</w:t>
      </w:r>
      <w:r w:rsidRPr="005B7FE2">
        <w:rPr>
          <w:sz w:val="28"/>
          <w:szCs w:val="28"/>
        </w:rPr>
        <w:t>ầ</w:t>
      </w:r>
      <w:r w:rsidRPr="005B7FE2">
        <w:rPr>
          <w:sz w:val="28"/>
          <w:szCs w:val="28"/>
        </w:rPr>
        <w:t>u ra không t</w:t>
      </w:r>
      <w:r w:rsidRPr="005B7FE2">
        <w:rPr>
          <w:sz w:val="28"/>
          <w:szCs w:val="28"/>
        </w:rPr>
        <w:t>ồ</w:t>
      </w:r>
      <w:r w:rsidRPr="005B7FE2">
        <w:rPr>
          <w:sz w:val="28"/>
          <w:szCs w:val="28"/>
        </w:rPr>
        <w:t>n t</w:t>
      </w:r>
      <w:r w:rsidRPr="005B7FE2">
        <w:rPr>
          <w:sz w:val="28"/>
          <w:szCs w:val="28"/>
        </w:rPr>
        <w:t>ạ</w:t>
      </w:r>
      <w:r w:rsidRPr="005B7FE2">
        <w:rPr>
          <w:sz w:val="28"/>
          <w:szCs w:val="28"/>
        </w:rPr>
        <w:t>i dư</w:t>
      </w:r>
      <w:r w:rsidRPr="005B7FE2">
        <w:rPr>
          <w:sz w:val="28"/>
          <w:szCs w:val="28"/>
        </w:rPr>
        <w:t>ớ</w:t>
      </w:r>
      <w:r w:rsidRPr="005B7FE2">
        <w:rPr>
          <w:sz w:val="28"/>
          <w:szCs w:val="28"/>
        </w:rPr>
        <w:t>i d</w:t>
      </w:r>
      <w:r w:rsidRPr="005B7FE2">
        <w:rPr>
          <w:sz w:val="28"/>
          <w:szCs w:val="28"/>
        </w:rPr>
        <w:t>ạ</w:t>
      </w:r>
      <w:r w:rsidRPr="005B7FE2">
        <w:rPr>
          <w:sz w:val="28"/>
          <w:szCs w:val="28"/>
        </w:rPr>
        <w:t>ng v</w:t>
      </w:r>
      <w:r w:rsidRPr="005B7FE2">
        <w:rPr>
          <w:sz w:val="28"/>
          <w:szCs w:val="28"/>
        </w:rPr>
        <w:t>ậ</w:t>
      </w:r>
      <w:r w:rsidRPr="005B7FE2">
        <w:rPr>
          <w:sz w:val="28"/>
          <w:szCs w:val="28"/>
        </w:rPr>
        <w:t>t ch</w:t>
      </w:r>
      <w:r w:rsidRPr="005B7FE2">
        <w:rPr>
          <w:sz w:val="28"/>
          <w:szCs w:val="28"/>
        </w:rPr>
        <w:t>ấ</w:t>
      </w:r>
      <w:r w:rsidRPr="005B7FE2">
        <w:rPr>
          <w:sz w:val="28"/>
          <w:szCs w:val="28"/>
        </w:rPr>
        <w:t>t đư</w:t>
      </w:r>
      <w:r w:rsidRPr="005B7FE2">
        <w:rPr>
          <w:sz w:val="28"/>
          <w:szCs w:val="28"/>
        </w:rPr>
        <w:t>ợ</w:t>
      </w:r>
      <w:r w:rsidRPr="005B7FE2">
        <w:rPr>
          <w:sz w:val="28"/>
          <w:szCs w:val="28"/>
        </w:rPr>
        <w:t>c t</w:t>
      </w:r>
      <w:r w:rsidRPr="005B7FE2">
        <w:rPr>
          <w:sz w:val="28"/>
          <w:szCs w:val="28"/>
        </w:rPr>
        <w:t>ạ</w:t>
      </w:r>
      <w:r w:rsidRPr="005B7FE2">
        <w:rPr>
          <w:sz w:val="28"/>
          <w:szCs w:val="28"/>
        </w:rPr>
        <w:t>o ra t</w:t>
      </w:r>
      <w:r w:rsidRPr="005B7FE2">
        <w:rPr>
          <w:sz w:val="28"/>
          <w:szCs w:val="28"/>
        </w:rPr>
        <w:t>ừ</w:t>
      </w:r>
      <w:r w:rsidRPr="005B7FE2">
        <w:rPr>
          <w:sz w:val="28"/>
          <w:szCs w:val="28"/>
        </w:rPr>
        <w:t xml:space="preserve"> các ho</w:t>
      </w:r>
      <w:r w:rsidRPr="005B7FE2">
        <w:rPr>
          <w:sz w:val="28"/>
          <w:szCs w:val="28"/>
        </w:rPr>
        <w:t>ạ</w:t>
      </w:r>
      <w:r w:rsidRPr="005B7FE2">
        <w:rPr>
          <w:sz w:val="28"/>
          <w:szCs w:val="28"/>
        </w:rPr>
        <w:t>t đ</w:t>
      </w:r>
      <w:r w:rsidRPr="005B7FE2">
        <w:rPr>
          <w:sz w:val="28"/>
          <w:szCs w:val="28"/>
        </w:rPr>
        <w:t>ộ</w:t>
      </w:r>
      <w:r w:rsidRPr="005B7FE2">
        <w:rPr>
          <w:sz w:val="28"/>
          <w:szCs w:val="28"/>
        </w:rPr>
        <w:t>ng d</w:t>
      </w:r>
      <w:r w:rsidRPr="005B7FE2">
        <w:rPr>
          <w:sz w:val="28"/>
          <w:szCs w:val="28"/>
        </w:rPr>
        <w:t>ị</w:t>
      </w:r>
      <w:r w:rsidRPr="005B7FE2">
        <w:rPr>
          <w:sz w:val="28"/>
          <w:szCs w:val="28"/>
        </w:rPr>
        <w:t>ch v</w:t>
      </w:r>
      <w:r w:rsidRPr="005B7FE2">
        <w:rPr>
          <w:sz w:val="28"/>
          <w:szCs w:val="28"/>
        </w:rPr>
        <w:t>ụ</w:t>
      </w:r>
      <w:r w:rsidRPr="005B7FE2">
        <w:rPr>
          <w:sz w:val="28"/>
          <w:szCs w:val="28"/>
        </w:rPr>
        <w:t>.</w:t>
      </w:r>
    </w:p>
    <w:p w:rsidR="00475A7B" w:rsidRPr="005B7FE2" w:rsidRDefault="000A765D">
      <w:pPr>
        <w:widowControl w:val="0"/>
        <w:spacing w:before="120" w:after="120" w:line="240" w:lineRule="auto"/>
        <w:ind w:firstLine="720"/>
        <w:jc w:val="both"/>
        <w:rPr>
          <w:sz w:val="28"/>
          <w:szCs w:val="28"/>
        </w:rPr>
      </w:pPr>
      <w:r w:rsidRPr="005B7FE2">
        <w:rPr>
          <w:sz w:val="28"/>
          <w:szCs w:val="28"/>
        </w:rPr>
        <w:t>2. Hàng hóa là s</w:t>
      </w:r>
      <w:r w:rsidRPr="005B7FE2">
        <w:rPr>
          <w:sz w:val="28"/>
          <w:szCs w:val="28"/>
        </w:rPr>
        <w:t>ả</w:t>
      </w:r>
      <w:r w:rsidRPr="005B7FE2">
        <w:rPr>
          <w:sz w:val="28"/>
          <w:szCs w:val="28"/>
        </w:rPr>
        <w:t>n ph</w:t>
      </w:r>
      <w:r w:rsidRPr="005B7FE2">
        <w:rPr>
          <w:sz w:val="28"/>
          <w:szCs w:val="28"/>
        </w:rPr>
        <w:t>ẩ</w:t>
      </w:r>
      <w:r w:rsidRPr="005B7FE2">
        <w:rPr>
          <w:sz w:val="28"/>
          <w:szCs w:val="28"/>
        </w:rPr>
        <w:t>m đư</w:t>
      </w:r>
      <w:r w:rsidRPr="005B7FE2">
        <w:rPr>
          <w:sz w:val="28"/>
          <w:szCs w:val="28"/>
        </w:rPr>
        <w:t>ợ</w:t>
      </w:r>
      <w:r w:rsidRPr="005B7FE2">
        <w:rPr>
          <w:sz w:val="28"/>
          <w:szCs w:val="28"/>
        </w:rPr>
        <w:t>c đưa vào l</w:t>
      </w:r>
      <w:r w:rsidRPr="005B7FE2">
        <w:rPr>
          <w:sz w:val="28"/>
          <w:szCs w:val="28"/>
        </w:rPr>
        <w:t>ưu thông trên th</w:t>
      </w:r>
      <w:r w:rsidRPr="005B7FE2">
        <w:rPr>
          <w:sz w:val="28"/>
          <w:szCs w:val="28"/>
        </w:rPr>
        <w:t>ị</w:t>
      </w:r>
      <w:r w:rsidRPr="005B7FE2">
        <w:rPr>
          <w:sz w:val="28"/>
          <w:szCs w:val="28"/>
        </w:rPr>
        <w:t xml:space="preserve"> trư</w:t>
      </w:r>
      <w:r w:rsidRPr="005B7FE2">
        <w:rPr>
          <w:sz w:val="28"/>
          <w:szCs w:val="28"/>
        </w:rPr>
        <w:t>ờ</w:t>
      </w:r>
      <w:r w:rsidRPr="005B7FE2">
        <w:rPr>
          <w:sz w:val="28"/>
          <w:szCs w:val="28"/>
        </w:rPr>
        <w:t>ng, ph</w:t>
      </w:r>
      <w:r w:rsidRPr="005B7FE2">
        <w:rPr>
          <w:sz w:val="28"/>
          <w:szCs w:val="28"/>
        </w:rPr>
        <w:t>ụ</w:t>
      </w:r>
      <w:r w:rsidRPr="005B7FE2">
        <w:rPr>
          <w:sz w:val="28"/>
          <w:szCs w:val="28"/>
        </w:rPr>
        <w:t>c v</w:t>
      </w:r>
      <w:r w:rsidRPr="005B7FE2">
        <w:rPr>
          <w:sz w:val="28"/>
          <w:szCs w:val="28"/>
        </w:rPr>
        <w:t>ụ</w:t>
      </w:r>
      <w:r w:rsidRPr="005B7FE2">
        <w:rPr>
          <w:sz w:val="28"/>
          <w:szCs w:val="28"/>
        </w:rPr>
        <w:t xml:space="preserve"> m</w:t>
      </w:r>
      <w:r w:rsidRPr="005B7FE2">
        <w:rPr>
          <w:sz w:val="28"/>
          <w:szCs w:val="28"/>
        </w:rPr>
        <w:t>ụ</w:t>
      </w:r>
      <w:r w:rsidRPr="005B7FE2">
        <w:rPr>
          <w:sz w:val="28"/>
          <w:szCs w:val="28"/>
        </w:rPr>
        <w:t>c đích tiêu dùng, s</w:t>
      </w:r>
      <w:r w:rsidRPr="005B7FE2">
        <w:rPr>
          <w:sz w:val="28"/>
          <w:szCs w:val="28"/>
        </w:rPr>
        <w:t>ử</w:t>
      </w:r>
      <w:r w:rsidRPr="005B7FE2">
        <w:rPr>
          <w:sz w:val="28"/>
          <w:szCs w:val="28"/>
        </w:rPr>
        <w:t xml:space="preserve"> d</w:t>
      </w:r>
      <w:r w:rsidRPr="005B7FE2">
        <w:rPr>
          <w:sz w:val="28"/>
          <w:szCs w:val="28"/>
        </w:rPr>
        <w:t>ụ</w:t>
      </w:r>
      <w:r w:rsidRPr="005B7FE2">
        <w:rPr>
          <w:sz w:val="28"/>
          <w:szCs w:val="28"/>
        </w:rPr>
        <w:t>ng ho</w:t>
      </w:r>
      <w:r w:rsidRPr="005B7FE2">
        <w:rPr>
          <w:sz w:val="28"/>
          <w:szCs w:val="28"/>
        </w:rPr>
        <w:t>ặ</w:t>
      </w:r>
      <w:r w:rsidRPr="005B7FE2">
        <w:rPr>
          <w:sz w:val="28"/>
          <w:szCs w:val="28"/>
        </w:rPr>
        <w:t>c kinh doanh.</w:t>
      </w:r>
    </w:p>
    <w:p w:rsidR="00475A7B" w:rsidRPr="005B7FE2" w:rsidRDefault="000A765D">
      <w:pPr>
        <w:widowControl w:val="0"/>
        <w:tabs>
          <w:tab w:val="left" w:pos="720"/>
        </w:tabs>
        <w:spacing w:before="120" w:after="120" w:line="240" w:lineRule="auto"/>
        <w:ind w:firstLine="720"/>
        <w:jc w:val="both"/>
        <w:rPr>
          <w:sz w:val="28"/>
          <w:szCs w:val="28"/>
        </w:rPr>
      </w:pPr>
      <w:r w:rsidRPr="005B7FE2">
        <w:rPr>
          <w:sz w:val="28"/>
          <w:szCs w:val="28"/>
        </w:rPr>
        <w:lastRenderedPageBreak/>
        <w:t>3. Ch</w:t>
      </w:r>
      <w:r w:rsidRPr="005B7FE2">
        <w:rPr>
          <w:sz w:val="28"/>
          <w:szCs w:val="28"/>
        </w:rPr>
        <w:t>ấ</w:t>
      </w:r>
      <w:r w:rsidRPr="005B7FE2">
        <w:rPr>
          <w:sz w:val="28"/>
          <w:szCs w:val="28"/>
        </w:rPr>
        <w:t>t lư</w:t>
      </w:r>
      <w:r w:rsidRPr="005B7FE2">
        <w:rPr>
          <w:sz w:val="28"/>
          <w:szCs w:val="28"/>
        </w:rPr>
        <w:t>ợ</w:t>
      </w:r>
      <w:r w:rsidRPr="005B7FE2">
        <w:rPr>
          <w:sz w:val="28"/>
          <w:szCs w:val="28"/>
        </w:rPr>
        <w:t>ng s</w:t>
      </w:r>
      <w:r w:rsidRPr="005B7FE2">
        <w:rPr>
          <w:sz w:val="28"/>
          <w:szCs w:val="28"/>
        </w:rPr>
        <w:t>ả</w:t>
      </w:r>
      <w:r w:rsidRPr="005B7FE2">
        <w:rPr>
          <w:sz w:val="28"/>
          <w:szCs w:val="28"/>
        </w:rPr>
        <w:t>n ph</w:t>
      </w:r>
      <w:r w:rsidRPr="005B7FE2">
        <w:rPr>
          <w:sz w:val="28"/>
          <w:szCs w:val="28"/>
        </w:rPr>
        <w:t>ẩ</w:t>
      </w:r>
      <w:r w:rsidRPr="005B7FE2">
        <w:rPr>
          <w:sz w:val="28"/>
          <w:szCs w:val="28"/>
        </w:rPr>
        <w:t>m, hàng hóa là t</w:t>
      </w:r>
      <w:r w:rsidRPr="005B7FE2">
        <w:rPr>
          <w:sz w:val="28"/>
          <w:szCs w:val="28"/>
        </w:rPr>
        <w:t>ổ</w:t>
      </w:r>
      <w:r w:rsidRPr="005B7FE2">
        <w:rPr>
          <w:sz w:val="28"/>
          <w:szCs w:val="28"/>
        </w:rPr>
        <w:t>ng h</w:t>
      </w:r>
      <w:r w:rsidRPr="005B7FE2">
        <w:rPr>
          <w:sz w:val="28"/>
          <w:szCs w:val="28"/>
        </w:rPr>
        <w:t>ợ</w:t>
      </w:r>
      <w:r w:rsidRPr="005B7FE2">
        <w:rPr>
          <w:sz w:val="28"/>
          <w:szCs w:val="28"/>
        </w:rPr>
        <w:t>p các đ</w:t>
      </w:r>
      <w:r w:rsidRPr="005B7FE2">
        <w:rPr>
          <w:sz w:val="28"/>
          <w:szCs w:val="28"/>
        </w:rPr>
        <w:t>ặ</w:t>
      </w:r>
      <w:r w:rsidRPr="005B7FE2">
        <w:rPr>
          <w:sz w:val="28"/>
          <w:szCs w:val="28"/>
        </w:rPr>
        <w:t>c tính c</w:t>
      </w:r>
      <w:r w:rsidRPr="005B7FE2">
        <w:rPr>
          <w:sz w:val="28"/>
          <w:szCs w:val="28"/>
        </w:rPr>
        <w:t>ủ</w:t>
      </w:r>
      <w:r w:rsidRPr="005B7FE2">
        <w:rPr>
          <w:sz w:val="28"/>
          <w:szCs w:val="28"/>
        </w:rPr>
        <w:t>a s</w:t>
      </w:r>
      <w:r w:rsidRPr="005B7FE2">
        <w:rPr>
          <w:sz w:val="28"/>
          <w:szCs w:val="28"/>
        </w:rPr>
        <w:t>ả</w:t>
      </w:r>
      <w:r w:rsidRPr="005B7FE2">
        <w:rPr>
          <w:sz w:val="28"/>
          <w:szCs w:val="28"/>
        </w:rPr>
        <w:t>n ph</w:t>
      </w:r>
      <w:r w:rsidRPr="005B7FE2">
        <w:rPr>
          <w:sz w:val="28"/>
          <w:szCs w:val="28"/>
        </w:rPr>
        <w:t>ẩ</w:t>
      </w:r>
      <w:r w:rsidRPr="005B7FE2">
        <w:rPr>
          <w:sz w:val="28"/>
          <w:szCs w:val="28"/>
        </w:rPr>
        <w:t xml:space="preserve">m, hàng hóa đáp </w:t>
      </w:r>
      <w:r w:rsidRPr="005B7FE2">
        <w:rPr>
          <w:sz w:val="28"/>
          <w:szCs w:val="28"/>
        </w:rPr>
        <w:t>ứ</w:t>
      </w:r>
      <w:r w:rsidRPr="005B7FE2">
        <w:rPr>
          <w:sz w:val="28"/>
          <w:szCs w:val="28"/>
        </w:rPr>
        <w:t>ng các yêu c</w:t>
      </w:r>
      <w:r w:rsidRPr="005B7FE2">
        <w:rPr>
          <w:sz w:val="28"/>
          <w:szCs w:val="28"/>
        </w:rPr>
        <w:t>ầ</w:t>
      </w:r>
      <w:r w:rsidRPr="005B7FE2">
        <w:rPr>
          <w:sz w:val="28"/>
          <w:szCs w:val="28"/>
        </w:rPr>
        <w:t>u c</w:t>
      </w:r>
      <w:r w:rsidRPr="005B7FE2">
        <w:rPr>
          <w:sz w:val="28"/>
          <w:szCs w:val="28"/>
        </w:rPr>
        <w:t>ủ</w:t>
      </w:r>
      <w:r w:rsidRPr="005B7FE2">
        <w:rPr>
          <w:sz w:val="28"/>
          <w:szCs w:val="28"/>
        </w:rPr>
        <w:t>a tiêu chu</w:t>
      </w:r>
      <w:r w:rsidRPr="005B7FE2">
        <w:rPr>
          <w:sz w:val="28"/>
          <w:szCs w:val="28"/>
        </w:rPr>
        <w:t>ẩ</w:t>
      </w:r>
      <w:r w:rsidRPr="005B7FE2">
        <w:rPr>
          <w:sz w:val="28"/>
          <w:szCs w:val="28"/>
        </w:rPr>
        <w:t>n, quy chu</w:t>
      </w:r>
      <w:r w:rsidRPr="005B7FE2">
        <w:rPr>
          <w:sz w:val="28"/>
          <w:szCs w:val="28"/>
        </w:rPr>
        <w:t>ẩ</w:t>
      </w:r>
      <w:r w:rsidRPr="005B7FE2">
        <w:rPr>
          <w:sz w:val="28"/>
          <w:szCs w:val="28"/>
        </w:rPr>
        <w:t>n k</w:t>
      </w:r>
      <w:r w:rsidRPr="005B7FE2">
        <w:rPr>
          <w:sz w:val="28"/>
          <w:szCs w:val="28"/>
        </w:rPr>
        <w:t>ỹ</w:t>
      </w:r>
      <w:r w:rsidRPr="005B7FE2">
        <w:rPr>
          <w:sz w:val="28"/>
          <w:szCs w:val="28"/>
        </w:rPr>
        <w:t xml:space="preserve"> thu</w:t>
      </w:r>
      <w:r w:rsidRPr="005B7FE2">
        <w:rPr>
          <w:sz w:val="28"/>
          <w:szCs w:val="28"/>
        </w:rPr>
        <w:t>ậ</w:t>
      </w:r>
      <w:r w:rsidRPr="005B7FE2">
        <w:rPr>
          <w:sz w:val="28"/>
          <w:szCs w:val="28"/>
        </w:rPr>
        <w:t xml:space="preserve">t tương </w:t>
      </w:r>
      <w:r w:rsidRPr="005B7FE2">
        <w:rPr>
          <w:sz w:val="28"/>
          <w:szCs w:val="28"/>
        </w:rPr>
        <w:t>ứ</w:t>
      </w:r>
      <w:r w:rsidRPr="005B7FE2">
        <w:rPr>
          <w:sz w:val="28"/>
          <w:szCs w:val="28"/>
        </w:rPr>
        <w:t xml:space="preserve">ng </w:t>
      </w:r>
      <w:r w:rsidRPr="005B7FE2">
        <w:rPr>
          <w:sz w:val="28"/>
          <w:szCs w:val="28"/>
          <w:highlight w:val="white"/>
        </w:rPr>
        <w:t>ho</w:t>
      </w:r>
      <w:r w:rsidRPr="005B7FE2">
        <w:rPr>
          <w:sz w:val="28"/>
          <w:szCs w:val="28"/>
          <w:highlight w:val="white"/>
        </w:rPr>
        <w:t>ặ</w:t>
      </w:r>
      <w:r w:rsidRPr="005B7FE2">
        <w:rPr>
          <w:sz w:val="28"/>
          <w:szCs w:val="28"/>
          <w:highlight w:val="white"/>
        </w:rPr>
        <w:t>c các yêu c</w:t>
      </w:r>
      <w:r w:rsidRPr="005B7FE2">
        <w:rPr>
          <w:sz w:val="28"/>
          <w:szCs w:val="28"/>
          <w:highlight w:val="white"/>
        </w:rPr>
        <w:t>ầ</w:t>
      </w:r>
      <w:r w:rsidRPr="005B7FE2">
        <w:rPr>
          <w:sz w:val="28"/>
          <w:szCs w:val="28"/>
          <w:highlight w:val="white"/>
        </w:rPr>
        <w:t>u qu</w:t>
      </w:r>
      <w:r w:rsidRPr="005B7FE2">
        <w:rPr>
          <w:sz w:val="28"/>
          <w:szCs w:val="28"/>
          <w:highlight w:val="white"/>
        </w:rPr>
        <w:t>ả</w:t>
      </w:r>
      <w:r w:rsidRPr="005B7FE2">
        <w:rPr>
          <w:sz w:val="28"/>
          <w:szCs w:val="28"/>
          <w:highlight w:val="white"/>
        </w:rPr>
        <w:t>n lý c</w:t>
      </w:r>
      <w:r w:rsidRPr="005B7FE2">
        <w:rPr>
          <w:sz w:val="28"/>
          <w:szCs w:val="28"/>
          <w:highlight w:val="white"/>
        </w:rPr>
        <w:t>ủ</w:t>
      </w:r>
      <w:r w:rsidRPr="005B7FE2">
        <w:rPr>
          <w:sz w:val="28"/>
          <w:szCs w:val="28"/>
          <w:highlight w:val="white"/>
        </w:rPr>
        <w:t>a ph</w:t>
      </w:r>
      <w:r w:rsidRPr="005B7FE2">
        <w:rPr>
          <w:sz w:val="28"/>
          <w:szCs w:val="28"/>
          <w:highlight w:val="white"/>
        </w:rPr>
        <w:t>áp lu</w:t>
      </w:r>
      <w:r w:rsidRPr="005B7FE2">
        <w:rPr>
          <w:sz w:val="28"/>
          <w:szCs w:val="28"/>
          <w:highlight w:val="white"/>
        </w:rPr>
        <w:t>ậ</w:t>
      </w:r>
      <w:r w:rsidRPr="005B7FE2">
        <w:rPr>
          <w:sz w:val="28"/>
          <w:szCs w:val="28"/>
          <w:highlight w:val="white"/>
        </w:rPr>
        <w:t>t chuyên ngành</w:t>
      </w:r>
      <w:r w:rsidRPr="005B7FE2">
        <w:rPr>
          <w:sz w:val="28"/>
          <w:szCs w:val="28"/>
        </w:rPr>
        <w:t>.</w:t>
      </w:r>
    </w:p>
    <w:p w:rsidR="00475A7B" w:rsidRPr="005B7FE2" w:rsidRDefault="000A765D">
      <w:pPr>
        <w:widowControl w:val="0"/>
        <w:tabs>
          <w:tab w:val="left" w:pos="720"/>
        </w:tabs>
        <w:spacing w:before="120" w:after="120" w:line="240" w:lineRule="auto"/>
        <w:ind w:firstLine="720"/>
        <w:jc w:val="both"/>
        <w:rPr>
          <w:sz w:val="28"/>
          <w:szCs w:val="28"/>
        </w:rPr>
      </w:pPr>
      <w:r w:rsidRPr="005B7FE2">
        <w:rPr>
          <w:sz w:val="28"/>
          <w:szCs w:val="28"/>
        </w:rPr>
        <w:t>4. Qu</w:t>
      </w:r>
      <w:r w:rsidRPr="005B7FE2">
        <w:rPr>
          <w:sz w:val="28"/>
          <w:szCs w:val="28"/>
        </w:rPr>
        <w:t>ả</w:t>
      </w:r>
      <w:r w:rsidRPr="005B7FE2">
        <w:rPr>
          <w:sz w:val="28"/>
          <w:szCs w:val="28"/>
        </w:rPr>
        <w:t>n lý ch</w:t>
      </w:r>
      <w:r w:rsidRPr="005B7FE2">
        <w:rPr>
          <w:sz w:val="28"/>
          <w:szCs w:val="28"/>
        </w:rPr>
        <w:t>ấ</w:t>
      </w:r>
      <w:r w:rsidRPr="005B7FE2">
        <w:rPr>
          <w:sz w:val="28"/>
          <w:szCs w:val="28"/>
        </w:rPr>
        <w:t>t lư</w:t>
      </w:r>
      <w:r w:rsidRPr="005B7FE2">
        <w:rPr>
          <w:sz w:val="28"/>
          <w:szCs w:val="28"/>
        </w:rPr>
        <w:t>ợ</w:t>
      </w:r>
      <w:r w:rsidRPr="005B7FE2">
        <w:rPr>
          <w:sz w:val="28"/>
          <w:szCs w:val="28"/>
        </w:rPr>
        <w:t>ng s</w:t>
      </w:r>
      <w:r w:rsidRPr="005B7FE2">
        <w:rPr>
          <w:sz w:val="28"/>
          <w:szCs w:val="28"/>
        </w:rPr>
        <w:t>ả</w:t>
      </w:r>
      <w:r w:rsidRPr="005B7FE2">
        <w:rPr>
          <w:sz w:val="28"/>
          <w:szCs w:val="28"/>
        </w:rPr>
        <w:t>n ph</w:t>
      </w:r>
      <w:r w:rsidRPr="005B7FE2">
        <w:rPr>
          <w:sz w:val="28"/>
          <w:szCs w:val="28"/>
        </w:rPr>
        <w:t>ẩ</w:t>
      </w:r>
      <w:r w:rsidRPr="005B7FE2">
        <w:rPr>
          <w:sz w:val="28"/>
          <w:szCs w:val="28"/>
        </w:rPr>
        <w:t>m, hàng hóa là vi</w:t>
      </w:r>
      <w:r w:rsidRPr="005B7FE2">
        <w:rPr>
          <w:sz w:val="28"/>
          <w:szCs w:val="28"/>
        </w:rPr>
        <w:t>ệ</w:t>
      </w:r>
      <w:r w:rsidRPr="005B7FE2">
        <w:rPr>
          <w:sz w:val="28"/>
          <w:szCs w:val="28"/>
        </w:rPr>
        <w:t>c t</w:t>
      </w:r>
      <w:r w:rsidRPr="005B7FE2">
        <w:rPr>
          <w:sz w:val="28"/>
          <w:szCs w:val="28"/>
        </w:rPr>
        <w:t>ổ</w:t>
      </w:r>
      <w:r w:rsidRPr="005B7FE2">
        <w:rPr>
          <w:sz w:val="28"/>
          <w:szCs w:val="28"/>
        </w:rPr>
        <w:t xml:space="preserve"> ch</w:t>
      </w:r>
      <w:r w:rsidRPr="005B7FE2">
        <w:rPr>
          <w:sz w:val="28"/>
          <w:szCs w:val="28"/>
        </w:rPr>
        <w:t>ứ</w:t>
      </w:r>
      <w:r w:rsidRPr="005B7FE2">
        <w:rPr>
          <w:sz w:val="28"/>
          <w:szCs w:val="28"/>
        </w:rPr>
        <w:t>c và th</w:t>
      </w:r>
      <w:r w:rsidRPr="005B7FE2">
        <w:rPr>
          <w:sz w:val="28"/>
          <w:szCs w:val="28"/>
        </w:rPr>
        <w:t>ự</w:t>
      </w:r>
      <w:r w:rsidRPr="005B7FE2">
        <w:rPr>
          <w:sz w:val="28"/>
          <w:szCs w:val="28"/>
        </w:rPr>
        <w:t>c hi</w:t>
      </w:r>
      <w:r w:rsidRPr="005B7FE2">
        <w:rPr>
          <w:sz w:val="28"/>
          <w:szCs w:val="28"/>
        </w:rPr>
        <w:t>ệ</w:t>
      </w:r>
      <w:r w:rsidRPr="005B7FE2">
        <w:rPr>
          <w:sz w:val="28"/>
          <w:szCs w:val="28"/>
        </w:rPr>
        <w:t>n các bi</w:t>
      </w:r>
      <w:r w:rsidRPr="005B7FE2">
        <w:rPr>
          <w:sz w:val="28"/>
          <w:szCs w:val="28"/>
        </w:rPr>
        <w:t>ệ</w:t>
      </w:r>
      <w:r w:rsidRPr="005B7FE2">
        <w:rPr>
          <w:sz w:val="28"/>
          <w:szCs w:val="28"/>
        </w:rPr>
        <w:t>n pháp ki</w:t>
      </w:r>
      <w:r w:rsidRPr="005B7FE2">
        <w:rPr>
          <w:sz w:val="28"/>
          <w:szCs w:val="28"/>
        </w:rPr>
        <w:t>ể</w:t>
      </w:r>
      <w:r w:rsidRPr="005B7FE2">
        <w:rPr>
          <w:sz w:val="28"/>
          <w:szCs w:val="28"/>
        </w:rPr>
        <w:t>m soát vi</w:t>
      </w:r>
      <w:r w:rsidRPr="005B7FE2">
        <w:rPr>
          <w:sz w:val="28"/>
          <w:szCs w:val="28"/>
        </w:rPr>
        <w:t>ệ</w:t>
      </w:r>
      <w:r w:rsidRPr="005B7FE2">
        <w:rPr>
          <w:sz w:val="28"/>
          <w:szCs w:val="28"/>
        </w:rPr>
        <w:t>c tuân th</w:t>
      </w:r>
      <w:r w:rsidRPr="005B7FE2">
        <w:rPr>
          <w:sz w:val="28"/>
          <w:szCs w:val="28"/>
        </w:rPr>
        <w:t>ủ</w:t>
      </w:r>
      <w:r w:rsidRPr="005B7FE2">
        <w:rPr>
          <w:sz w:val="28"/>
          <w:szCs w:val="28"/>
        </w:rPr>
        <w:t xml:space="preserve"> các yêu c</w:t>
      </w:r>
      <w:r w:rsidRPr="005B7FE2">
        <w:rPr>
          <w:sz w:val="28"/>
          <w:szCs w:val="28"/>
        </w:rPr>
        <w:t>ầ</w:t>
      </w:r>
      <w:r w:rsidRPr="005B7FE2">
        <w:rPr>
          <w:sz w:val="28"/>
          <w:szCs w:val="28"/>
        </w:rPr>
        <w:t>u c</w:t>
      </w:r>
      <w:r w:rsidRPr="005B7FE2">
        <w:rPr>
          <w:sz w:val="28"/>
          <w:szCs w:val="28"/>
        </w:rPr>
        <w:t>ủ</w:t>
      </w:r>
      <w:r w:rsidRPr="005B7FE2">
        <w:rPr>
          <w:sz w:val="28"/>
          <w:szCs w:val="28"/>
        </w:rPr>
        <w:t>a tiêu chu</w:t>
      </w:r>
      <w:r w:rsidRPr="005B7FE2">
        <w:rPr>
          <w:sz w:val="28"/>
          <w:szCs w:val="28"/>
        </w:rPr>
        <w:t>ẩ</w:t>
      </w:r>
      <w:r w:rsidRPr="005B7FE2">
        <w:rPr>
          <w:sz w:val="28"/>
          <w:szCs w:val="28"/>
        </w:rPr>
        <w:t>n, quy chu</w:t>
      </w:r>
      <w:r w:rsidRPr="005B7FE2">
        <w:rPr>
          <w:sz w:val="28"/>
          <w:szCs w:val="28"/>
        </w:rPr>
        <w:t>ẩ</w:t>
      </w:r>
      <w:r w:rsidRPr="005B7FE2">
        <w:rPr>
          <w:sz w:val="28"/>
          <w:szCs w:val="28"/>
        </w:rPr>
        <w:t>n k</w:t>
      </w:r>
      <w:r w:rsidRPr="005B7FE2">
        <w:rPr>
          <w:sz w:val="28"/>
          <w:szCs w:val="28"/>
        </w:rPr>
        <w:t>ỹ</w:t>
      </w:r>
      <w:r w:rsidRPr="005B7FE2">
        <w:rPr>
          <w:sz w:val="28"/>
          <w:szCs w:val="28"/>
        </w:rPr>
        <w:t xml:space="preserve"> thu</w:t>
      </w:r>
      <w:r w:rsidRPr="005B7FE2">
        <w:rPr>
          <w:sz w:val="28"/>
          <w:szCs w:val="28"/>
        </w:rPr>
        <w:t>ậ</w:t>
      </w:r>
      <w:r w:rsidRPr="005B7FE2">
        <w:rPr>
          <w:sz w:val="28"/>
          <w:szCs w:val="28"/>
        </w:rPr>
        <w:t xml:space="preserve">t </w:t>
      </w:r>
      <w:r w:rsidRPr="005B7FE2">
        <w:rPr>
          <w:sz w:val="28"/>
          <w:szCs w:val="28"/>
          <w:highlight w:val="white"/>
        </w:rPr>
        <w:t>ho</w:t>
      </w:r>
      <w:r w:rsidRPr="005B7FE2">
        <w:rPr>
          <w:sz w:val="28"/>
          <w:szCs w:val="28"/>
          <w:highlight w:val="white"/>
        </w:rPr>
        <w:t>ặ</w:t>
      </w:r>
      <w:r w:rsidRPr="005B7FE2">
        <w:rPr>
          <w:sz w:val="28"/>
          <w:szCs w:val="28"/>
          <w:highlight w:val="white"/>
        </w:rPr>
        <w:t>c các yêu c</w:t>
      </w:r>
      <w:r w:rsidRPr="005B7FE2">
        <w:rPr>
          <w:sz w:val="28"/>
          <w:szCs w:val="28"/>
          <w:highlight w:val="white"/>
        </w:rPr>
        <w:t>ầ</w:t>
      </w:r>
      <w:r w:rsidRPr="005B7FE2">
        <w:rPr>
          <w:sz w:val="28"/>
          <w:szCs w:val="28"/>
          <w:highlight w:val="white"/>
        </w:rPr>
        <w:t>u qu</w:t>
      </w:r>
      <w:r w:rsidRPr="005B7FE2">
        <w:rPr>
          <w:sz w:val="28"/>
          <w:szCs w:val="28"/>
          <w:highlight w:val="white"/>
        </w:rPr>
        <w:t>ả</w:t>
      </w:r>
      <w:r w:rsidRPr="005B7FE2">
        <w:rPr>
          <w:sz w:val="28"/>
          <w:szCs w:val="28"/>
          <w:highlight w:val="white"/>
        </w:rPr>
        <w:t>n lý c</w:t>
      </w:r>
      <w:r w:rsidRPr="005B7FE2">
        <w:rPr>
          <w:sz w:val="28"/>
          <w:szCs w:val="28"/>
          <w:highlight w:val="white"/>
        </w:rPr>
        <w:t>ủ</w:t>
      </w:r>
      <w:r w:rsidRPr="005B7FE2">
        <w:rPr>
          <w:sz w:val="28"/>
          <w:szCs w:val="28"/>
          <w:highlight w:val="white"/>
        </w:rPr>
        <w:t>a pháp lu</w:t>
      </w:r>
      <w:r w:rsidRPr="005B7FE2">
        <w:rPr>
          <w:sz w:val="28"/>
          <w:szCs w:val="28"/>
          <w:highlight w:val="white"/>
        </w:rPr>
        <w:t>ậ</w:t>
      </w:r>
      <w:r w:rsidRPr="005B7FE2">
        <w:rPr>
          <w:sz w:val="28"/>
          <w:szCs w:val="28"/>
          <w:highlight w:val="white"/>
        </w:rPr>
        <w:t>t chuyên ngành</w:t>
      </w:r>
      <w:r w:rsidRPr="005B7FE2">
        <w:rPr>
          <w:sz w:val="28"/>
          <w:szCs w:val="28"/>
        </w:rPr>
        <w:t xml:space="preserve"> đ</w:t>
      </w:r>
      <w:r w:rsidRPr="005B7FE2">
        <w:rPr>
          <w:sz w:val="28"/>
          <w:szCs w:val="28"/>
        </w:rPr>
        <w:t>ố</w:t>
      </w:r>
      <w:r w:rsidRPr="005B7FE2">
        <w:rPr>
          <w:sz w:val="28"/>
          <w:szCs w:val="28"/>
        </w:rPr>
        <w:t>i v</w:t>
      </w:r>
      <w:r w:rsidRPr="005B7FE2">
        <w:rPr>
          <w:sz w:val="28"/>
          <w:szCs w:val="28"/>
        </w:rPr>
        <w:t>ớ</w:t>
      </w:r>
      <w:r w:rsidRPr="005B7FE2">
        <w:rPr>
          <w:sz w:val="28"/>
          <w:szCs w:val="28"/>
        </w:rPr>
        <w:t>i s</w:t>
      </w:r>
      <w:r w:rsidRPr="005B7FE2">
        <w:rPr>
          <w:sz w:val="28"/>
          <w:szCs w:val="28"/>
        </w:rPr>
        <w:t>ả</w:t>
      </w:r>
      <w:r w:rsidRPr="005B7FE2">
        <w:rPr>
          <w:sz w:val="28"/>
          <w:szCs w:val="28"/>
        </w:rPr>
        <w:t>n ph</w:t>
      </w:r>
      <w:r w:rsidRPr="005B7FE2">
        <w:rPr>
          <w:sz w:val="28"/>
          <w:szCs w:val="28"/>
        </w:rPr>
        <w:t>ẩ</w:t>
      </w:r>
      <w:r w:rsidRPr="005B7FE2">
        <w:rPr>
          <w:sz w:val="28"/>
          <w:szCs w:val="28"/>
        </w:rPr>
        <w:t>m, hàng hóa.</w:t>
      </w:r>
    </w:p>
    <w:p w:rsidR="00475A7B" w:rsidRPr="005B7FE2" w:rsidRDefault="000A765D">
      <w:pPr>
        <w:widowControl w:val="0"/>
        <w:spacing w:before="120" w:after="120" w:line="240" w:lineRule="auto"/>
        <w:ind w:firstLine="720"/>
        <w:jc w:val="both"/>
        <w:rPr>
          <w:sz w:val="28"/>
          <w:szCs w:val="28"/>
        </w:rPr>
      </w:pPr>
      <w:r w:rsidRPr="005B7FE2">
        <w:rPr>
          <w:sz w:val="28"/>
          <w:szCs w:val="28"/>
        </w:rPr>
        <w:t>5.</w:t>
      </w:r>
      <w:r w:rsidRPr="005B7FE2">
        <w:rPr>
          <w:b/>
          <w:sz w:val="28"/>
          <w:szCs w:val="28"/>
        </w:rPr>
        <w:t xml:space="preserve"> </w:t>
      </w:r>
      <w:r w:rsidRPr="005B7FE2">
        <w:rPr>
          <w:sz w:val="28"/>
          <w:szCs w:val="28"/>
        </w:rPr>
        <w:t>R</w:t>
      </w:r>
      <w:r w:rsidRPr="005B7FE2">
        <w:rPr>
          <w:sz w:val="28"/>
          <w:szCs w:val="28"/>
        </w:rPr>
        <w:t>ủ</w:t>
      </w:r>
      <w:r w:rsidRPr="005B7FE2">
        <w:rPr>
          <w:sz w:val="28"/>
          <w:szCs w:val="28"/>
        </w:rPr>
        <w:t>i ro c</w:t>
      </w:r>
      <w:r w:rsidRPr="005B7FE2">
        <w:rPr>
          <w:sz w:val="28"/>
          <w:szCs w:val="28"/>
        </w:rPr>
        <w:t>ủ</w:t>
      </w:r>
      <w:r w:rsidRPr="005B7FE2">
        <w:rPr>
          <w:sz w:val="28"/>
          <w:szCs w:val="28"/>
        </w:rPr>
        <w:t>a s</w:t>
      </w:r>
      <w:r w:rsidRPr="005B7FE2">
        <w:rPr>
          <w:sz w:val="28"/>
          <w:szCs w:val="28"/>
        </w:rPr>
        <w:t>ả</w:t>
      </w:r>
      <w:r w:rsidRPr="005B7FE2">
        <w:rPr>
          <w:sz w:val="28"/>
          <w:szCs w:val="28"/>
        </w:rPr>
        <w:t>n ph</w:t>
      </w:r>
      <w:r w:rsidRPr="005B7FE2">
        <w:rPr>
          <w:sz w:val="28"/>
          <w:szCs w:val="28"/>
        </w:rPr>
        <w:t>ẩ</w:t>
      </w:r>
      <w:r w:rsidRPr="005B7FE2">
        <w:rPr>
          <w:sz w:val="28"/>
          <w:szCs w:val="28"/>
        </w:rPr>
        <w:t>m, hàng hóa là kh</w:t>
      </w:r>
      <w:r w:rsidRPr="005B7FE2">
        <w:rPr>
          <w:sz w:val="28"/>
          <w:szCs w:val="28"/>
        </w:rPr>
        <w:t>ả</w:t>
      </w:r>
      <w:r w:rsidRPr="005B7FE2">
        <w:rPr>
          <w:sz w:val="28"/>
          <w:szCs w:val="28"/>
        </w:rPr>
        <w:t xml:space="preserve"> năng x</w:t>
      </w:r>
      <w:r w:rsidRPr="005B7FE2">
        <w:rPr>
          <w:sz w:val="28"/>
          <w:szCs w:val="28"/>
        </w:rPr>
        <w:t>ả</w:t>
      </w:r>
      <w:r w:rsidRPr="005B7FE2">
        <w:rPr>
          <w:sz w:val="28"/>
          <w:szCs w:val="28"/>
        </w:rPr>
        <w:t>y ra các s</w:t>
      </w:r>
      <w:r w:rsidRPr="005B7FE2">
        <w:rPr>
          <w:sz w:val="28"/>
          <w:szCs w:val="28"/>
        </w:rPr>
        <w:t>ự</w:t>
      </w:r>
      <w:r w:rsidRPr="005B7FE2">
        <w:rPr>
          <w:sz w:val="28"/>
          <w:szCs w:val="28"/>
        </w:rPr>
        <w:t xml:space="preserve"> ki</w:t>
      </w:r>
      <w:r w:rsidRPr="005B7FE2">
        <w:rPr>
          <w:sz w:val="28"/>
          <w:szCs w:val="28"/>
        </w:rPr>
        <w:t>ệ</w:t>
      </w:r>
      <w:r w:rsidRPr="005B7FE2">
        <w:rPr>
          <w:sz w:val="28"/>
          <w:szCs w:val="28"/>
        </w:rPr>
        <w:t>n không mong mu</w:t>
      </w:r>
      <w:r w:rsidRPr="005B7FE2">
        <w:rPr>
          <w:sz w:val="28"/>
          <w:szCs w:val="28"/>
        </w:rPr>
        <w:t>ố</w:t>
      </w:r>
      <w:r w:rsidRPr="005B7FE2">
        <w:rPr>
          <w:sz w:val="28"/>
          <w:szCs w:val="28"/>
        </w:rPr>
        <w:t>n trong su</w:t>
      </w:r>
      <w:r w:rsidRPr="005B7FE2">
        <w:rPr>
          <w:sz w:val="28"/>
          <w:szCs w:val="28"/>
        </w:rPr>
        <w:t>ố</w:t>
      </w:r>
      <w:r w:rsidRPr="005B7FE2">
        <w:rPr>
          <w:sz w:val="28"/>
          <w:szCs w:val="28"/>
        </w:rPr>
        <w:t>t quá trình s</w:t>
      </w:r>
      <w:r w:rsidRPr="005B7FE2">
        <w:rPr>
          <w:sz w:val="28"/>
          <w:szCs w:val="28"/>
        </w:rPr>
        <w:t>ả</w:t>
      </w:r>
      <w:r w:rsidRPr="005B7FE2">
        <w:rPr>
          <w:sz w:val="28"/>
          <w:szCs w:val="28"/>
        </w:rPr>
        <w:t>n xu</w:t>
      </w:r>
      <w:r w:rsidRPr="005B7FE2">
        <w:rPr>
          <w:sz w:val="28"/>
          <w:szCs w:val="28"/>
        </w:rPr>
        <w:t>ấ</w:t>
      </w:r>
      <w:r w:rsidRPr="005B7FE2">
        <w:rPr>
          <w:sz w:val="28"/>
          <w:szCs w:val="28"/>
        </w:rPr>
        <w:t>t, v</w:t>
      </w:r>
      <w:r w:rsidRPr="005B7FE2">
        <w:rPr>
          <w:sz w:val="28"/>
          <w:szCs w:val="28"/>
        </w:rPr>
        <w:t>ậ</w:t>
      </w:r>
      <w:r w:rsidRPr="005B7FE2">
        <w:rPr>
          <w:sz w:val="28"/>
          <w:szCs w:val="28"/>
        </w:rPr>
        <w:t>n chuy</w:t>
      </w:r>
      <w:r w:rsidRPr="005B7FE2">
        <w:rPr>
          <w:sz w:val="28"/>
          <w:szCs w:val="28"/>
        </w:rPr>
        <w:t>ể</w:t>
      </w:r>
      <w:r w:rsidRPr="005B7FE2">
        <w:rPr>
          <w:sz w:val="28"/>
          <w:szCs w:val="28"/>
        </w:rPr>
        <w:t>n, lưu gi</w:t>
      </w:r>
      <w:r w:rsidRPr="005B7FE2">
        <w:rPr>
          <w:sz w:val="28"/>
          <w:szCs w:val="28"/>
        </w:rPr>
        <w:t>ữ</w:t>
      </w:r>
      <w:r w:rsidRPr="005B7FE2">
        <w:rPr>
          <w:sz w:val="28"/>
          <w:szCs w:val="28"/>
        </w:rPr>
        <w:t>, b</w:t>
      </w:r>
      <w:r w:rsidRPr="005B7FE2">
        <w:rPr>
          <w:sz w:val="28"/>
          <w:szCs w:val="28"/>
        </w:rPr>
        <w:t>ả</w:t>
      </w:r>
      <w:r w:rsidRPr="005B7FE2">
        <w:rPr>
          <w:sz w:val="28"/>
          <w:szCs w:val="28"/>
        </w:rPr>
        <w:t>o qu</w:t>
      </w:r>
      <w:r w:rsidRPr="005B7FE2">
        <w:rPr>
          <w:sz w:val="28"/>
          <w:szCs w:val="28"/>
        </w:rPr>
        <w:t>ả</w:t>
      </w:r>
      <w:r w:rsidRPr="005B7FE2">
        <w:rPr>
          <w:sz w:val="28"/>
          <w:szCs w:val="28"/>
        </w:rPr>
        <w:t>n và s</w:t>
      </w:r>
      <w:r w:rsidRPr="005B7FE2">
        <w:rPr>
          <w:sz w:val="28"/>
          <w:szCs w:val="28"/>
        </w:rPr>
        <w:t>ử</w:t>
      </w:r>
      <w:r w:rsidRPr="005B7FE2">
        <w:rPr>
          <w:sz w:val="28"/>
          <w:szCs w:val="28"/>
        </w:rPr>
        <w:t xml:space="preserve"> d</w:t>
      </w:r>
      <w:r w:rsidRPr="005B7FE2">
        <w:rPr>
          <w:sz w:val="28"/>
          <w:szCs w:val="28"/>
        </w:rPr>
        <w:t>ụ</w:t>
      </w:r>
      <w:r w:rsidRPr="005B7FE2">
        <w:rPr>
          <w:sz w:val="28"/>
          <w:szCs w:val="28"/>
        </w:rPr>
        <w:t>ng s</w:t>
      </w:r>
      <w:r w:rsidRPr="005B7FE2">
        <w:rPr>
          <w:sz w:val="28"/>
          <w:szCs w:val="28"/>
        </w:rPr>
        <w:t>ả</w:t>
      </w:r>
      <w:r w:rsidRPr="005B7FE2">
        <w:rPr>
          <w:sz w:val="28"/>
          <w:szCs w:val="28"/>
        </w:rPr>
        <w:t>n ph</w:t>
      </w:r>
      <w:r w:rsidRPr="005B7FE2">
        <w:rPr>
          <w:sz w:val="28"/>
          <w:szCs w:val="28"/>
        </w:rPr>
        <w:t>ẩ</w:t>
      </w:r>
      <w:r w:rsidRPr="005B7FE2">
        <w:rPr>
          <w:sz w:val="28"/>
          <w:szCs w:val="28"/>
        </w:rPr>
        <w:t>m, có th</w:t>
      </w:r>
      <w:r w:rsidRPr="005B7FE2">
        <w:rPr>
          <w:sz w:val="28"/>
          <w:szCs w:val="28"/>
        </w:rPr>
        <w:t>ể</w:t>
      </w:r>
      <w:r w:rsidRPr="005B7FE2">
        <w:rPr>
          <w:sz w:val="28"/>
          <w:szCs w:val="28"/>
        </w:rPr>
        <w:t xml:space="preserve"> gây </w:t>
      </w:r>
      <w:r w:rsidRPr="005B7FE2">
        <w:rPr>
          <w:sz w:val="28"/>
          <w:szCs w:val="28"/>
        </w:rPr>
        <w:t>ả</w:t>
      </w:r>
      <w:r w:rsidRPr="005B7FE2">
        <w:rPr>
          <w:sz w:val="28"/>
          <w:szCs w:val="28"/>
        </w:rPr>
        <w:t>nh hư</w:t>
      </w:r>
      <w:r w:rsidRPr="005B7FE2">
        <w:rPr>
          <w:sz w:val="28"/>
          <w:szCs w:val="28"/>
        </w:rPr>
        <w:t>ở</w:t>
      </w:r>
      <w:r w:rsidRPr="005B7FE2">
        <w:rPr>
          <w:sz w:val="28"/>
          <w:szCs w:val="28"/>
        </w:rPr>
        <w:t>ng tiêu c</w:t>
      </w:r>
      <w:r w:rsidRPr="005B7FE2">
        <w:rPr>
          <w:sz w:val="28"/>
          <w:szCs w:val="28"/>
        </w:rPr>
        <w:t>ự</w:t>
      </w:r>
      <w:r w:rsidRPr="005B7FE2">
        <w:rPr>
          <w:sz w:val="28"/>
          <w:szCs w:val="28"/>
        </w:rPr>
        <w:t>c đ</w:t>
      </w:r>
      <w:r w:rsidRPr="005B7FE2">
        <w:rPr>
          <w:sz w:val="28"/>
          <w:szCs w:val="28"/>
        </w:rPr>
        <w:t>ế</w:t>
      </w:r>
      <w:r w:rsidRPr="005B7FE2">
        <w:rPr>
          <w:sz w:val="28"/>
          <w:szCs w:val="28"/>
        </w:rPr>
        <w:t>n ch</w:t>
      </w:r>
      <w:r w:rsidRPr="005B7FE2">
        <w:rPr>
          <w:sz w:val="28"/>
          <w:szCs w:val="28"/>
        </w:rPr>
        <w:t>ấ</w:t>
      </w:r>
      <w:r w:rsidRPr="005B7FE2">
        <w:rPr>
          <w:sz w:val="28"/>
          <w:szCs w:val="28"/>
        </w:rPr>
        <w:t>t lư</w:t>
      </w:r>
      <w:r w:rsidRPr="005B7FE2">
        <w:rPr>
          <w:sz w:val="28"/>
          <w:szCs w:val="28"/>
        </w:rPr>
        <w:t>ợ</w:t>
      </w:r>
      <w:r w:rsidRPr="005B7FE2">
        <w:rPr>
          <w:sz w:val="28"/>
          <w:szCs w:val="28"/>
        </w:rPr>
        <w:t>ng, an toàn ho</w:t>
      </w:r>
      <w:r w:rsidRPr="005B7FE2">
        <w:rPr>
          <w:sz w:val="28"/>
          <w:szCs w:val="28"/>
        </w:rPr>
        <w:t>ặ</w:t>
      </w:r>
      <w:r w:rsidRPr="005B7FE2">
        <w:rPr>
          <w:sz w:val="28"/>
          <w:szCs w:val="28"/>
        </w:rPr>
        <w:t>c tính phù h</w:t>
      </w:r>
      <w:r w:rsidRPr="005B7FE2">
        <w:rPr>
          <w:sz w:val="28"/>
          <w:szCs w:val="28"/>
        </w:rPr>
        <w:t>ợ</w:t>
      </w:r>
      <w:r w:rsidRPr="005B7FE2">
        <w:rPr>
          <w:sz w:val="28"/>
          <w:szCs w:val="28"/>
        </w:rPr>
        <w:t>p c</w:t>
      </w:r>
      <w:r w:rsidRPr="005B7FE2">
        <w:rPr>
          <w:sz w:val="28"/>
          <w:szCs w:val="28"/>
        </w:rPr>
        <w:t>ủ</w:t>
      </w:r>
      <w:r w:rsidRPr="005B7FE2">
        <w:rPr>
          <w:sz w:val="28"/>
          <w:szCs w:val="28"/>
        </w:rPr>
        <w:t>a s</w:t>
      </w:r>
      <w:r w:rsidRPr="005B7FE2">
        <w:rPr>
          <w:sz w:val="28"/>
          <w:szCs w:val="28"/>
        </w:rPr>
        <w:t>ả</w:t>
      </w:r>
      <w:r w:rsidRPr="005B7FE2">
        <w:rPr>
          <w:sz w:val="28"/>
          <w:szCs w:val="28"/>
        </w:rPr>
        <w:t>n ph</w:t>
      </w:r>
      <w:r w:rsidRPr="005B7FE2">
        <w:rPr>
          <w:sz w:val="28"/>
          <w:szCs w:val="28"/>
        </w:rPr>
        <w:t>ẩ</w:t>
      </w:r>
      <w:r w:rsidRPr="005B7FE2">
        <w:rPr>
          <w:sz w:val="28"/>
          <w:szCs w:val="28"/>
        </w:rPr>
        <w:t>m, t</w:t>
      </w:r>
      <w:r w:rsidRPr="005B7FE2">
        <w:rPr>
          <w:sz w:val="28"/>
          <w:szCs w:val="28"/>
        </w:rPr>
        <w:t>ừ</w:t>
      </w:r>
      <w:r w:rsidRPr="005B7FE2">
        <w:rPr>
          <w:sz w:val="28"/>
          <w:szCs w:val="28"/>
        </w:rPr>
        <w:t xml:space="preserve"> đó t</w:t>
      </w:r>
      <w:r w:rsidRPr="005B7FE2">
        <w:rPr>
          <w:sz w:val="28"/>
          <w:szCs w:val="28"/>
        </w:rPr>
        <w:t>ác đ</w:t>
      </w:r>
      <w:r w:rsidRPr="005B7FE2">
        <w:rPr>
          <w:sz w:val="28"/>
          <w:szCs w:val="28"/>
        </w:rPr>
        <w:t>ộ</w:t>
      </w:r>
      <w:r w:rsidRPr="005B7FE2">
        <w:rPr>
          <w:sz w:val="28"/>
          <w:szCs w:val="28"/>
        </w:rPr>
        <w:t>ng đ</w:t>
      </w:r>
      <w:r w:rsidRPr="005B7FE2">
        <w:rPr>
          <w:sz w:val="28"/>
          <w:szCs w:val="28"/>
        </w:rPr>
        <w:t>ế</w:t>
      </w:r>
      <w:r w:rsidRPr="005B7FE2">
        <w:rPr>
          <w:sz w:val="28"/>
          <w:szCs w:val="28"/>
        </w:rPr>
        <w:t>n quy</w:t>
      </w:r>
      <w:r w:rsidRPr="005B7FE2">
        <w:rPr>
          <w:sz w:val="28"/>
          <w:szCs w:val="28"/>
        </w:rPr>
        <w:t>ề</w:t>
      </w:r>
      <w:r w:rsidRPr="005B7FE2">
        <w:rPr>
          <w:sz w:val="28"/>
          <w:szCs w:val="28"/>
        </w:rPr>
        <w:t>n l</w:t>
      </w:r>
      <w:r w:rsidRPr="005B7FE2">
        <w:rPr>
          <w:sz w:val="28"/>
          <w:szCs w:val="28"/>
        </w:rPr>
        <w:t>ợ</w:t>
      </w:r>
      <w:r w:rsidRPr="005B7FE2">
        <w:rPr>
          <w:sz w:val="28"/>
          <w:szCs w:val="28"/>
        </w:rPr>
        <w:t>i h</w:t>
      </w:r>
      <w:r w:rsidRPr="005B7FE2">
        <w:rPr>
          <w:sz w:val="28"/>
          <w:szCs w:val="28"/>
        </w:rPr>
        <w:t>ợ</w:t>
      </w:r>
      <w:r w:rsidRPr="005B7FE2">
        <w:rPr>
          <w:sz w:val="28"/>
          <w:szCs w:val="28"/>
        </w:rPr>
        <w:t>p pháp c</w:t>
      </w:r>
      <w:r w:rsidRPr="005B7FE2">
        <w:rPr>
          <w:sz w:val="28"/>
          <w:szCs w:val="28"/>
        </w:rPr>
        <w:t>ủ</w:t>
      </w:r>
      <w:r w:rsidRPr="005B7FE2">
        <w:rPr>
          <w:sz w:val="28"/>
          <w:szCs w:val="28"/>
        </w:rPr>
        <w:t>a ngư</w:t>
      </w:r>
      <w:r w:rsidRPr="005B7FE2">
        <w:rPr>
          <w:sz w:val="28"/>
          <w:szCs w:val="28"/>
        </w:rPr>
        <w:t>ờ</w:t>
      </w:r>
      <w:r w:rsidRPr="005B7FE2">
        <w:rPr>
          <w:sz w:val="28"/>
          <w:szCs w:val="28"/>
        </w:rPr>
        <w:t>i tiêu dùng, doanh nghi</w:t>
      </w:r>
      <w:r w:rsidRPr="005B7FE2">
        <w:rPr>
          <w:sz w:val="28"/>
          <w:szCs w:val="28"/>
        </w:rPr>
        <w:t>ệ</w:t>
      </w:r>
      <w:r w:rsidRPr="005B7FE2">
        <w:rPr>
          <w:sz w:val="28"/>
          <w:szCs w:val="28"/>
        </w:rPr>
        <w:t>p và các bên liên quan.</w:t>
      </w:r>
    </w:p>
    <w:p w:rsidR="00475A7B" w:rsidRPr="005B7FE2" w:rsidRDefault="000A765D">
      <w:pPr>
        <w:widowControl w:val="0"/>
        <w:spacing w:before="120" w:after="120" w:line="240" w:lineRule="auto"/>
        <w:ind w:firstLine="720"/>
        <w:jc w:val="both"/>
        <w:rPr>
          <w:sz w:val="28"/>
          <w:szCs w:val="28"/>
        </w:rPr>
      </w:pPr>
      <w:r w:rsidRPr="005B7FE2">
        <w:rPr>
          <w:sz w:val="28"/>
          <w:szCs w:val="28"/>
          <w:highlight w:val="white"/>
        </w:rPr>
        <w:t xml:space="preserve">6. </w:t>
      </w:r>
      <w:r w:rsidRPr="005B7FE2">
        <w:rPr>
          <w:sz w:val="28"/>
          <w:szCs w:val="28"/>
        </w:rPr>
        <w:t>M</w:t>
      </w:r>
      <w:r w:rsidRPr="005B7FE2">
        <w:rPr>
          <w:sz w:val="28"/>
          <w:szCs w:val="28"/>
        </w:rPr>
        <w:t>ứ</w:t>
      </w:r>
      <w:r w:rsidRPr="005B7FE2">
        <w:rPr>
          <w:sz w:val="28"/>
          <w:szCs w:val="28"/>
        </w:rPr>
        <w:t>c đ</w:t>
      </w:r>
      <w:r w:rsidRPr="005B7FE2">
        <w:rPr>
          <w:sz w:val="28"/>
          <w:szCs w:val="28"/>
        </w:rPr>
        <w:t>ộ</w:t>
      </w:r>
      <w:r w:rsidRPr="005B7FE2">
        <w:rPr>
          <w:sz w:val="28"/>
          <w:szCs w:val="28"/>
        </w:rPr>
        <w:t xml:space="preserve"> r</w:t>
      </w:r>
      <w:r w:rsidRPr="005B7FE2">
        <w:rPr>
          <w:sz w:val="28"/>
          <w:szCs w:val="28"/>
        </w:rPr>
        <w:t>ủ</w:t>
      </w:r>
      <w:r w:rsidRPr="005B7FE2">
        <w:rPr>
          <w:sz w:val="28"/>
          <w:szCs w:val="28"/>
        </w:rPr>
        <w:t>i ro c</w:t>
      </w:r>
      <w:r w:rsidRPr="005B7FE2">
        <w:rPr>
          <w:sz w:val="28"/>
          <w:szCs w:val="28"/>
        </w:rPr>
        <w:t>ủ</w:t>
      </w:r>
      <w:r w:rsidRPr="005B7FE2">
        <w:rPr>
          <w:sz w:val="28"/>
          <w:szCs w:val="28"/>
        </w:rPr>
        <w:t>a s</w:t>
      </w:r>
      <w:r w:rsidRPr="005B7FE2">
        <w:rPr>
          <w:sz w:val="28"/>
          <w:szCs w:val="28"/>
        </w:rPr>
        <w:t>ả</w:t>
      </w:r>
      <w:r w:rsidRPr="005B7FE2">
        <w:rPr>
          <w:sz w:val="28"/>
          <w:szCs w:val="28"/>
        </w:rPr>
        <w:t>n ph</w:t>
      </w:r>
      <w:r w:rsidRPr="005B7FE2">
        <w:rPr>
          <w:sz w:val="28"/>
          <w:szCs w:val="28"/>
        </w:rPr>
        <w:t>ẩ</w:t>
      </w:r>
      <w:r w:rsidRPr="005B7FE2">
        <w:rPr>
          <w:sz w:val="28"/>
          <w:szCs w:val="28"/>
        </w:rPr>
        <w:t>m, hàng hóa là m</w:t>
      </w:r>
      <w:r w:rsidRPr="005B7FE2">
        <w:rPr>
          <w:sz w:val="28"/>
          <w:szCs w:val="28"/>
        </w:rPr>
        <w:t>ứ</w:t>
      </w:r>
      <w:r w:rsidRPr="005B7FE2">
        <w:rPr>
          <w:sz w:val="28"/>
          <w:szCs w:val="28"/>
        </w:rPr>
        <w:t>c đ</w:t>
      </w:r>
      <w:r w:rsidRPr="005B7FE2">
        <w:rPr>
          <w:sz w:val="28"/>
          <w:szCs w:val="28"/>
        </w:rPr>
        <w:t>ộ</w:t>
      </w:r>
      <w:r w:rsidRPr="005B7FE2">
        <w:rPr>
          <w:sz w:val="28"/>
          <w:szCs w:val="28"/>
        </w:rPr>
        <w:t xml:space="preserve"> c</w:t>
      </w:r>
      <w:r w:rsidRPr="005B7FE2">
        <w:rPr>
          <w:sz w:val="28"/>
          <w:szCs w:val="28"/>
        </w:rPr>
        <w:t>ủ</w:t>
      </w:r>
      <w:r w:rsidRPr="005B7FE2">
        <w:rPr>
          <w:sz w:val="28"/>
          <w:szCs w:val="28"/>
        </w:rPr>
        <w:t>a r</w:t>
      </w:r>
      <w:r w:rsidRPr="005B7FE2">
        <w:rPr>
          <w:sz w:val="28"/>
          <w:szCs w:val="28"/>
        </w:rPr>
        <w:t>ủ</w:t>
      </w:r>
      <w:r w:rsidRPr="005B7FE2">
        <w:rPr>
          <w:sz w:val="28"/>
          <w:szCs w:val="28"/>
        </w:rPr>
        <w:t>i ro liên quan đ</w:t>
      </w:r>
      <w:r w:rsidRPr="005B7FE2">
        <w:rPr>
          <w:sz w:val="28"/>
          <w:szCs w:val="28"/>
        </w:rPr>
        <w:t>ế</w:t>
      </w:r>
      <w:r w:rsidRPr="005B7FE2">
        <w:rPr>
          <w:sz w:val="28"/>
          <w:szCs w:val="28"/>
        </w:rPr>
        <w:t>n s</w:t>
      </w:r>
      <w:r w:rsidRPr="005B7FE2">
        <w:rPr>
          <w:sz w:val="28"/>
          <w:szCs w:val="28"/>
        </w:rPr>
        <w:t>ả</w:t>
      </w:r>
      <w:r w:rsidRPr="005B7FE2">
        <w:rPr>
          <w:sz w:val="28"/>
          <w:szCs w:val="28"/>
        </w:rPr>
        <w:t>n ph</w:t>
      </w:r>
      <w:r w:rsidRPr="005B7FE2">
        <w:rPr>
          <w:sz w:val="28"/>
          <w:szCs w:val="28"/>
        </w:rPr>
        <w:t>ẩ</w:t>
      </w:r>
      <w:r w:rsidRPr="005B7FE2">
        <w:rPr>
          <w:sz w:val="28"/>
          <w:szCs w:val="28"/>
        </w:rPr>
        <w:t>m trong toàn b</w:t>
      </w:r>
      <w:r w:rsidRPr="005B7FE2">
        <w:rPr>
          <w:sz w:val="28"/>
          <w:szCs w:val="28"/>
        </w:rPr>
        <w:t>ộ</w:t>
      </w:r>
      <w:r w:rsidRPr="005B7FE2">
        <w:rPr>
          <w:sz w:val="28"/>
          <w:szCs w:val="28"/>
        </w:rPr>
        <w:t xml:space="preserve"> vòng đ</w:t>
      </w:r>
      <w:r w:rsidRPr="005B7FE2">
        <w:rPr>
          <w:sz w:val="28"/>
          <w:szCs w:val="28"/>
        </w:rPr>
        <w:t>ờ</w:t>
      </w:r>
      <w:r w:rsidRPr="005B7FE2">
        <w:rPr>
          <w:sz w:val="28"/>
          <w:szCs w:val="28"/>
        </w:rPr>
        <w:t>i c</w:t>
      </w:r>
      <w:r w:rsidRPr="005B7FE2">
        <w:rPr>
          <w:sz w:val="28"/>
          <w:szCs w:val="28"/>
        </w:rPr>
        <w:t>ủ</w:t>
      </w:r>
      <w:r w:rsidRPr="005B7FE2">
        <w:rPr>
          <w:sz w:val="28"/>
          <w:szCs w:val="28"/>
        </w:rPr>
        <w:t>a nó, đư</w:t>
      </w:r>
      <w:r w:rsidRPr="005B7FE2">
        <w:rPr>
          <w:sz w:val="28"/>
          <w:szCs w:val="28"/>
        </w:rPr>
        <w:t>ợ</w:t>
      </w:r>
      <w:r w:rsidRPr="005B7FE2">
        <w:rPr>
          <w:sz w:val="28"/>
          <w:szCs w:val="28"/>
        </w:rPr>
        <w:t>c xác đ</w:t>
      </w:r>
      <w:r w:rsidRPr="005B7FE2">
        <w:rPr>
          <w:sz w:val="28"/>
          <w:szCs w:val="28"/>
        </w:rPr>
        <w:t>ị</w:t>
      </w:r>
      <w:r w:rsidRPr="005B7FE2">
        <w:rPr>
          <w:sz w:val="28"/>
          <w:szCs w:val="28"/>
        </w:rPr>
        <w:t>nh b</w:t>
      </w:r>
      <w:r w:rsidRPr="005B7FE2">
        <w:rPr>
          <w:sz w:val="28"/>
          <w:szCs w:val="28"/>
        </w:rPr>
        <w:t>ở</w:t>
      </w:r>
      <w:r w:rsidRPr="005B7FE2">
        <w:rPr>
          <w:sz w:val="28"/>
          <w:szCs w:val="28"/>
        </w:rPr>
        <w:t>i s</w:t>
      </w:r>
      <w:r w:rsidRPr="005B7FE2">
        <w:rPr>
          <w:sz w:val="28"/>
          <w:szCs w:val="28"/>
        </w:rPr>
        <w:t>ự</w:t>
      </w:r>
      <w:r w:rsidRPr="005B7FE2">
        <w:rPr>
          <w:sz w:val="28"/>
          <w:szCs w:val="28"/>
        </w:rPr>
        <w:t xml:space="preserve"> k</w:t>
      </w:r>
      <w:r w:rsidRPr="005B7FE2">
        <w:rPr>
          <w:sz w:val="28"/>
          <w:szCs w:val="28"/>
        </w:rPr>
        <w:t>ế</w:t>
      </w:r>
      <w:r w:rsidRPr="005B7FE2">
        <w:rPr>
          <w:sz w:val="28"/>
          <w:szCs w:val="28"/>
        </w:rPr>
        <w:t>t h</w:t>
      </w:r>
      <w:r w:rsidRPr="005B7FE2">
        <w:rPr>
          <w:sz w:val="28"/>
          <w:szCs w:val="28"/>
        </w:rPr>
        <w:t>ợ</w:t>
      </w:r>
      <w:r w:rsidRPr="005B7FE2">
        <w:rPr>
          <w:sz w:val="28"/>
          <w:szCs w:val="28"/>
        </w:rPr>
        <w:t>p gi</w:t>
      </w:r>
      <w:r w:rsidRPr="005B7FE2">
        <w:rPr>
          <w:sz w:val="28"/>
          <w:szCs w:val="28"/>
        </w:rPr>
        <w:t>ữ</w:t>
      </w:r>
      <w:r w:rsidRPr="005B7FE2">
        <w:rPr>
          <w:sz w:val="28"/>
          <w:szCs w:val="28"/>
        </w:rPr>
        <w:t>a h</w:t>
      </w:r>
      <w:r w:rsidRPr="005B7FE2">
        <w:rPr>
          <w:sz w:val="28"/>
          <w:szCs w:val="28"/>
        </w:rPr>
        <w:t>ệ</w:t>
      </w:r>
      <w:r w:rsidRPr="005B7FE2">
        <w:rPr>
          <w:sz w:val="28"/>
          <w:szCs w:val="28"/>
        </w:rPr>
        <w:t xml:space="preserve"> qu</w:t>
      </w:r>
      <w:r w:rsidRPr="005B7FE2">
        <w:rPr>
          <w:sz w:val="28"/>
          <w:szCs w:val="28"/>
        </w:rPr>
        <w:t>ả</w:t>
      </w:r>
      <w:r w:rsidRPr="005B7FE2">
        <w:rPr>
          <w:sz w:val="28"/>
          <w:szCs w:val="28"/>
        </w:rPr>
        <w:t xml:space="preserve"> khi s</w:t>
      </w:r>
      <w:r w:rsidRPr="005B7FE2">
        <w:rPr>
          <w:sz w:val="28"/>
          <w:szCs w:val="28"/>
        </w:rPr>
        <w:t>ả</w:t>
      </w:r>
      <w:r w:rsidRPr="005B7FE2">
        <w:rPr>
          <w:sz w:val="28"/>
          <w:szCs w:val="28"/>
        </w:rPr>
        <w:t>n ph</w:t>
      </w:r>
      <w:r w:rsidRPr="005B7FE2">
        <w:rPr>
          <w:sz w:val="28"/>
          <w:szCs w:val="28"/>
        </w:rPr>
        <w:t>ẩ</w:t>
      </w:r>
      <w:r w:rsidRPr="005B7FE2">
        <w:rPr>
          <w:sz w:val="28"/>
          <w:szCs w:val="28"/>
        </w:rPr>
        <w:t xml:space="preserve">m </w:t>
      </w:r>
      <w:r w:rsidRPr="005B7FE2">
        <w:rPr>
          <w:sz w:val="28"/>
          <w:szCs w:val="28"/>
        </w:rPr>
        <w:t>không đ</w:t>
      </w:r>
      <w:r w:rsidRPr="005B7FE2">
        <w:rPr>
          <w:sz w:val="28"/>
          <w:szCs w:val="28"/>
        </w:rPr>
        <w:t>ả</w:t>
      </w:r>
      <w:r w:rsidRPr="005B7FE2">
        <w:rPr>
          <w:sz w:val="28"/>
          <w:szCs w:val="28"/>
        </w:rPr>
        <w:t>m b</w:t>
      </w:r>
      <w:r w:rsidRPr="005B7FE2">
        <w:rPr>
          <w:sz w:val="28"/>
          <w:szCs w:val="28"/>
        </w:rPr>
        <w:t>ả</w:t>
      </w:r>
      <w:r w:rsidRPr="005B7FE2">
        <w:rPr>
          <w:sz w:val="28"/>
          <w:szCs w:val="28"/>
        </w:rPr>
        <w:t>o ch</w:t>
      </w:r>
      <w:r w:rsidRPr="005B7FE2">
        <w:rPr>
          <w:sz w:val="28"/>
          <w:szCs w:val="28"/>
        </w:rPr>
        <w:t>ấ</w:t>
      </w:r>
      <w:r w:rsidRPr="005B7FE2">
        <w:rPr>
          <w:sz w:val="28"/>
          <w:szCs w:val="28"/>
        </w:rPr>
        <w:t>t lư</w:t>
      </w:r>
      <w:r w:rsidRPr="005B7FE2">
        <w:rPr>
          <w:sz w:val="28"/>
          <w:szCs w:val="28"/>
        </w:rPr>
        <w:t>ợ</w:t>
      </w:r>
      <w:r w:rsidRPr="005B7FE2">
        <w:rPr>
          <w:sz w:val="28"/>
          <w:szCs w:val="28"/>
        </w:rPr>
        <w:t>ng, an toàn ho</w:t>
      </w:r>
      <w:r w:rsidRPr="005B7FE2">
        <w:rPr>
          <w:sz w:val="28"/>
          <w:szCs w:val="28"/>
        </w:rPr>
        <w:t>ặ</w:t>
      </w:r>
      <w:r w:rsidRPr="005B7FE2">
        <w:rPr>
          <w:sz w:val="28"/>
          <w:szCs w:val="28"/>
        </w:rPr>
        <w:t>c tính phù h</w:t>
      </w:r>
      <w:r w:rsidRPr="005B7FE2">
        <w:rPr>
          <w:sz w:val="28"/>
          <w:szCs w:val="28"/>
        </w:rPr>
        <w:t>ợ</w:t>
      </w:r>
      <w:r w:rsidRPr="005B7FE2">
        <w:rPr>
          <w:sz w:val="28"/>
          <w:szCs w:val="28"/>
        </w:rPr>
        <w:t>p v</w:t>
      </w:r>
      <w:r w:rsidRPr="005B7FE2">
        <w:rPr>
          <w:sz w:val="28"/>
          <w:szCs w:val="28"/>
        </w:rPr>
        <w:t>ớ</w:t>
      </w:r>
      <w:r w:rsidRPr="005B7FE2">
        <w:rPr>
          <w:sz w:val="28"/>
          <w:szCs w:val="28"/>
        </w:rPr>
        <w:t>i m</w:t>
      </w:r>
      <w:r w:rsidRPr="005B7FE2">
        <w:rPr>
          <w:sz w:val="28"/>
          <w:szCs w:val="28"/>
        </w:rPr>
        <w:t>ụ</w:t>
      </w:r>
      <w:r w:rsidRPr="005B7FE2">
        <w:rPr>
          <w:sz w:val="28"/>
          <w:szCs w:val="28"/>
        </w:rPr>
        <w:t>c đích s</w:t>
      </w:r>
      <w:r w:rsidRPr="005B7FE2">
        <w:rPr>
          <w:sz w:val="28"/>
          <w:szCs w:val="28"/>
        </w:rPr>
        <w:t>ử</w:t>
      </w:r>
      <w:r w:rsidRPr="005B7FE2">
        <w:rPr>
          <w:sz w:val="28"/>
          <w:szCs w:val="28"/>
        </w:rPr>
        <w:t xml:space="preserve"> d</w:t>
      </w:r>
      <w:r w:rsidRPr="005B7FE2">
        <w:rPr>
          <w:sz w:val="28"/>
          <w:szCs w:val="28"/>
        </w:rPr>
        <w:t>ụ</w:t>
      </w:r>
      <w:r w:rsidRPr="005B7FE2">
        <w:rPr>
          <w:sz w:val="28"/>
          <w:szCs w:val="28"/>
        </w:rPr>
        <w:t>ng, và kh</w:t>
      </w:r>
      <w:r w:rsidRPr="005B7FE2">
        <w:rPr>
          <w:sz w:val="28"/>
          <w:szCs w:val="28"/>
        </w:rPr>
        <w:t>ả</w:t>
      </w:r>
      <w:r w:rsidRPr="005B7FE2">
        <w:rPr>
          <w:sz w:val="28"/>
          <w:szCs w:val="28"/>
        </w:rPr>
        <w:t xml:space="preserve"> năng x</w:t>
      </w:r>
      <w:r w:rsidRPr="005B7FE2">
        <w:rPr>
          <w:sz w:val="28"/>
          <w:szCs w:val="28"/>
        </w:rPr>
        <w:t>ả</w:t>
      </w:r>
      <w:r w:rsidRPr="005B7FE2">
        <w:rPr>
          <w:sz w:val="28"/>
          <w:szCs w:val="28"/>
        </w:rPr>
        <w:t>y ra r</w:t>
      </w:r>
      <w:r w:rsidRPr="005B7FE2">
        <w:rPr>
          <w:sz w:val="28"/>
          <w:szCs w:val="28"/>
        </w:rPr>
        <w:t>ủ</w:t>
      </w:r>
      <w:r w:rsidRPr="005B7FE2">
        <w:rPr>
          <w:sz w:val="28"/>
          <w:szCs w:val="28"/>
        </w:rPr>
        <w:t>i ro trong th</w:t>
      </w:r>
      <w:r w:rsidRPr="005B7FE2">
        <w:rPr>
          <w:sz w:val="28"/>
          <w:szCs w:val="28"/>
        </w:rPr>
        <w:t>ự</w:t>
      </w:r>
      <w:r w:rsidRPr="005B7FE2">
        <w:rPr>
          <w:sz w:val="28"/>
          <w:szCs w:val="28"/>
        </w:rPr>
        <w:t>c t</w:t>
      </w:r>
      <w:r w:rsidRPr="005B7FE2">
        <w:rPr>
          <w:sz w:val="28"/>
          <w:szCs w:val="28"/>
        </w:rPr>
        <w:t>ế</w:t>
      </w:r>
    </w:p>
    <w:p w:rsidR="00475A7B" w:rsidRPr="005B7FE2" w:rsidRDefault="000A765D">
      <w:pPr>
        <w:spacing w:before="120" w:after="120" w:line="240" w:lineRule="auto"/>
        <w:ind w:firstLine="720"/>
        <w:jc w:val="both"/>
        <w:rPr>
          <w:sz w:val="28"/>
          <w:szCs w:val="28"/>
        </w:rPr>
      </w:pPr>
      <w:bookmarkStart w:id="3" w:name="_heading=h.23uc6u8l40bw" w:colFirst="0" w:colLast="0"/>
      <w:bookmarkEnd w:id="3"/>
      <w:r w:rsidRPr="005B7FE2">
        <w:rPr>
          <w:sz w:val="28"/>
          <w:szCs w:val="28"/>
        </w:rPr>
        <w:t xml:space="preserve">7. </w:t>
      </w:r>
      <w:bookmarkStart w:id="4" w:name="bookmark=id.ufj4fgmc3hrk" w:colFirst="0" w:colLast="0"/>
      <w:bookmarkEnd w:id="4"/>
      <w:r w:rsidRPr="005B7FE2">
        <w:rPr>
          <w:sz w:val="28"/>
          <w:szCs w:val="28"/>
        </w:rPr>
        <w:t>Ki</w:t>
      </w:r>
      <w:r w:rsidRPr="005B7FE2">
        <w:rPr>
          <w:sz w:val="28"/>
          <w:szCs w:val="28"/>
        </w:rPr>
        <w:t>ể</w:t>
      </w:r>
      <w:r w:rsidRPr="005B7FE2">
        <w:rPr>
          <w:sz w:val="28"/>
          <w:szCs w:val="28"/>
        </w:rPr>
        <w:t>m tra nhà nư</w:t>
      </w:r>
      <w:r w:rsidRPr="005B7FE2">
        <w:rPr>
          <w:sz w:val="28"/>
          <w:szCs w:val="28"/>
        </w:rPr>
        <w:t>ớ</w:t>
      </w:r>
      <w:r w:rsidRPr="005B7FE2">
        <w:rPr>
          <w:sz w:val="28"/>
          <w:szCs w:val="28"/>
        </w:rPr>
        <w:t>c ch</w:t>
      </w:r>
      <w:r w:rsidRPr="005B7FE2">
        <w:rPr>
          <w:sz w:val="28"/>
          <w:szCs w:val="28"/>
        </w:rPr>
        <w:t>ấ</w:t>
      </w:r>
      <w:r w:rsidRPr="005B7FE2">
        <w:rPr>
          <w:sz w:val="28"/>
          <w:szCs w:val="28"/>
        </w:rPr>
        <w:t>t lư</w:t>
      </w:r>
      <w:r w:rsidRPr="005B7FE2">
        <w:rPr>
          <w:sz w:val="28"/>
          <w:szCs w:val="28"/>
        </w:rPr>
        <w:t>ợ</w:t>
      </w:r>
      <w:r w:rsidRPr="005B7FE2">
        <w:rPr>
          <w:sz w:val="28"/>
          <w:szCs w:val="28"/>
        </w:rPr>
        <w:t>ng s</w:t>
      </w:r>
      <w:r w:rsidRPr="005B7FE2">
        <w:rPr>
          <w:sz w:val="28"/>
          <w:szCs w:val="28"/>
        </w:rPr>
        <w:t>ả</w:t>
      </w:r>
      <w:r w:rsidRPr="005B7FE2">
        <w:rPr>
          <w:sz w:val="28"/>
          <w:szCs w:val="28"/>
        </w:rPr>
        <w:t>n ph</w:t>
      </w:r>
      <w:r w:rsidRPr="005B7FE2">
        <w:rPr>
          <w:sz w:val="28"/>
          <w:szCs w:val="28"/>
        </w:rPr>
        <w:t>ẩ</w:t>
      </w:r>
      <w:r w:rsidRPr="005B7FE2">
        <w:rPr>
          <w:sz w:val="28"/>
          <w:szCs w:val="28"/>
        </w:rPr>
        <w:t>m, hàng hóa là</w:t>
      </w:r>
      <w:r w:rsidRPr="005B7FE2">
        <w:rPr>
          <w:sz w:val="28"/>
          <w:szCs w:val="28"/>
          <w:highlight w:val="white"/>
        </w:rPr>
        <w:t xml:space="preserve"> </w:t>
      </w:r>
      <w:r w:rsidRPr="005B7FE2">
        <w:rPr>
          <w:sz w:val="28"/>
          <w:szCs w:val="28"/>
          <w:highlight w:val="white"/>
        </w:rPr>
        <w:t>vi</w:t>
      </w:r>
      <w:r w:rsidRPr="005B7FE2">
        <w:rPr>
          <w:sz w:val="28"/>
          <w:szCs w:val="28"/>
          <w:highlight w:val="white"/>
        </w:rPr>
        <w:t>ệ</w:t>
      </w:r>
      <w:r w:rsidRPr="005B7FE2">
        <w:rPr>
          <w:sz w:val="28"/>
          <w:szCs w:val="28"/>
          <w:highlight w:val="white"/>
        </w:rPr>
        <w:t>c cơ quan nhà nư</w:t>
      </w:r>
      <w:r w:rsidRPr="005B7FE2">
        <w:rPr>
          <w:sz w:val="28"/>
          <w:szCs w:val="28"/>
          <w:highlight w:val="white"/>
        </w:rPr>
        <w:t>ớ</w:t>
      </w:r>
      <w:r w:rsidRPr="005B7FE2">
        <w:rPr>
          <w:sz w:val="28"/>
          <w:szCs w:val="28"/>
          <w:highlight w:val="white"/>
        </w:rPr>
        <w:t>c có th</w:t>
      </w:r>
      <w:r w:rsidRPr="005B7FE2">
        <w:rPr>
          <w:sz w:val="28"/>
          <w:szCs w:val="28"/>
          <w:highlight w:val="white"/>
        </w:rPr>
        <w:t>ẩ</w:t>
      </w:r>
      <w:r w:rsidRPr="005B7FE2">
        <w:rPr>
          <w:sz w:val="28"/>
          <w:szCs w:val="28"/>
          <w:highlight w:val="white"/>
        </w:rPr>
        <w:t>m quy</w:t>
      </w:r>
      <w:r w:rsidRPr="005B7FE2">
        <w:rPr>
          <w:sz w:val="28"/>
          <w:szCs w:val="28"/>
          <w:highlight w:val="white"/>
        </w:rPr>
        <w:t>ề</w:t>
      </w:r>
      <w:r w:rsidRPr="005B7FE2">
        <w:rPr>
          <w:sz w:val="28"/>
          <w:szCs w:val="28"/>
          <w:highlight w:val="white"/>
        </w:rPr>
        <w:t>n ti</w:t>
      </w:r>
      <w:r w:rsidRPr="005B7FE2">
        <w:rPr>
          <w:sz w:val="28"/>
          <w:szCs w:val="28"/>
          <w:highlight w:val="white"/>
        </w:rPr>
        <w:t>ế</w:t>
      </w:r>
      <w:r w:rsidRPr="005B7FE2">
        <w:rPr>
          <w:sz w:val="28"/>
          <w:szCs w:val="28"/>
          <w:highlight w:val="white"/>
        </w:rPr>
        <w:t>n hành xem xét, đánh giá ch</w:t>
      </w:r>
      <w:r w:rsidRPr="005B7FE2">
        <w:rPr>
          <w:sz w:val="28"/>
          <w:szCs w:val="28"/>
          <w:highlight w:val="white"/>
        </w:rPr>
        <w:t>ấ</w:t>
      </w:r>
      <w:r w:rsidRPr="005B7FE2">
        <w:rPr>
          <w:sz w:val="28"/>
          <w:szCs w:val="28"/>
          <w:highlight w:val="white"/>
        </w:rPr>
        <w:t>t lư</w:t>
      </w:r>
      <w:r w:rsidRPr="005B7FE2">
        <w:rPr>
          <w:sz w:val="28"/>
          <w:szCs w:val="28"/>
          <w:highlight w:val="white"/>
        </w:rPr>
        <w:t>ợ</w:t>
      </w:r>
      <w:r w:rsidRPr="005B7FE2">
        <w:rPr>
          <w:sz w:val="28"/>
          <w:szCs w:val="28"/>
          <w:highlight w:val="white"/>
        </w:rPr>
        <w:t>ng s</w:t>
      </w:r>
      <w:r w:rsidRPr="005B7FE2">
        <w:rPr>
          <w:sz w:val="28"/>
          <w:szCs w:val="28"/>
          <w:highlight w:val="white"/>
        </w:rPr>
        <w:t>ả</w:t>
      </w:r>
      <w:r w:rsidRPr="005B7FE2">
        <w:rPr>
          <w:sz w:val="28"/>
          <w:szCs w:val="28"/>
          <w:highlight w:val="white"/>
        </w:rPr>
        <w:t>n ph</w:t>
      </w:r>
      <w:r w:rsidRPr="005B7FE2">
        <w:rPr>
          <w:sz w:val="28"/>
          <w:szCs w:val="28"/>
          <w:highlight w:val="white"/>
        </w:rPr>
        <w:t>ẩ</w:t>
      </w:r>
      <w:r w:rsidRPr="005B7FE2">
        <w:rPr>
          <w:sz w:val="28"/>
          <w:szCs w:val="28"/>
          <w:highlight w:val="white"/>
        </w:rPr>
        <w:t>m, hàn</w:t>
      </w:r>
      <w:r w:rsidRPr="005B7FE2">
        <w:rPr>
          <w:sz w:val="28"/>
          <w:szCs w:val="28"/>
          <w:highlight w:val="white"/>
        </w:rPr>
        <w:t>g hóa trong quá trình s</w:t>
      </w:r>
      <w:r w:rsidRPr="005B7FE2">
        <w:rPr>
          <w:sz w:val="28"/>
          <w:szCs w:val="28"/>
          <w:highlight w:val="white"/>
        </w:rPr>
        <w:t>ả</w:t>
      </w:r>
      <w:r w:rsidRPr="005B7FE2">
        <w:rPr>
          <w:sz w:val="28"/>
          <w:szCs w:val="28"/>
          <w:highlight w:val="white"/>
        </w:rPr>
        <w:t>n xu</w:t>
      </w:r>
      <w:r w:rsidRPr="005B7FE2">
        <w:rPr>
          <w:sz w:val="28"/>
          <w:szCs w:val="28"/>
          <w:highlight w:val="white"/>
        </w:rPr>
        <w:t>ấ</w:t>
      </w:r>
      <w:r w:rsidRPr="005B7FE2">
        <w:rPr>
          <w:sz w:val="28"/>
          <w:szCs w:val="28"/>
          <w:highlight w:val="white"/>
        </w:rPr>
        <w:t>t, xu</w:t>
      </w:r>
      <w:r w:rsidRPr="005B7FE2">
        <w:rPr>
          <w:sz w:val="28"/>
          <w:szCs w:val="28"/>
          <w:highlight w:val="white"/>
        </w:rPr>
        <w:t>ấ</w:t>
      </w:r>
      <w:r w:rsidRPr="005B7FE2">
        <w:rPr>
          <w:sz w:val="28"/>
          <w:szCs w:val="28"/>
          <w:highlight w:val="white"/>
        </w:rPr>
        <w:t>t kh</w:t>
      </w:r>
      <w:r w:rsidRPr="005B7FE2">
        <w:rPr>
          <w:sz w:val="28"/>
          <w:szCs w:val="28"/>
          <w:highlight w:val="white"/>
        </w:rPr>
        <w:t>ẩ</w:t>
      </w:r>
      <w:r w:rsidRPr="005B7FE2">
        <w:rPr>
          <w:sz w:val="28"/>
          <w:szCs w:val="28"/>
          <w:highlight w:val="white"/>
        </w:rPr>
        <w:t>u, nh</w:t>
      </w:r>
      <w:r w:rsidRPr="005B7FE2">
        <w:rPr>
          <w:sz w:val="28"/>
          <w:szCs w:val="28"/>
          <w:highlight w:val="white"/>
        </w:rPr>
        <w:t>ậ</w:t>
      </w:r>
      <w:r w:rsidRPr="005B7FE2">
        <w:rPr>
          <w:sz w:val="28"/>
          <w:szCs w:val="28"/>
          <w:highlight w:val="white"/>
        </w:rPr>
        <w:t>p kh</w:t>
      </w:r>
      <w:r w:rsidRPr="005B7FE2">
        <w:rPr>
          <w:sz w:val="28"/>
          <w:szCs w:val="28"/>
          <w:highlight w:val="white"/>
        </w:rPr>
        <w:t>ẩ</w:t>
      </w:r>
      <w:r w:rsidRPr="005B7FE2">
        <w:rPr>
          <w:sz w:val="28"/>
          <w:szCs w:val="28"/>
          <w:highlight w:val="white"/>
        </w:rPr>
        <w:t>u, lưu thông trên th</w:t>
      </w:r>
      <w:r w:rsidRPr="005B7FE2">
        <w:rPr>
          <w:sz w:val="28"/>
          <w:szCs w:val="28"/>
          <w:highlight w:val="white"/>
        </w:rPr>
        <w:t>ị</w:t>
      </w:r>
      <w:r w:rsidRPr="005B7FE2">
        <w:rPr>
          <w:sz w:val="28"/>
          <w:szCs w:val="28"/>
          <w:highlight w:val="white"/>
        </w:rPr>
        <w:t xml:space="preserve"> trư</w:t>
      </w:r>
      <w:r w:rsidRPr="005B7FE2">
        <w:rPr>
          <w:sz w:val="28"/>
          <w:szCs w:val="28"/>
          <w:highlight w:val="white"/>
        </w:rPr>
        <w:t>ờ</w:t>
      </w:r>
      <w:r w:rsidRPr="005B7FE2">
        <w:rPr>
          <w:sz w:val="28"/>
          <w:szCs w:val="28"/>
          <w:highlight w:val="white"/>
        </w:rPr>
        <w:t>ng.</w:t>
      </w:r>
    </w:p>
    <w:p w:rsidR="00475A7B" w:rsidRPr="005B7FE2" w:rsidRDefault="000A765D">
      <w:pPr>
        <w:widowControl w:val="0"/>
        <w:spacing w:before="120" w:after="120" w:line="240" w:lineRule="auto"/>
        <w:jc w:val="both"/>
        <w:rPr>
          <w:strike/>
          <w:sz w:val="28"/>
          <w:szCs w:val="28"/>
        </w:rPr>
      </w:pPr>
      <w:bookmarkStart w:id="5" w:name="_heading=h.yb5iej71zbce" w:colFirst="0" w:colLast="0"/>
      <w:bookmarkEnd w:id="5"/>
      <w:r w:rsidRPr="005B7FE2">
        <w:rPr>
          <w:sz w:val="28"/>
          <w:szCs w:val="28"/>
        </w:rPr>
        <w:tab/>
        <w:t xml:space="preserve">8. </w:t>
      </w:r>
      <w:r w:rsidRPr="005B7FE2">
        <w:rPr>
          <w:sz w:val="28"/>
          <w:szCs w:val="28"/>
          <w:highlight w:val="white"/>
        </w:rPr>
        <w:t>H</w:t>
      </w:r>
      <w:r w:rsidRPr="005B7FE2">
        <w:rPr>
          <w:sz w:val="28"/>
          <w:szCs w:val="28"/>
          <w:highlight w:val="white"/>
        </w:rPr>
        <w:t>ộ</w:t>
      </w:r>
      <w:r w:rsidRPr="005B7FE2">
        <w:rPr>
          <w:sz w:val="28"/>
          <w:szCs w:val="28"/>
          <w:highlight w:val="white"/>
        </w:rPr>
        <w:t xml:space="preserve"> chi</w:t>
      </w:r>
      <w:r w:rsidRPr="005B7FE2">
        <w:rPr>
          <w:sz w:val="28"/>
          <w:szCs w:val="28"/>
          <w:highlight w:val="white"/>
        </w:rPr>
        <w:t>ế</w:t>
      </w:r>
      <w:r w:rsidRPr="005B7FE2">
        <w:rPr>
          <w:sz w:val="28"/>
          <w:szCs w:val="28"/>
          <w:highlight w:val="white"/>
        </w:rPr>
        <w:t>u s</w:t>
      </w:r>
      <w:r w:rsidRPr="005B7FE2">
        <w:rPr>
          <w:sz w:val="28"/>
          <w:szCs w:val="28"/>
          <w:highlight w:val="white"/>
        </w:rPr>
        <w:t>ố</w:t>
      </w:r>
      <w:r w:rsidRPr="005B7FE2">
        <w:rPr>
          <w:sz w:val="28"/>
          <w:szCs w:val="28"/>
          <w:highlight w:val="white"/>
        </w:rPr>
        <w:t xml:space="preserve"> c</w:t>
      </w:r>
      <w:r w:rsidRPr="005B7FE2">
        <w:rPr>
          <w:sz w:val="28"/>
          <w:szCs w:val="28"/>
          <w:highlight w:val="white"/>
        </w:rPr>
        <w:t>ủ</w:t>
      </w:r>
      <w:r w:rsidRPr="005B7FE2">
        <w:rPr>
          <w:sz w:val="28"/>
          <w:szCs w:val="28"/>
          <w:highlight w:val="white"/>
        </w:rPr>
        <w:t>a s</w:t>
      </w:r>
      <w:r w:rsidRPr="005B7FE2">
        <w:rPr>
          <w:sz w:val="28"/>
          <w:szCs w:val="28"/>
          <w:highlight w:val="white"/>
        </w:rPr>
        <w:t>ả</w:t>
      </w:r>
      <w:r w:rsidRPr="005B7FE2">
        <w:rPr>
          <w:sz w:val="28"/>
          <w:szCs w:val="28"/>
          <w:highlight w:val="white"/>
        </w:rPr>
        <w:t>n ph</w:t>
      </w:r>
      <w:r w:rsidRPr="005B7FE2">
        <w:rPr>
          <w:sz w:val="28"/>
          <w:szCs w:val="28"/>
          <w:highlight w:val="white"/>
        </w:rPr>
        <w:t>ẩ</w:t>
      </w:r>
      <w:r w:rsidRPr="005B7FE2">
        <w:rPr>
          <w:sz w:val="28"/>
          <w:szCs w:val="28"/>
          <w:highlight w:val="white"/>
        </w:rPr>
        <w:t>m là t</w:t>
      </w:r>
      <w:r w:rsidRPr="005B7FE2">
        <w:rPr>
          <w:sz w:val="28"/>
          <w:szCs w:val="28"/>
          <w:highlight w:val="white"/>
        </w:rPr>
        <w:t>ậ</w:t>
      </w:r>
      <w:r w:rsidRPr="005B7FE2">
        <w:rPr>
          <w:sz w:val="28"/>
          <w:szCs w:val="28"/>
          <w:highlight w:val="white"/>
        </w:rPr>
        <w:t>p h</w:t>
      </w:r>
      <w:r w:rsidRPr="005B7FE2">
        <w:rPr>
          <w:sz w:val="28"/>
          <w:szCs w:val="28"/>
          <w:highlight w:val="white"/>
        </w:rPr>
        <w:t>ợ</w:t>
      </w:r>
      <w:r w:rsidRPr="005B7FE2">
        <w:rPr>
          <w:sz w:val="28"/>
          <w:szCs w:val="28"/>
          <w:highlight w:val="white"/>
        </w:rPr>
        <w:t>p các thông tin v</w:t>
      </w:r>
      <w:r w:rsidRPr="005B7FE2">
        <w:rPr>
          <w:sz w:val="28"/>
          <w:szCs w:val="28"/>
          <w:highlight w:val="white"/>
        </w:rPr>
        <w:t>ề</w:t>
      </w:r>
      <w:r w:rsidRPr="005B7FE2">
        <w:rPr>
          <w:sz w:val="28"/>
          <w:szCs w:val="28"/>
          <w:highlight w:val="white"/>
        </w:rPr>
        <w:t xml:space="preserve"> s</w:t>
      </w:r>
      <w:r w:rsidRPr="005B7FE2">
        <w:rPr>
          <w:sz w:val="28"/>
          <w:szCs w:val="28"/>
          <w:highlight w:val="white"/>
        </w:rPr>
        <w:t>ả</w:t>
      </w:r>
      <w:r w:rsidRPr="005B7FE2">
        <w:rPr>
          <w:sz w:val="28"/>
          <w:szCs w:val="28"/>
          <w:highlight w:val="white"/>
        </w:rPr>
        <w:t>n ph</w:t>
      </w:r>
      <w:r w:rsidRPr="005B7FE2">
        <w:rPr>
          <w:sz w:val="28"/>
          <w:szCs w:val="28"/>
          <w:highlight w:val="white"/>
        </w:rPr>
        <w:t>ẩ</w:t>
      </w:r>
      <w:r w:rsidRPr="005B7FE2">
        <w:rPr>
          <w:sz w:val="28"/>
          <w:szCs w:val="28"/>
          <w:highlight w:val="white"/>
        </w:rPr>
        <w:t>m và chu</w:t>
      </w:r>
      <w:r w:rsidRPr="005B7FE2">
        <w:rPr>
          <w:sz w:val="28"/>
          <w:szCs w:val="28"/>
          <w:highlight w:val="white"/>
        </w:rPr>
        <w:t>ỗ</w:t>
      </w:r>
      <w:r w:rsidRPr="005B7FE2">
        <w:rPr>
          <w:sz w:val="28"/>
          <w:szCs w:val="28"/>
          <w:highlight w:val="white"/>
        </w:rPr>
        <w:t xml:space="preserve">i cung </w:t>
      </w:r>
      <w:r w:rsidRPr="005B7FE2">
        <w:rPr>
          <w:sz w:val="28"/>
          <w:szCs w:val="28"/>
          <w:highlight w:val="white"/>
        </w:rPr>
        <w:t>ứ</w:t>
      </w:r>
      <w:r w:rsidRPr="005B7FE2">
        <w:rPr>
          <w:sz w:val="28"/>
          <w:szCs w:val="28"/>
          <w:highlight w:val="white"/>
        </w:rPr>
        <w:t>ng c</w:t>
      </w:r>
      <w:r w:rsidRPr="005B7FE2">
        <w:rPr>
          <w:sz w:val="28"/>
          <w:szCs w:val="28"/>
          <w:highlight w:val="white"/>
        </w:rPr>
        <w:t>ủ</w:t>
      </w:r>
      <w:r w:rsidRPr="005B7FE2">
        <w:rPr>
          <w:sz w:val="28"/>
          <w:szCs w:val="28"/>
          <w:highlight w:val="white"/>
        </w:rPr>
        <w:t>a s</w:t>
      </w:r>
      <w:r w:rsidRPr="005B7FE2">
        <w:rPr>
          <w:sz w:val="28"/>
          <w:szCs w:val="28"/>
          <w:highlight w:val="white"/>
        </w:rPr>
        <w:t>ả</w:t>
      </w:r>
      <w:r w:rsidRPr="005B7FE2">
        <w:rPr>
          <w:sz w:val="28"/>
          <w:szCs w:val="28"/>
          <w:highlight w:val="white"/>
        </w:rPr>
        <w:t>n ph</w:t>
      </w:r>
      <w:r w:rsidRPr="005B7FE2">
        <w:rPr>
          <w:sz w:val="28"/>
          <w:szCs w:val="28"/>
          <w:highlight w:val="white"/>
        </w:rPr>
        <w:t>ẩ</w:t>
      </w:r>
      <w:r w:rsidRPr="005B7FE2">
        <w:rPr>
          <w:sz w:val="28"/>
          <w:szCs w:val="28"/>
          <w:highlight w:val="white"/>
        </w:rPr>
        <w:t>m đó, đư</w:t>
      </w:r>
      <w:r w:rsidRPr="005B7FE2">
        <w:rPr>
          <w:sz w:val="28"/>
          <w:szCs w:val="28"/>
          <w:highlight w:val="white"/>
        </w:rPr>
        <w:t>ợ</w:t>
      </w:r>
      <w:r w:rsidRPr="005B7FE2">
        <w:rPr>
          <w:sz w:val="28"/>
          <w:szCs w:val="28"/>
          <w:highlight w:val="white"/>
        </w:rPr>
        <w:t>c lưu tr</w:t>
      </w:r>
      <w:r w:rsidRPr="005B7FE2">
        <w:rPr>
          <w:sz w:val="28"/>
          <w:szCs w:val="28"/>
          <w:highlight w:val="white"/>
        </w:rPr>
        <w:t>ữ</w:t>
      </w:r>
      <w:r w:rsidRPr="005B7FE2">
        <w:rPr>
          <w:sz w:val="28"/>
          <w:szCs w:val="28"/>
          <w:highlight w:val="white"/>
        </w:rPr>
        <w:t xml:space="preserve"> b</w:t>
      </w:r>
      <w:r w:rsidRPr="005B7FE2">
        <w:rPr>
          <w:sz w:val="28"/>
          <w:szCs w:val="28"/>
          <w:highlight w:val="white"/>
        </w:rPr>
        <w:t>ằ</w:t>
      </w:r>
      <w:r w:rsidRPr="005B7FE2">
        <w:rPr>
          <w:sz w:val="28"/>
          <w:szCs w:val="28"/>
          <w:highlight w:val="white"/>
        </w:rPr>
        <w:t>ng mã v</w:t>
      </w:r>
      <w:r w:rsidRPr="005B7FE2">
        <w:rPr>
          <w:sz w:val="28"/>
          <w:szCs w:val="28"/>
          <w:highlight w:val="white"/>
        </w:rPr>
        <w:t>ạ</w:t>
      </w:r>
      <w:r w:rsidRPr="005B7FE2">
        <w:rPr>
          <w:sz w:val="28"/>
          <w:szCs w:val="28"/>
          <w:highlight w:val="white"/>
        </w:rPr>
        <w:t>ch ho</w:t>
      </w:r>
      <w:r w:rsidRPr="005B7FE2">
        <w:rPr>
          <w:sz w:val="28"/>
          <w:szCs w:val="28"/>
          <w:highlight w:val="white"/>
        </w:rPr>
        <w:t>ặ</w:t>
      </w:r>
      <w:r w:rsidRPr="005B7FE2">
        <w:rPr>
          <w:sz w:val="28"/>
          <w:szCs w:val="28"/>
          <w:highlight w:val="white"/>
        </w:rPr>
        <w:t>c các phương th</w:t>
      </w:r>
      <w:r w:rsidRPr="005B7FE2">
        <w:rPr>
          <w:sz w:val="28"/>
          <w:szCs w:val="28"/>
          <w:highlight w:val="white"/>
        </w:rPr>
        <w:t>ứ</w:t>
      </w:r>
      <w:r w:rsidRPr="005B7FE2">
        <w:rPr>
          <w:sz w:val="28"/>
          <w:szCs w:val="28"/>
          <w:highlight w:val="white"/>
        </w:rPr>
        <w:t>c phù h</w:t>
      </w:r>
      <w:r w:rsidRPr="005B7FE2">
        <w:rPr>
          <w:sz w:val="28"/>
          <w:szCs w:val="28"/>
          <w:highlight w:val="white"/>
        </w:rPr>
        <w:t>ợ</w:t>
      </w:r>
      <w:r w:rsidRPr="005B7FE2">
        <w:rPr>
          <w:sz w:val="28"/>
          <w:szCs w:val="28"/>
          <w:highlight w:val="white"/>
        </w:rPr>
        <w:t>p ho</w:t>
      </w:r>
      <w:r w:rsidRPr="005B7FE2">
        <w:rPr>
          <w:sz w:val="28"/>
          <w:szCs w:val="28"/>
          <w:highlight w:val="white"/>
        </w:rPr>
        <w:t>ặ</w:t>
      </w:r>
      <w:r w:rsidRPr="005B7FE2">
        <w:rPr>
          <w:sz w:val="28"/>
          <w:szCs w:val="28"/>
          <w:highlight w:val="white"/>
        </w:rPr>
        <w:t>c thông qua cơ s</w:t>
      </w:r>
      <w:r w:rsidRPr="005B7FE2">
        <w:rPr>
          <w:sz w:val="28"/>
          <w:szCs w:val="28"/>
          <w:highlight w:val="white"/>
        </w:rPr>
        <w:t>ở</w:t>
      </w:r>
      <w:r w:rsidRPr="005B7FE2">
        <w:rPr>
          <w:sz w:val="28"/>
          <w:szCs w:val="28"/>
          <w:highlight w:val="white"/>
        </w:rPr>
        <w:t xml:space="preserve"> d</w:t>
      </w:r>
      <w:r w:rsidRPr="005B7FE2">
        <w:rPr>
          <w:sz w:val="28"/>
          <w:szCs w:val="28"/>
          <w:highlight w:val="white"/>
        </w:rPr>
        <w:t>ữ</w:t>
      </w:r>
      <w:r w:rsidRPr="005B7FE2">
        <w:rPr>
          <w:sz w:val="28"/>
          <w:szCs w:val="28"/>
          <w:highlight w:val="white"/>
        </w:rPr>
        <w:t xml:space="preserve"> li</w:t>
      </w:r>
      <w:r w:rsidRPr="005B7FE2">
        <w:rPr>
          <w:sz w:val="28"/>
          <w:szCs w:val="28"/>
          <w:highlight w:val="white"/>
        </w:rPr>
        <w:t>ệ</w:t>
      </w:r>
      <w:r w:rsidRPr="005B7FE2">
        <w:rPr>
          <w:sz w:val="28"/>
          <w:szCs w:val="28"/>
          <w:highlight w:val="white"/>
        </w:rPr>
        <w:t>u thông tin b</w:t>
      </w:r>
      <w:r w:rsidRPr="005B7FE2">
        <w:rPr>
          <w:sz w:val="28"/>
          <w:szCs w:val="28"/>
          <w:highlight w:val="white"/>
        </w:rPr>
        <w:t>ằ</w:t>
      </w:r>
      <w:r w:rsidRPr="005B7FE2">
        <w:rPr>
          <w:sz w:val="28"/>
          <w:szCs w:val="28"/>
          <w:highlight w:val="white"/>
        </w:rPr>
        <w:t>ng đư</w:t>
      </w:r>
      <w:r w:rsidRPr="005B7FE2">
        <w:rPr>
          <w:sz w:val="28"/>
          <w:szCs w:val="28"/>
          <w:highlight w:val="white"/>
        </w:rPr>
        <w:t>ờ</w:t>
      </w:r>
      <w:r w:rsidRPr="005B7FE2">
        <w:rPr>
          <w:sz w:val="28"/>
          <w:szCs w:val="28"/>
          <w:highlight w:val="white"/>
        </w:rPr>
        <w:t>ng d</w:t>
      </w:r>
      <w:r w:rsidRPr="005B7FE2">
        <w:rPr>
          <w:sz w:val="28"/>
          <w:szCs w:val="28"/>
          <w:highlight w:val="white"/>
        </w:rPr>
        <w:t>ẫ</w:t>
      </w:r>
      <w:r w:rsidRPr="005B7FE2">
        <w:rPr>
          <w:sz w:val="28"/>
          <w:szCs w:val="28"/>
          <w:highlight w:val="white"/>
        </w:rPr>
        <w:t>n, đ</w:t>
      </w:r>
      <w:r w:rsidRPr="005B7FE2">
        <w:rPr>
          <w:sz w:val="28"/>
          <w:szCs w:val="28"/>
          <w:highlight w:val="white"/>
        </w:rPr>
        <w:t>ả</w:t>
      </w:r>
      <w:r w:rsidRPr="005B7FE2">
        <w:rPr>
          <w:sz w:val="28"/>
          <w:szCs w:val="28"/>
          <w:highlight w:val="white"/>
        </w:rPr>
        <w:t>m b</w:t>
      </w:r>
      <w:r w:rsidRPr="005B7FE2">
        <w:rPr>
          <w:sz w:val="28"/>
          <w:szCs w:val="28"/>
          <w:highlight w:val="white"/>
        </w:rPr>
        <w:t>ả</w:t>
      </w:r>
      <w:r w:rsidRPr="005B7FE2">
        <w:rPr>
          <w:sz w:val="28"/>
          <w:szCs w:val="28"/>
          <w:highlight w:val="white"/>
        </w:rPr>
        <w:t>o thi</w:t>
      </w:r>
      <w:r w:rsidRPr="005B7FE2">
        <w:rPr>
          <w:sz w:val="28"/>
          <w:szCs w:val="28"/>
          <w:highlight w:val="white"/>
        </w:rPr>
        <w:t>ế</w:t>
      </w:r>
      <w:r w:rsidRPr="005B7FE2">
        <w:rPr>
          <w:sz w:val="28"/>
          <w:szCs w:val="28"/>
          <w:highlight w:val="white"/>
        </w:rPr>
        <w:t>t b</w:t>
      </w:r>
      <w:r w:rsidRPr="005B7FE2">
        <w:rPr>
          <w:sz w:val="28"/>
          <w:szCs w:val="28"/>
          <w:highlight w:val="white"/>
        </w:rPr>
        <w:t>ị</w:t>
      </w:r>
      <w:r w:rsidRPr="005B7FE2">
        <w:rPr>
          <w:sz w:val="28"/>
          <w:szCs w:val="28"/>
          <w:highlight w:val="white"/>
        </w:rPr>
        <w:t xml:space="preserve"> có th</w:t>
      </w:r>
      <w:r w:rsidRPr="005B7FE2">
        <w:rPr>
          <w:sz w:val="28"/>
          <w:szCs w:val="28"/>
          <w:highlight w:val="white"/>
        </w:rPr>
        <w:t>ể</w:t>
      </w:r>
      <w:r w:rsidRPr="005B7FE2">
        <w:rPr>
          <w:sz w:val="28"/>
          <w:szCs w:val="28"/>
          <w:highlight w:val="white"/>
        </w:rPr>
        <w:t xml:space="preserve"> đ</w:t>
      </w:r>
      <w:r w:rsidRPr="005B7FE2">
        <w:rPr>
          <w:sz w:val="28"/>
          <w:szCs w:val="28"/>
          <w:highlight w:val="white"/>
        </w:rPr>
        <w:t>ọ</w:t>
      </w:r>
      <w:r w:rsidRPr="005B7FE2">
        <w:rPr>
          <w:sz w:val="28"/>
          <w:szCs w:val="28"/>
          <w:highlight w:val="white"/>
        </w:rPr>
        <w:t>c ho</w:t>
      </w:r>
      <w:r w:rsidRPr="005B7FE2">
        <w:rPr>
          <w:sz w:val="28"/>
          <w:szCs w:val="28"/>
          <w:highlight w:val="white"/>
        </w:rPr>
        <w:t>ặ</w:t>
      </w:r>
      <w:r w:rsidRPr="005B7FE2">
        <w:rPr>
          <w:sz w:val="28"/>
          <w:szCs w:val="28"/>
          <w:highlight w:val="white"/>
        </w:rPr>
        <w:t>c k</w:t>
      </w:r>
      <w:r w:rsidRPr="005B7FE2">
        <w:rPr>
          <w:sz w:val="28"/>
          <w:szCs w:val="28"/>
          <w:highlight w:val="white"/>
        </w:rPr>
        <w:t>ế</w:t>
      </w:r>
      <w:r w:rsidRPr="005B7FE2">
        <w:rPr>
          <w:sz w:val="28"/>
          <w:szCs w:val="28"/>
          <w:highlight w:val="white"/>
        </w:rPr>
        <w:t>t n</w:t>
      </w:r>
      <w:r w:rsidRPr="005B7FE2">
        <w:rPr>
          <w:sz w:val="28"/>
          <w:szCs w:val="28"/>
          <w:highlight w:val="white"/>
        </w:rPr>
        <w:t>ố</w:t>
      </w:r>
      <w:r w:rsidRPr="005B7FE2">
        <w:rPr>
          <w:sz w:val="28"/>
          <w:szCs w:val="28"/>
          <w:highlight w:val="white"/>
        </w:rPr>
        <w:t>i đư</w:t>
      </w:r>
      <w:r w:rsidRPr="005B7FE2">
        <w:rPr>
          <w:sz w:val="28"/>
          <w:szCs w:val="28"/>
          <w:highlight w:val="white"/>
        </w:rPr>
        <w:t>ợ</w:t>
      </w:r>
      <w:r w:rsidRPr="005B7FE2">
        <w:rPr>
          <w:sz w:val="28"/>
          <w:szCs w:val="28"/>
          <w:highlight w:val="white"/>
        </w:rPr>
        <w:t>c.”.</w:t>
      </w:r>
    </w:p>
    <w:p w:rsidR="00475A7B" w:rsidRPr="005B7FE2" w:rsidRDefault="000A765D">
      <w:pPr>
        <w:widowControl w:val="0"/>
        <w:tabs>
          <w:tab w:val="left" w:pos="4358"/>
        </w:tabs>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4. Sửa đổi, bổ sung Điều 4 như sau:</w:t>
      </w:r>
    </w:p>
    <w:p w:rsidR="00475A7B" w:rsidRPr="005B7FE2" w:rsidRDefault="000A765D">
      <w:pPr>
        <w:widowControl w:val="0"/>
        <w:tabs>
          <w:tab w:val="left" w:pos="720"/>
        </w:tabs>
        <w:spacing w:before="120" w:after="120" w:line="240" w:lineRule="auto"/>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w:t>
      </w:r>
      <w:r w:rsidRPr="005B7FE2">
        <w:rPr>
          <w:rFonts w:ascii="Times New Roman" w:eastAsia="Times New Roman" w:hAnsi="Times New Roman" w:cs="Times New Roman"/>
          <w:b/>
          <w:sz w:val="28"/>
          <w:szCs w:val="28"/>
        </w:rPr>
        <w:t>Điều 4. Áp dụng pháp luật</w:t>
      </w:r>
    </w:p>
    <w:p w:rsidR="00475A7B" w:rsidRPr="005B7FE2" w:rsidRDefault="000A765D">
      <w:pPr>
        <w:widowControl w:val="0"/>
        <w:pBdr>
          <w:top w:val="nil"/>
          <w:left w:val="nil"/>
          <w:bottom w:val="nil"/>
          <w:right w:val="nil"/>
          <w:between w:val="nil"/>
        </w:pBdr>
        <w:tabs>
          <w:tab w:val="left" w:pos="720"/>
        </w:tabs>
        <w:spacing w:before="120" w:after="120" w:line="240" w:lineRule="auto"/>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r>
      <w:r w:rsidRPr="005B7FE2">
        <w:rPr>
          <w:rFonts w:ascii="Times New Roman" w:eastAsia="Times New Roman" w:hAnsi="Times New Roman" w:cs="Times New Roman"/>
          <w:sz w:val="28"/>
          <w:szCs w:val="28"/>
        </w:rPr>
        <w:t>1. Hoạt động sản xuất, xuất khẩu, nhập khẩu, lưu thông trên thị trường liên quan đến chất lượng sản phẩm, hàng hóa phải tuân theo quy định của Luật này và các quy định khác của pháp luật có liên quan.</w:t>
      </w:r>
    </w:p>
    <w:p w:rsidR="00475A7B" w:rsidRPr="005B7FE2" w:rsidRDefault="000A765D">
      <w:pPr>
        <w:widowControl w:val="0"/>
        <w:pBdr>
          <w:top w:val="nil"/>
          <w:left w:val="nil"/>
          <w:bottom w:val="nil"/>
          <w:right w:val="nil"/>
          <w:between w:val="nil"/>
        </w:pBdr>
        <w:spacing w:before="120" w:after="120"/>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2. Đối với sản phẩm, hàng hóa thuộc lĩnh vực</w:t>
      </w:r>
      <w:r w:rsidRPr="005B7FE2">
        <w:rPr>
          <w:rFonts w:ascii="Times New Roman" w:eastAsia="Times New Roman" w:hAnsi="Times New Roman" w:cs="Times New Roman"/>
          <w:b/>
          <w:i/>
          <w:sz w:val="28"/>
          <w:szCs w:val="28"/>
        </w:rPr>
        <w:t xml:space="preserve"> </w:t>
      </w:r>
      <w:r w:rsidRPr="005B7FE2">
        <w:rPr>
          <w:rFonts w:ascii="Times New Roman" w:eastAsia="Times New Roman" w:hAnsi="Times New Roman" w:cs="Times New Roman"/>
          <w:sz w:val="28"/>
          <w:szCs w:val="28"/>
        </w:rPr>
        <w:t>quốc phòng</w:t>
      </w:r>
      <w:r w:rsidRPr="005B7FE2">
        <w:rPr>
          <w:rFonts w:ascii="Times New Roman" w:eastAsia="Times New Roman" w:hAnsi="Times New Roman" w:cs="Times New Roman"/>
          <w:sz w:val="28"/>
          <w:szCs w:val="28"/>
        </w:rPr>
        <w:t>, an ninh, cơ yếu phải tuân thủ các quy định tại Luật này và được điều chỉnh cụ thể bằng văn bản pháp luật khác có liên quan.”.</w:t>
      </w:r>
    </w:p>
    <w:p w:rsidR="00475A7B" w:rsidRPr="005B7FE2" w:rsidRDefault="000A765D">
      <w:pPr>
        <w:widowControl w:val="0"/>
        <w:tabs>
          <w:tab w:val="left" w:pos="4358"/>
        </w:tabs>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5. Sửa đổi, bổ sung Điều 5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b/>
          <w:sz w:val="28"/>
          <w:szCs w:val="28"/>
        </w:rPr>
      </w:pPr>
      <w:bookmarkStart w:id="6" w:name="_heading=h.mse14cr8xehv" w:colFirst="0" w:colLast="0"/>
      <w:bookmarkEnd w:id="6"/>
      <w:r w:rsidRPr="005B7FE2">
        <w:rPr>
          <w:rFonts w:ascii="Times New Roman" w:eastAsia="Times New Roman" w:hAnsi="Times New Roman" w:cs="Times New Roman"/>
          <w:sz w:val="28"/>
          <w:szCs w:val="28"/>
        </w:rPr>
        <w:t>“</w:t>
      </w:r>
      <w:r w:rsidRPr="005B7FE2">
        <w:rPr>
          <w:rFonts w:ascii="Times New Roman" w:eastAsia="Times New Roman" w:hAnsi="Times New Roman" w:cs="Times New Roman"/>
          <w:b/>
          <w:sz w:val="28"/>
          <w:szCs w:val="28"/>
        </w:rPr>
        <w:t>Điều 5. Nguyên tắc phân loại và quản lý chất lượng sản phẩm, hàng hóa</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 Sản phẩm, hàng hóa</w:t>
      </w:r>
      <w:r w:rsidRPr="005B7FE2">
        <w:rPr>
          <w:rFonts w:ascii="Times New Roman" w:eastAsia="Times New Roman" w:hAnsi="Times New Roman" w:cs="Times New Roman"/>
          <w:sz w:val="28"/>
          <w:szCs w:val="28"/>
        </w:rPr>
        <w:t xml:space="preserve"> được phân loại dựa trên mức độ rủi ro được đánh giá theo hướng dẫn của Tổ chức Tiêu chuẩn hóa Quốc tế (ISO); cảnh báo của tổ chức quốc tế có liên quan đối với sản phẩm, hàng hóa; khả năng quản lý của cơ quan nhà nước trong từng thời kỳ.</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2. Sản phẩm, hàng </w:t>
      </w:r>
      <w:r w:rsidRPr="005B7FE2">
        <w:rPr>
          <w:rFonts w:ascii="Times New Roman" w:eastAsia="Times New Roman" w:hAnsi="Times New Roman" w:cs="Times New Roman"/>
          <w:sz w:val="28"/>
          <w:szCs w:val="28"/>
        </w:rPr>
        <w:t>hóa được phân thành ba loại:</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lastRenderedPageBreak/>
        <w:t>a) Sản phẩm, hàng hóa có mức độ rủi ro thấp;</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b) Sản phẩm, hàng hóa có mức độ rủi ro trung bình;</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c) Sản phẩm, hàng hóa có mức độ rủi ro cao.</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3. Chính phủ quy định cụ thể việc ban hành Danh mục sản phẩm, hàng hóa  có mức độ rủi ro trung bình, mức độ rủi ro cao và yêu cầu quản lý tương ứng.</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4. Nguyên tắc quản lý chất lượng sản phẩm, hàng hóa</w:t>
      </w:r>
    </w:p>
    <w:p w:rsidR="00475A7B" w:rsidRPr="005B7FE2" w:rsidRDefault="000A765D">
      <w:pPr>
        <w:spacing w:before="120" w:after="120" w:line="240" w:lineRule="auto"/>
        <w:ind w:firstLine="720"/>
        <w:jc w:val="both"/>
        <w:rPr>
          <w:rFonts w:ascii="Times New Roman" w:eastAsia="Times New Roman" w:hAnsi="Times New Roman" w:cs="Times New Roman"/>
          <w:sz w:val="28"/>
          <w:szCs w:val="28"/>
          <w:highlight w:val="white"/>
        </w:rPr>
      </w:pPr>
      <w:bookmarkStart w:id="7" w:name="_heading=h.wsye1bdl29ue" w:colFirst="0" w:colLast="0"/>
      <w:bookmarkEnd w:id="7"/>
      <w:r w:rsidRPr="005B7FE2">
        <w:rPr>
          <w:rFonts w:ascii="Times New Roman" w:eastAsia="Times New Roman" w:hAnsi="Times New Roman" w:cs="Times New Roman"/>
          <w:sz w:val="28"/>
          <w:szCs w:val="28"/>
        </w:rPr>
        <w:t xml:space="preserve">a) </w:t>
      </w:r>
      <w:r w:rsidRPr="005B7FE2">
        <w:rPr>
          <w:rFonts w:ascii="Times New Roman" w:eastAsia="Times New Roman" w:hAnsi="Times New Roman" w:cs="Times New Roman"/>
          <w:sz w:val="28"/>
          <w:szCs w:val="28"/>
          <w:highlight w:val="white"/>
        </w:rPr>
        <w:t xml:space="preserve">Bảo đảm hiệu quả, công khai, minh bạch, khách quan, phù hợp với mức độ rủi ro; không phân biệt đối xử về xuất xứ hàng hóa </w:t>
      </w:r>
      <w:r w:rsidRPr="005B7FE2">
        <w:rPr>
          <w:rFonts w:ascii="Times New Roman" w:eastAsia="Times New Roman" w:hAnsi="Times New Roman" w:cs="Times New Roman"/>
          <w:sz w:val="28"/>
          <w:szCs w:val="28"/>
        </w:rPr>
        <w:t xml:space="preserve">và </w:t>
      </w:r>
      <w:r w:rsidRPr="005B7FE2">
        <w:rPr>
          <w:rFonts w:ascii="Times New Roman" w:eastAsia="Times New Roman" w:hAnsi="Times New Roman" w:cs="Times New Roman"/>
          <w:sz w:val="28"/>
          <w:szCs w:val="28"/>
          <w:highlight w:val="white"/>
        </w:rPr>
        <w:t>chủ thể có liên quan, phù hợp với thông lệ quốc tế; bảo vệ quyền lợi và lợi ích hợp pháp của nhà nước, doanh nghiệp và người tiêu d</w:t>
      </w:r>
      <w:r w:rsidRPr="005B7FE2">
        <w:rPr>
          <w:rFonts w:ascii="Times New Roman" w:eastAsia="Times New Roman" w:hAnsi="Times New Roman" w:cs="Times New Roman"/>
          <w:sz w:val="28"/>
          <w:szCs w:val="28"/>
          <w:highlight w:val="white"/>
        </w:rPr>
        <w:t>ùng.</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b) Đối với sản phẩm, hàng hóa có mức độ rủi ro thấp, quản lý chất lượng phải bảo đảm nguyên tắc quy định tại điểm a khoản này và kết quả tự công bố tiêu chuẩn áp dụng.</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c) Đối với sản phẩm, hàng hóa  có mức độ rủi ro trung bình, quản lý chất lượng phải</w:t>
      </w:r>
      <w:r w:rsidRPr="005B7FE2">
        <w:rPr>
          <w:rFonts w:ascii="Times New Roman" w:eastAsia="Times New Roman" w:hAnsi="Times New Roman" w:cs="Times New Roman"/>
          <w:sz w:val="28"/>
          <w:szCs w:val="28"/>
        </w:rPr>
        <w:t xml:space="preserve"> bảo đảm nguyên tắc quy định tại điểm a khoản này, kết quả tự công bố tiêu chuẩn áp dụng và kết quả tự đánh giá của tổ chức, cá nhân phù hợp với quy chuẩn kỹ thuật quốc gia tương ứng hoặc yêu cầu quản lý khác theo pháp luật chuyên ngành.</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d) Đối với sản phẩ</w:t>
      </w:r>
      <w:r w:rsidRPr="005B7FE2">
        <w:rPr>
          <w:rFonts w:ascii="Times New Roman" w:eastAsia="Times New Roman" w:hAnsi="Times New Roman" w:cs="Times New Roman"/>
          <w:sz w:val="28"/>
          <w:szCs w:val="28"/>
        </w:rPr>
        <w:t>m, hàng hóa có mức độ rủi ro cao, quản lý chất lượng phải bảo đảm nguyên tắc quy định tại điểm a khoản này, kết quả tự công bố tiêu chuẩn áp dụng và kết quả đánh giá phù hợp quy chuẩn kỹ thuật quốc gia tương ứng của tổ chức đánh giá sự phù hợp được chỉ địn</w:t>
      </w:r>
      <w:r w:rsidRPr="005B7FE2">
        <w:rPr>
          <w:rFonts w:ascii="Times New Roman" w:eastAsia="Times New Roman" w:hAnsi="Times New Roman" w:cs="Times New Roman"/>
          <w:sz w:val="28"/>
          <w:szCs w:val="28"/>
        </w:rPr>
        <w:t>h theo quy định của pháp luật; hoặc yêu cầu quản lý khác theo pháp luật chuyên ngành.</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đ) Trường hợp áp dụng yêu cầu quản lý khác theo pháp luật chuyên ngành thì yêu cầu quản lý đó phải tuân thủ các nguyên tắc quy định tại Điều này, phù hợp với thông lệ quố</w:t>
      </w:r>
      <w:r w:rsidRPr="005B7FE2">
        <w:rPr>
          <w:rFonts w:ascii="Times New Roman" w:eastAsia="Times New Roman" w:hAnsi="Times New Roman" w:cs="Times New Roman"/>
          <w:sz w:val="28"/>
          <w:szCs w:val="28"/>
        </w:rPr>
        <w:t>c tế và không gây rào cản kỹ thuật không cần thiết.</w:t>
      </w:r>
      <w:r w:rsidRPr="005B7FE2">
        <w:rPr>
          <w:rFonts w:ascii="Times New Roman" w:eastAsia="Times New Roman" w:hAnsi="Times New Roman" w:cs="Times New Roman"/>
          <w:sz w:val="28"/>
          <w:szCs w:val="28"/>
          <w:highlight w:val="white"/>
        </w:rPr>
        <w:t>”.</w:t>
      </w:r>
    </w:p>
    <w:p w:rsidR="00475A7B" w:rsidRPr="005B7FE2" w:rsidRDefault="000A765D">
      <w:pPr>
        <w:widowControl w:val="0"/>
        <w:tabs>
          <w:tab w:val="left" w:pos="4358"/>
        </w:tabs>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6. Sửa đổi, bổ sung Điều 6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bookmarkStart w:id="8" w:name="_heading=h.4e2ra5w84eqm" w:colFirst="0" w:colLast="0"/>
      <w:bookmarkEnd w:id="8"/>
      <w:r w:rsidRPr="005B7FE2">
        <w:rPr>
          <w:rFonts w:ascii="Times New Roman" w:eastAsia="Times New Roman" w:hAnsi="Times New Roman" w:cs="Times New Roman"/>
          <w:sz w:val="28"/>
          <w:szCs w:val="28"/>
        </w:rPr>
        <w:t>“</w:t>
      </w:r>
      <w:r w:rsidRPr="005B7FE2">
        <w:rPr>
          <w:rFonts w:ascii="Times New Roman" w:eastAsia="Times New Roman" w:hAnsi="Times New Roman" w:cs="Times New Roman"/>
          <w:b/>
          <w:sz w:val="28"/>
          <w:szCs w:val="28"/>
        </w:rPr>
        <w:t>Điều 6. Chính sách của nhà nước về hoạt động liên quan đến chất lượng sản phẩm, hàng hóa</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 Khuyến khích tổ chức, cá nhân xây dựng và áp dụng tiêu chuẩn tiên tiến ch</w:t>
      </w:r>
      <w:r w:rsidRPr="005B7FE2">
        <w:rPr>
          <w:rFonts w:ascii="Times New Roman" w:eastAsia="Times New Roman" w:hAnsi="Times New Roman" w:cs="Times New Roman"/>
          <w:sz w:val="28"/>
          <w:szCs w:val="28"/>
        </w:rPr>
        <w:t>o sản phẩm, hàng hóa và công tác quản lý, điều hành sản xuất, kinh doanh; tạo điều kiện cho tổ chức, cá nhân trong nước và tổ chức, cá nhân nước ngoài đầu tư, tham gia vào hoạt động đánh giá sự phù hợp.</w:t>
      </w:r>
    </w:p>
    <w:p w:rsidR="00475A7B" w:rsidRPr="005B7FE2" w:rsidRDefault="000A765D">
      <w:pPr>
        <w:widowControl w:val="0"/>
        <w:tabs>
          <w:tab w:val="left" w:pos="720"/>
        </w:tabs>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2. Xây dựng chương trình quốc gia nâng cao năng suất,</w:t>
      </w:r>
      <w:r w:rsidRPr="005B7FE2">
        <w:rPr>
          <w:rFonts w:ascii="Times New Roman" w:eastAsia="Times New Roman" w:hAnsi="Times New Roman" w:cs="Times New Roman"/>
          <w:sz w:val="28"/>
          <w:szCs w:val="28"/>
        </w:rPr>
        <w:t xml:space="preserve"> chất lượng và khả năng cạnh tranh của sản phẩm, hàng hóa; hỗ trợ nâng cao năng lực của doanh nghiệp nhỏ và vừa trong hạ tầng chất lượng quốc gia.</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3. Đầu tư, phát triển hạ tầng chất lượng quốc gia đáp ứng yêu cầu sản xuất, kinh doanh và quản lý nhà nước về</w:t>
      </w:r>
      <w:r w:rsidRPr="005B7FE2">
        <w:rPr>
          <w:rFonts w:ascii="Times New Roman" w:eastAsia="Times New Roman" w:hAnsi="Times New Roman" w:cs="Times New Roman"/>
          <w:sz w:val="28"/>
          <w:szCs w:val="28"/>
        </w:rPr>
        <w:t xml:space="preserve"> chất lượng sản phẩm, hàng hóa.</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4. Tuyên truyền, phổ biến chính sách, pháp luật về chất lượng sản phẩm, hàng hóa; xây dựng ý thức sản xuất, kinh doanh sản phẩm, hàng hóa có chất lượng, </w:t>
      </w:r>
      <w:r w:rsidRPr="005B7FE2">
        <w:rPr>
          <w:rFonts w:ascii="Times New Roman" w:eastAsia="Times New Roman" w:hAnsi="Times New Roman" w:cs="Times New Roman"/>
          <w:sz w:val="28"/>
          <w:szCs w:val="28"/>
        </w:rPr>
        <w:lastRenderedPageBreak/>
        <w:t>vì quyền lợi người tiêu dùng, tiết kiệm năng lượng, thân thiện môi trườ</w:t>
      </w:r>
      <w:r w:rsidRPr="005B7FE2">
        <w:rPr>
          <w:rFonts w:ascii="Times New Roman" w:eastAsia="Times New Roman" w:hAnsi="Times New Roman" w:cs="Times New Roman"/>
          <w:sz w:val="28"/>
          <w:szCs w:val="28"/>
        </w:rPr>
        <w:t xml:space="preserve">ng; nâng cao nhận thức xã hội về tiêu dùng, xây dựng tập quán tiêu dùng văn minh. </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highlight w:val="white"/>
        </w:rPr>
      </w:pPr>
      <w:r w:rsidRPr="005B7FE2">
        <w:rPr>
          <w:rFonts w:ascii="Times New Roman" w:eastAsia="Times New Roman" w:hAnsi="Times New Roman" w:cs="Times New Roman"/>
          <w:sz w:val="28"/>
          <w:szCs w:val="28"/>
        </w:rPr>
        <w:t xml:space="preserve">5. </w:t>
      </w:r>
      <w:r w:rsidRPr="005B7FE2">
        <w:rPr>
          <w:rFonts w:ascii="Times New Roman" w:eastAsia="Times New Roman" w:hAnsi="Times New Roman" w:cs="Times New Roman"/>
          <w:sz w:val="28"/>
          <w:szCs w:val="28"/>
          <w:highlight w:val="white"/>
        </w:rPr>
        <w:t>Thúc đẩy hợp tác quốc tế về chất lượng sản phẩm, hàng hóa để mở rộng thị trường xuất khẩu; ưu tiên ký kết và khuyến khích thừa nhận lẫn nhau kết quả đánh giá sự phù hợp g</w:t>
      </w:r>
      <w:r w:rsidRPr="005B7FE2">
        <w:rPr>
          <w:rFonts w:ascii="Times New Roman" w:eastAsia="Times New Roman" w:hAnsi="Times New Roman" w:cs="Times New Roman"/>
          <w:sz w:val="28"/>
          <w:szCs w:val="28"/>
          <w:highlight w:val="white"/>
        </w:rPr>
        <w:t>iữa Việt Nam và các đối tác quốc tế, giảm rào cản kỹ thuật, tiết kiệm chi phí tuân thủ và tạo thuận lợi thương mại cho hàng hóa Việt Nam trên thị trường quốc tế.</w:t>
      </w:r>
    </w:p>
    <w:p w:rsidR="00475A7B" w:rsidRPr="005B7FE2" w:rsidRDefault="000A765D">
      <w:pPr>
        <w:widowControl w:val="0"/>
        <w:tabs>
          <w:tab w:val="left" w:pos="4358"/>
        </w:tabs>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highlight w:val="white"/>
        </w:rPr>
        <w:t>6. Khuyến khích, hỗ trợ doanh nghiệp áp dụng hệ thống truy xuất nguồn gốc và công nghệ số để m</w:t>
      </w:r>
      <w:r w:rsidRPr="005B7FE2">
        <w:rPr>
          <w:rFonts w:ascii="Times New Roman" w:eastAsia="Times New Roman" w:hAnsi="Times New Roman" w:cs="Times New Roman"/>
          <w:sz w:val="28"/>
          <w:szCs w:val="28"/>
          <w:highlight w:val="white"/>
        </w:rPr>
        <w:t>inh bạch thông tin về xuất xứ, quy trình sản xuất và chất lượng sản phẩm; xây dựng cơ chế chứng nhận chuỗi cung ứng có thể xác thực độc lập, khách quan, phù hợp thông lệ quốc tế nhằm nâng cao minh bạch chất lượng, truy xuất nguồn gốc và ngăn ngừa hành vi g</w:t>
      </w:r>
      <w:r w:rsidRPr="005B7FE2">
        <w:rPr>
          <w:rFonts w:ascii="Times New Roman" w:eastAsia="Times New Roman" w:hAnsi="Times New Roman" w:cs="Times New Roman"/>
          <w:sz w:val="28"/>
          <w:szCs w:val="28"/>
          <w:highlight w:val="white"/>
        </w:rPr>
        <w:t>ian lận thương mại.</w:t>
      </w:r>
      <w:r w:rsidRPr="005B7FE2">
        <w:rPr>
          <w:rFonts w:ascii="Times New Roman" w:eastAsia="Times New Roman" w:hAnsi="Times New Roman" w:cs="Times New Roman"/>
          <w:sz w:val="28"/>
          <w:szCs w:val="28"/>
        </w:rPr>
        <w:t>”.</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7. Bổ sung Điều 6a về trách nhiệm quản lý nhà nước về chất lượng sản phẩm, hàng hóa</w:t>
      </w:r>
      <w:r w:rsidRPr="005B7FE2">
        <w:rPr>
          <w:rFonts w:ascii="Times New Roman" w:eastAsia="Times New Roman" w:hAnsi="Times New Roman" w:cs="Times New Roman"/>
          <w:b/>
          <w:sz w:val="28"/>
          <w:szCs w:val="28"/>
        </w:rPr>
        <w:t xml:space="preserve"> </w:t>
      </w:r>
      <w:r w:rsidRPr="005B7FE2">
        <w:rPr>
          <w:rFonts w:ascii="Times New Roman" w:eastAsia="Times New Roman" w:hAnsi="Times New Roman" w:cs="Times New Roman"/>
          <w:sz w:val="28"/>
          <w:szCs w:val="28"/>
        </w:rPr>
        <w:t>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b/>
          <w:sz w:val="28"/>
          <w:szCs w:val="28"/>
        </w:rPr>
      </w:pPr>
      <w:bookmarkStart w:id="9" w:name="_heading=h.hapjoawd36x8" w:colFirst="0" w:colLast="0"/>
      <w:bookmarkEnd w:id="9"/>
      <w:r w:rsidRPr="005B7FE2">
        <w:rPr>
          <w:rFonts w:ascii="Times New Roman" w:eastAsia="Times New Roman" w:hAnsi="Times New Roman" w:cs="Times New Roman"/>
          <w:sz w:val="28"/>
          <w:szCs w:val="28"/>
        </w:rPr>
        <w:t>“</w:t>
      </w:r>
      <w:r w:rsidRPr="005B7FE2">
        <w:rPr>
          <w:rFonts w:ascii="Times New Roman" w:eastAsia="Times New Roman" w:hAnsi="Times New Roman" w:cs="Times New Roman"/>
          <w:b/>
          <w:sz w:val="28"/>
          <w:szCs w:val="28"/>
        </w:rPr>
        <w:t xml:space="preserve">Điều 6a. Trách nhiệm quản lý nhà nước về chất lượng sản phẩm, hàng hóa </w:t>
      </w:r>
    </w:p>
    <w:p w:rsidR="00475A7B" w:rsidRPr="005B7FE2" w:rsidRDefault="000A765D">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 Chính phủ thống nhất quản lý nhà nước về chất lượng sản phẩm, hàng hóa trong phạm vi cả nước; ban hành chính sách, chiến lược quốc gia về chất lượng sản phẩm, hàng hóa, gắn với phát triển bền vững, đổi mới sáng tạo và hội nhập quốc tế.</w:t>
      </w:r>
    </w:p>
    <w:p w:rsidR="00475A7B" w:rsidRPr="005B7FE2" w:rsidRDefault="000A765D">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2. Bộ Khoa học và Công nghệ chịu trách nhiệm trước Chính phủ, Thủ tướng Chính phủ trong việc thực hiện thống nhất quản lý nhà nước về chất lượng sản phẩm, hàng hóa, bao gồm các nội dung chính sau:</w:t>
      </w:r>
    </w:p>
    <w:p w:rsidR="00475A7B" w:rsidRPr="005B7FE2" w:rsidRDefault="000A765D">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 Xây dựng, quản lý, vận hành hạ tầng chất lượng quốc gia;</w:t>
      </w:r>
      <w:r w:rsidRPr="005B7FE2">
        <w:rPr>
          <w:rFonts w:ascii="Times New Roman" w:eastAsia="Times New Roman" w:hAnsi="Times New Roman" w:cs="Times New Roman"/>
          <w:sz w:val="28"/>
          <w:szCs w:val="28"/>
        </w:rPr>
        <w:t xml:space="preserve"> xây dựng và công bố chỉ số hạ tầng chất lượng quốc gia định kỳ hằng năm hoặc theo yêu cầu.</w:t>
      </w:r>
    </w:p>
    <w:p w:rsidR="00475A7B" w:rsidRPr="005B7FE2" w:rsidRDefault="000A765D">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b) Thực hiện quản lý nhà nước đối với hoạt động đánh giá sự phù hợp và kiểm tra chất lượng sản phẩm, hàng hóa; quản lý Danh mục sản phẩm, hàng hóa  có mức độ rủi ro</w:t>
      </w:r>
      <w:r w:rsidRPr="005B7FE2">
        <w:rPr>
          <w:rFonts w:ascii="Times New Roman" w:eastAsia="Times New Roman" w:hAnsi="Times New Roman" w:cs="Times New Roman"/>
          <w:sz w:val="28"/>
          <w:szCs w:val="28"/>
        </w:rPr>
        <w:t xml:space="preserve"> trung bình, mức độ rủi ro cao thuộc trách nhiệm của Bộ Khoa học và Công nghệ; thừa nhận kết quả đánh giá sự phù hợp; tổ chức đào tạo chuyên gia và định hướng phát triển mạng lưới tổ chức đánh giá sự phù hợp trên phạm vi toàn quốc; chủ trì kiểm tra việc xâ</w:t>
      </w:r>
      <w:r w:rsidRPr="005B7FE2">
        <w:rPr>
          <w:rFonts w:ascii="Times New Roman" w:eastAsia="Times New Roman" w:hAnsi="Times New Roman" w:cs="Times New Roman"/>
          <w:sz w:val="28"/>
          <w:szCs w:val="28"/>
        </w:rPr>
        <w:t>y dựng, ban hành Danh mục sản phẩm, hàng hóa có mức độ rủi ro trung bình, mức độ rủi ro cao,  việc chỉ định và quản lý tổ chức đánh giá sự phù hợp, tổ chức thử nghiệm kiểm chứng.</w:t>
      </w:r>
    </w:p>
    <w:p w:rsidR="00475A7B" w:rsidRPr="005B7FE2" w:rsidRDefault="000A765D">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c) Hướng dẫn công tác quản lý chất lượng đối với sản phẩm, hàng hóa có đặc tí</w:t>
      </w:r>
      <w:r w:rsidRPr="005B7FE2">
        <w:rPr>
          <w:rFonts w:ascii="Times New Roman" w:eastAsia="Times New Roman" w:hAnsi="Times New Roman" w:cs="Times New Roman"/>
          <w:sz w:val="28"/>
          <w:szCs w:val="28"/>
        </w:rPr>
        <w:t>nh mới; chủ trì kiểm tra hoạt động khảo sát chất lượng; xây dựng và hướng dẫn thực hiện quy chế phối hợp kiểm tra chất lượng sản phẩm, hàng hóa trên phạm vi toàn quốc.</w:t>
      </w:r>
    </w:p>
    <w:p w:rsidR="00475A7B" w:rsidRPr="005B7FE2" w:rsidRDefault="000A765D">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d) Xây dựng và trình Chính phủ quy định về nhãn hàng hóa;</w:t>
      </w:r>
      <w:r w:rsidRPr="005B7FE2">
        <w:rPr>
          <w:rFonts w:ascii="Times New Roman" w:eastAsia="Times New Roman" w:hAnsi="Times New Roman" w:cs="Times New Roman"/>
          <w:i/>
          <w:sz w:val="28"/>
          <w:szCs w:val="28"/>
        </w:rPr>
        <w:t xml:space="preserve"> </w:t>
      </w:r>
      <w:r w:rsidRPr="005B7FE2">
        <w:rPr>
          <w:rFonts w:ascii="Times New Roman" w:eastAsia="Times New Roman" w:hAnsi="Times New Roman" w:cs="Times New Roman"/>
          <w:sz w:val="28"/>
          <w:szCs w:val="28"/>
        </w:rPr>
        <w:t>hướng dẫn áp dụng nhãn hàng hó</w:t>
      </w:r>
      <w:r w:rsidRPr="005B7FE2">
        <w:rPr>
          <w:rFonts w:ascii="Times New Roman" w:eastAsia="Times New Roman" w:hAnsi="Times New Roman" w:cs="Times New Roman"/>
          <w:sz w:val="28"/>
          <w:szCs w:val="28"/>
        </w:rPr>
        <w:t>a, nhãn điện tử và hộ chiếu số sản phẩm nhằm đáp ứng yêu cầu quản lý nhà nước theo từng thời kỳ.</w:t>
      </w:r>
    </w:p>
    <w:p w:rsidR="00475A7B" w:rsidRPr="005B7FE2" w:rsidRDefault="000A765D">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đ) Ứng dụng công nghệ trong công tác quản lý hoạt động đánh giá sự phù </w:t>
      </w:r>
      <w:r w:rsidRPr="005B7FE2">
        <w:rPr>
          <w:rFonts w:ascii="Times New Roman" w:eastAsia="Times New Roman" w:hAnsi="Times New Roman" w:cs="Times New Roman"/>
          <w:sz w:val="28"/>
          <w:szCs w:val="28"/>
        </w:rPr>
        <w:lastRenderedPageBreak/>
        <w:t>hợp và kiểm tra chất lượng sản phẩm, hàng hóa; chủ trì xây dựng, quản lý và vận hành Cổn</w:t>
      </w:r>
      <w:r w:rsidRPr="005B7FE2">
        <w:rPr>
          <w:rFonts w:ascii="Times New Roman" w:eastAsia="Times New Roman" w:hAnsi="Times New Roman" w:cs="Times New Roman"/>
          <w:sz w:val="28"/>
          <w:szCs w:val="28"/>
        </w:rPr>
        <w:t>g thông tin truy xuất nguồn gốc sản phẩm, hàng hóa quốc gia.</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highlight w:val="white"/>
        </w:rPr>
      </w:pPr>
      <w:r w:rsidRPr="005B7FE2">
        <w:rPr>
          <w:rFonts w:ascii="Times New Roman" w:eastAsia="Times New Roman" w:hAnsi="Times New Roman" w:cs="Times New Roman"/>
          <w:sz w:val="28"/>
          <w:szCs w:val="28"/>
        </w:rPr>
        <w:t xml:space="preserve">3. </w:t>
      </w:r>
      <w:r w:rsidRPr="005B7FE2">
        <w:rPr>
          <w:rFonts w:ascii="Times New Roman" w:eastAsia="Times New Roman" w:hAnsi="Times New Roman" w:cs="Times New Roman"/>
          <w:sz w:val="28"/>
          <w:szCs w:val="28"/>
          <w:highlight w:val="white"/>
        </w:rPr>
        <w:t>Bộ, cơ quan ngang Bộ, cơ quan thuộc Chính phủ trong phạm vi nhiệm vụ, quyền hạn được giao có trách nhiệm phối hợp với Bộ Khoa học và Công nghệ trong việc thực hiện quản lý nhà nước về chất lượ</w:t>
      </w:r>
      <w:r w:rsidRPr="005B7FE2">
        <w:rPr>
          <w:rFonts w:ascii="Times New Roman" w:eastAsia="Times New Roman" w:hAnsi="Times New Roman" w:cs="Times New Roman"/>
          <w:sz w:val="28"/>
          <w:szCs w:val="28"/>
          <w:highlight w:val="white"/>
        </w:rPr>
        <w:t>ng sản phẩm, hàng hóa; đề xuất xây dựng, áp dụng tiêu chuẩn và kiến nghị xử lý chồng chéo, mâu thuẫn giữa các tiêu chuẩn, quy chuẩn kỹ thuật thuộc phạm vi quản lý.</w:t>
      </w:r>
    </w:p>
    <w:p w:rsidR="00475A7B" w:rsidRPr="005B7FE2" w:rsidRDefault="000A765D">
      <w:pPr>
        <w:spacing w:before="120" w:after="120"/>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Bộ Quốc phòng và Bộ Công an sẽ chủ trì phối hợp với Bộ Khoa học và Công nghệ quy định cụ thể</w:t>
      </w:r>
      <w:r w:rsidRPr="005B7FE2">
        <w:rPr>
          <w:rFonts w:ascii="Times New Roman" w:eastAsia="Times New Roman" w:hAnsi="Times New Roman" w:cs="Times New Roman"/>
          <w:sz w:val="28"/>
          <w:szCs w:val="28"/>
        </w:rPr>
        <w:t xml:space="preserve"> việc thực hiện quản lý nhà nước về chất lượng sản phẩm, hàng hóa đối với các đối tượng đặc thù thuộc lĩnh vực quốc phòng, an ninh.</w:t>
      </w:r>
    </w:p>
    <w:p w:rsidR="00475A7B" w:rsidRPr="005B7FE2" w:rsidRDefault="000A765D">
      <w:pPr>
        <w:spacing w:before="120" w:after="120"/>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Bộ trưởng Bộ Quốc phòng sẽ quy định cụ thể việc thực hiện quản lý nhà nước về chất lượng sản phẩm, hàng hóa đối với các đối </w:t>
      </w:r>
      <w:r w:rsidRPr="005B7FE2">
        <w:rPr>
          <w:rFonts w:ascii="Times New Roman" w:eastAsia="Times New Roman" w:hAnsi="Times New Roman" w:cs="Times New Roman"/>
          <w:sz w:val="28"/>
          <w:szCs w:val="28"/>
        </w:rPr>
        <w:t>tượng đặc thù thuộc lĩnh vực cơ yếu.</w:t>
      </w:r>
    </w:p>
    <w:p w:rsidR="00475A7B" w:rsidRPr="005B7FE2" w:rsidRDefault="000A765D">
      <w:pPr>
        <w:widowControl w:val="0"/>
        <w:spacing w:before="120" w:after="120" w:line="240" w:lineRule="auto"/>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 xml:space="preserve">4. Ủy ban nhân dân cấp tỉnh thực hiện việc quản lý nhà nước về chất lượng sản phẩm, hàng hóa </w:t>
      </w:r>
      <w:r w:rsidRPr="005B7FE2">
        <w:rPr>
          <w:rFonts w:ascii="Times New Roman" w:eastAsia="Times New Roman" w:hAnsi="Times New Roman" w:cs="Times New Roman"/>
          <w:sz w:val="28"/>
          <w:szCs w:val="28"/>
          <w:highlight w:val="white"/>
        </w:rPr>
        <w:t>trên địa bàn theo phân cấp</w:t>
      </w:r>
      <w:r w:rsidRPr="005B7FE2">
        <w:rPr>
          <w:rFonts w:ascii="Times New Roman" w:eastAsia="Times New Roman" w:hAnsi="Times New Roman" w:cs="Times New Roman"/>
          <w:sz w:val="28"/>
          <w:szCs w:val="28"/>
        </w:rPr>
        <w:t xml:space="preserve"> của Chính phủ</w:t>
      </w:r>
      <w:r w:rsidRPr="005B7FE2">
        <w:rPr>
          <w:rFonts w:ascii="Times New Roman" w:eastAsia="Times New Roman" w:hAnsi="Times New Roman" w:cs="Times New Roman"/>
          <w:sz w:val="28"/>
          <w:szCs w:val="28"/>
          <w:highlight w:val="white"/>
        </w:rPr>
        <w:t xml:space="preserve">; tổ chức kiểm tra, xử lý vi phạm và tuyên truyền, phổ biến chính sách, pháp luật về </w:t>
      </w:r>
      <w:r w:rsidRPr="005B7FE2">
        <w:rPr>
          <w:rFonts w:ascii="Times New Roman" w:eastAsia="Times New Roman" w:hAnsi="Times New Roman" w:cs="Times New Roman"/>
          <w:sz w:val="28"/>
          <w:szCs w:val="28"/>
          <w:highlight w:val="white"/>
        </w:rPr>
        <w:t>chất lượng sản phẩm, hàng hóa đến tổ chức, cá nhân tại địa phương</w:t>
      </w:r>
      <w:r w:rsidRPr="005B7FE2">
        <w:rPr>
          <w:rFonts w:ascii="Times New Roman" w:eastAsia="Times New Roman" w:hAnsi="Times New Roman" w:cs="Times New Roman"/>
          <w:sz w:val="28"/>
          <w:szCs w:val="28"/>
        </w:rPr>
        <w:t>.</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5. </w:t>
      </w:r>
      <w:r w:rsidRPr="005B7FE2">
        <w:rPr>
          <w:rFonts w:ascii="Times New Roman" w:eastAsia="Times New Roman" w:hAnsi="Times New Roman" w:cs="Times New Roman"/>
          <w:sz w:val="28"/>
          <w:szCs w:val="28"/>
          <w:highlight w:val="white"/>
        </w:rPr>
        <w:t>Chính phủ quy định chi tiết Điều này</w:t>
      </w:r>
      <w:r w:rsidRPr="005B7FE2">
        <w:rPr>
          <w:rFonts w:ascii="Times New Roman" w:eastAsia="Times New Roman" w:hAnsi="Times New Roman" w:cs="Times New Roman"/>
          <w:sz w:val="28"/>
          <w:szCs w:val="28"/>
        </w:rPr>
        <w:t>.</w:t>
      </w:r>
      <w:r w:rsidRPr="005B7FE2">
        <w:rPr>
          <w:rFonts w:ascii="Times New Roman" w:eastAsia="Times New Roman" w:hAnsi="Times New Roman" w:cs="Times New Roman"/>
          <w:sz w:val="28"/>
          <w:szCs w:val="28"/>
          <w:highlight w:val="white"/>
        </w:rPr>
        <w:t>”.</w:t>
      </w:r>
    </w:p>
    <w:p w:rsidR="00475A7B" w:rsidRPr="005B7FE2" w:rsidRDefault="000A765D">
      <w:pPr>
        <w:widowControl w:val="0"/>
        <w:tabs>
          <w:tab w:val="left" w:pos="4358"/>
        </w:tabs>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8. Bổ sung Điều 7a về Hạ tầng chất lượng quốc gia như sau:</w:t>
      </w:r>
    </w:p>
    <w:p w:rsidR="00475A7B" w:rsidRPr="005B7FE2" w:rsidRDefault="000A765D">
      <w:pPr>
        <w:pStyle w:val="Heading3"/>
        <w:keepNext w:val="0"/>
        <w:widowControl w:val="0"/>
        <w:spacing w:before="120" w:after="120"/>
        <w:jc w:val="both"/>
        <w:rPr>
          <w:rFonts w:ascii="Calibri" w:eastAsia="Calibri" w:hAnsi="Calibri" w:cs="Calibri"/>
          <w:sz w:val="28"/>
          <w:szCs w:val="28"/>
        </w:rPr>
      </w:pPr>
      <w:bookmarkStart w:id="10" w:name="_heading=h.7u3fdwjn3uan" w:colFirst="0" w:colLast="0"/>
      <w:bookmarkEnd w:id="10"/>
      <w:r w:rsidRPr="005B7FE2">
        <w:rPr>
          <w:rFonts w:ascii="Calibri" w:eastAsia="Calibri" w:hAnsi="Calibri" w:cs="Calibri"/>
          <w:sz w:val="28"/>
          <w:szCs w:val="28"/>
        </w:rPr>
        <w:tab/>
        <w:t>“Đi</w:t>
      </w:r>
      <w:r w:rsidRPr="005B7FE2">
        <w:rPr>
          <w:rFonts w:ascii="Calibri" w:eastAsia="Calibri" w:hAnsi="Calibri" w:cs="Calibri"/>
          <w:sz w:val="28"/>
          <w:szCs w:val="28"/>
        </w:rPr>
        <w:t>ề</w:t>
      </w:r>
      <w:r w:rsidRPr="005B7FE2">
        <w:rPr>
          <w:rFonts w:ascii="Calibri" w:eastAsia="Calibri" w:hAnsi="Calibri" w:cs="Calibri"/>
          <w:sz w:val="28"/>
          <w:szCs w:val="28"/>
        </w:rPr>
        <w:t>u 7a. H</w:t>
      </w:r>
      <w:r w:rsidRPr="005B7FE2">
        <w:rPr>
          <w:rFonts w:ascii="Calibri" w:eastAsia="Calibri" w:hAnsi="Calibri" w:cs="Calibri"/>
          <w:sz w:val="28"/>
          <w:szCs w:val="28"/>
        </w:rPr>
        <w:t>ạ</w:t>
      </w:r>
      <w:r w:rsidRPr="005B7FE2">
        <w:rPr>
          <w:rFonts w:ascii="Calibri" w:eastAsia="Calibri" w:hAnsi="Calibri" w:cs="Calibri"/>
          <w:sz w:val="28"/>
          <w:szCs w:val="28"/>
        </w:rPr>
        <w:t xml:space="preserve"> t</w:t>
      </w:r>
      <w:r w:rsidRPr="005B7FE2">
        <w:rPr>
          <w:rFonts w:ascii="Calibri" w:eastAsia="Calibri" w:hAnsi="Calibri" w:cs="Calibri"/>
          <w:sz w:val="28"/>
          <w:szCs w:val="28"/>
        </w:rPr>
        <w:t>ầ</w:t>
      </w:r>
      <w:r w:rsidRPr="005B7FE2">
        <w:rPr>
          <w:rFonts w:ascii="Calibri" w:eastAsia="Calibri" w:hAnsi="Calibri" w:cs="Calibri"/>
          <w:sz w:val="28"/>
          <w:szCs w:val="28"/>
        </w:rPr>
        <w:t>ng ch</w:t>
      </w:r>
      <w:r w:rsidRPr="005B7FE2">
        <w:rPr>
          <w:rFonts w:ascii="Calibri" w:eastAsia="Calibri" w:hAnsi="Calibri" w:cs="Calibri"/>
          <w:sz w:val="28"/>
          <w:szCs w:val="28"/>
        </w:rPr>
        <w:t>ấ</w:t>
      </w:r>
      <w:r w:rsidRPr="005B7FE2">
        <w:rPr>
          <w:rFonts w:ascii="Calibri" w:eastAsia="Calibri" w:hAnsi="Calibri" w:cs="Calibri"/>
          <w:sz w:val="28"/>
          <w:szCs w:val="28"/>
        </w:rPr>
        <w:t>t lư</w:t>
      </w:r>
      <w:r w:rsidRPr="005B7FE2">
        <w:rPr>
          <w:rFonts w:ascii="Calibri" w:eastAsia="Calibri" w:hAnsi="Calibri" w:cs="Calibri"/>
          <w:sz w:val="28"/>
          <w:szCs w:val="28"/>
        </w:rPr>
        <w:t>ợ</w:t>
      </w:r>
      <w:r w:rsidRPr="005B7FE2">
        <w:rPr>
          <w:rFonts w:ascii="Calibri" w:eastAsia="Calibri" w:hAnsi="Calibri" w:cs="Calibri"/>
          <w:sz w:val="28"/>
          <w:szCs w:val="28"/>
        </w:rPr>
        <w:t>ng qu</w:t>
      </w:r>
      <w:r w:rsidRPr="005B7FE2">
        <w:rPr>
          <w:rFonts w:ascii="Calibri" w:eastAsia="Calibri" w:hAnsi="Calibri" w:cs="Calibri"/>
          <w:sz w:val="28"/>
          <w:szCs w:val="28"/>
        </w:rPr>
        <w:t>ố</w:t>
      </w:r>
      <w:r w:rsidRPr="005B7FE2">
        <w:rPr>
          <w:rFonts w:ascii="Calibri" w:eastAsia="Calibri" w:hAnsi="Calibri" w:cs="Calibri"/>
          <w:sz w:val="28"/>
          <w:szCs w:val="28"/>
        </w:rPr>
        <w:t xml:space="preserve">c gia </w:t>
      </w:r>
    </w:p>
    <w:p w:rsidR="00475A7B" w:rsidRPr="005B7FE2" w:rsidRDefault="000A765D">
      <w:pPr>
        <w:widowControl w:val="0"/>
        <w:pBdr>
          <w:top w:val="nil"/>
          <w:left w:val="nil"/>
          <w:bottom w:val="nil"/>
          <w:right w:val="nil"/>
          <w:between w:val="nil"/>
        </w:pBdr>
        <w:spacing w:before="120" w:after="120" w:line="240" w:lineRule="auto"/>
        <w:ind w:firstLine="720"/>
        <w:jc w:val="both"/>
        <w:rPr>
          <w:sz w:val="28"/>
          <w:szCs w:val="28"/>
        </w:rPr>
      </w:pPr>
      <w:bookmarkStart w:id="11" w:name="_heading=h.71876z9u8d1o" w:colFirst="0" w:colLast="0"/>
      <w:bookmarkEnd w:id="11"/>
      <w:r w:rsidRPr="005B7FE2">
        <w:rPr>
          <w:sz w:val="28"/>
          <w:szCs w:val="28"/>
        </w:rPr>
        <w:t>1. H</w:t>
      </w:r>
      <w:r w:rsidRPr="005B7FE2">
        <w:rPr>
          <w:sz w:val="28"/>
          <w:szCs w:val="28"/>
        </w:rPr>
        <w:t>ạ</w:t>
      </w:r>
      <w:r w:rsidRPr="005B7FE2">
        <w:rPr>
          <w:sz w:val="28"/>
          <w:szCs w:val="28"/>
        </w:rPr>
        <w:t xml:space="preserve"> t</w:t>
      </w:r>
      <w:r w:rsidRPr="005B7FE2">
        <w:rPr>
          <w:sz w:val="28"/>
          <w:szCs w:val="28"/>
        </w:rPr>
        <w:t>ầ</w:t>
      </w:r>
      <w:r w:rsidRPr="005B7FE2">
        <w:rPr>
          <w:sz w:val="28"/>
          <w:szCs w:val="28"/>
        </w:rPr>
        <w:t>ng ch</w:t>
      </w:r>
      <w:r w:rsidRPr="005B7FE2">
        <w:rPr>
          <w:sz w:val="28"/>
          <w:szCs w:val="28"/>
        </w:rPr>
        <w:t>ấ</w:t>
      </w:r>
      <w:r w:rsidRPr="005B7FE2">
        <w:rPr>
          <w:sz w:val="28"/>
          <w:szCs w:val="28"/>
        </w:rPr>
        <w:t>t lư</w:t>
      </w:r>
      <w:r w:rsidRPr="005B7FE2">
        <w:rPr>
          <w:sz w:val="28"/>
          <w:szCs w:val="28"/>
        </w:rPr>
        <w:t>ợ</w:t>
      </w:r>
      <w:r w:rsidRPr="005B7FE2">
        <w:rPr>
          <w:sz w:val="28"/>
          <w:szCs w:val="28"/>
        </w:rPr>
        <w:t>ng qu</w:t>
      </w:r>
      <w:r w:rsidRPr="005B7FE2">
        <w:rPr>
          <w:sz w:val="28"/>
          <w:szCs w:val="28"/>
        </w:rPr>
        <w:t>ố</w:t>
      </w:r>
      <w:r w:rsidRPr="005B7FE2">
        <w:rPr>
          <w:sz w:val="28"/>
          <w:szCs w:val="28"/>
        </w:rPr>
        <w:t>c gia là b</w:t>
      </w:r>
      <w:r w:rsidRPr="005B7FE2">
        <w:rPr>
          <w:sz w:val="28"/>
          <w:szCs w:val="28"/>
        </w:rPr>
        <w:t>ộ</w:t>
      </w:r>
      <w:r w:rsidRPr="005B7FE2">
        <w:rPr>
          <w:sz w:val="28"/>
          <w:szCs w:val="28"/>
        </w:rPr>
        <w:t xml:space="preserve"> ph</w:t>
      </w:r>
      <w:r w:rsidRPr="005B7FE2">
        <w:rPr>
          <w:sz w:val="28"/>
          <w:szCs w:val="28"/>
        </w:rPr>
        <w:t>ậ</w:t>
      </w:r>
      <w:r w:rsidRPr="005B7FE2">
        <w:rPr>
          <w:sz w:val="28"/>
          <w:szCs w:val="28"/>
        </w:rPr>
        <w:t>n c</w:t>
      </w:r>
      <w:r w:rsidRPr="005B7FE2">
        <w:rPr>
          <w:sz w:val="28"/>
          <w:szCs w:val="28"/>
        </w:rPr>
        <w:t>ấ</w:t>
      </w:r>
      <w:r w:rsidRPr="005B7FE2">
        <w:rPr>
          <w:sz w:val="28"/>
          <w:szCs w:val="28"/>
        </w:rPr>
        <w:t>u thành c</w:t>
      </w:r>
      <w:r w:rsidRPr="005B7FE2">
        <w:rPr>
          <w:sz w:val="28"/>
          <w:szCs w:val="28"/>
        </w:rPr>
        <w:t>ủ</w:t>
      </w:r>
      <w:r w:rsidRPr="005B7FE2">
        <w:rPr>
          <w:sz w:val="28"/>
          <w:szCs w:val="28"/>
        </w:rPr>
        <w:t>a k</w:t>
      </w:r>
      <w:r w:rsidRPr="005B7FE2">
        <w:rPr>
          <w:sz w:val="28"/>
          <w:szCs w:val="28"/>
        </w:rPr>
        <w:t>ế</w:t>
      </w:r>
      <w:r w:rsidRPr="005B7FE2">
        <w:rPr>
          <w:sz w:val="28"/>
          <w:szCs w:val="28"/>
        </w:rPr>
        <w:t>t c</w:t>
      </w:r>
      <w:r w:rsidRPr="005B7FE2">
        <w:rPr>
          <w:sz w:val="28"/>
          <w:szCs w:val="28"/>
        </w:rPr>
        <w:t>ấ</w:t>
      </w:r>
      <w:r w:rsidRPr="005B7FE2">
        <w:rPr>
          <w:sz w:val="28"/>
          <w:szCs w:val="28"/>
        </w:rPr>
        <w:t>u h</w:t>
      </w:r>
      <w:r w:rsidRPr="005B7FE2">
        <w:rPr>
          <w:sz w:val="28"/>
          <w:szCs w:val="28"/>
        </w:rPr>
        <w:t>ạ</w:t>
      </w:r>
      <w:r w:rsidRPr="005B7FE2">
        <w:rPr>
          <w:sz w:val="28"/>
          <w:szCs w:val="28"/>
        </w:rPr>
        <w:t xml:space="preserve"> t</w:t>
      </w:r>
      <w:r w:rsidRPr="005B7FE2">
        <w:rPr>
          <w:sz w:val="28"/>
          <w:szCs w:val="28"/>
        </w:rPr>
        <w:t>ầ</w:t>
      </w:r>
      <w:r w:rsidRPr="005B7FE2">
        <w:rPr>
          <w:sz w:val="28"/>
          <w:szCs w:val="28"/>
        </w:rPr>
        <w:t>ng kinh t</w:t>
      </w:r>
      <w:r w:rsidRPr="005B7FE2">
        <w:rPr>
          <w:sz w:val="28"/>
          <w:szCs w:val="28"/>
        </w:rPr>
        <w:t>ế</w:t>
      </w:r>
      <w:r w:rsidRPr="005B7FE2">
        <w:rPr>
          <w:sz w:val="28"/>
          <w:szCs w:val="28"/>
        </w:rPr>
        <w:t xml:space="preserve"> - xã h</w:t>
      </w:r>
      <w:r w:rsidRPr="005B7FE2">
        <w:rPr>
          <w:sz w:val="28"/>
          <w:szCs w:val="28"/>
        </w:rPr>
        <w:t>ộ</w:t>
      </w:r>
      <w:r w:rsidRPr="005B7FE2">
        <w:rPr>
          <w:sz w:val="28"/>
          <w:szCs w:val="28"/>
        </w:rPr>
        <w:t xml:space="preserve">i, </w:t>
      </w:r>
      <w:r w:rsidRPr="005B7FE2">
        <w:rPr>
          <w:sz w:val="28"/>
          <w:szCs w:val="28"/>
          <w:highlight w:val="white"/>
        </w:rPr>
        <w:t>bao g</w:t>
      </w:r>
      <w:r w:rsidRPr="005B7FE2">
        <w:rPr>
          <w:sz w:val="28"/>
          <w:szCs w:val="28"/>
          <w:highlight w:val="white"/>
        </w:rPr>
        <w:t>ồ</w:t>
      </w:r>
      <w:r w:rsidRPr="005B7FE2">
        <w:rPr>
          <w:sz w:val="28"/>
          <w:szCs w:val="28"/>
          <w:highlight w:val="white"/>
        </w:rPr>
        <w:t>m các t</w:t>
      </w:r>
      <w:r w:rsidRPr="005B7FE2">
        <w:rPr>
          <w:sz w:val="28"/>
          <w:szCs w:val="28"/>
          <w:highlight w:val="white"/>
        </w:rPr>
        <w:t>ổ</w:t>
      </w:r>
      <w:r w:rsidRPr="005B7FE2">
        <w:rPr>
          <w:sz w:val="28"/>
          <w:szCs w:val="28"/>
          <w:highlight w:val="white"/>
        </w:rPr>
        <w:t xml:space="preserve"> ch</w:t>
      </w:r>
      <w:r w:rsidRPr="005B7FE2">
        <w:rPr>
          <w:sz w:val="28"/>
          <w:szCs w:val="28"/>
          <w:highlight w:val="white"/>
        </w:rPr>
        <w:t>ứ</w:t>
      </w:r>
      <w:r w:rsidRPr="005B7FE2">
        <w:rPr>
          <w:sz w:val="28"/>
          <w:szCs w:val="28"/>
          <w:highlight w:val="white"/>
        </w:rPr>
        <w:t>c ho</w:t>
      </w:r>
      <w:r w:rsidRPr="005B7FE2">
        <w:rPr>
          <w:sz w:val="28"/>
          <w:szCs w:val="28"/>
          <w:highlight w:val="white"/>
        </w:rPr>
        <w:t>ạ</w:t>
      </w:r>
      <w:r w:rsidRPr="005B7FE2">
        <w:rPr>
          <w:sz w:val="28"/>
          <w:szCs w:val="28"/>
          <w:highlight w:val="white"/>
        </w:rPr>
        <w:t>t đ</w:t>
      </w:r>
      <w:r w:rsidRPr="005B7FE2">
        <w:rPr>
          <w:sz w:val="28"/>
          <w:szCs w:val="28"/>
          <w:highlight w:val="white"/>
        </w:rPr>
        <w:t>ộ</w:t>
      </w:r>
      <w:r w:rsidRPr="005B7FE2">
        <w:rPr>
          <w:sz w:val="28"/>
          <w:szCs w:val="28"/>
          <w:highlight w:val="white"/>
        </w:rPr>
        <w:t>ng trong lĩnh v</w:t>
      </w:r>
      <w:r w:rsidRPr="005B7FE2">
        <w:rPr>
          <w:sz w:val="28"/>
          <w:szCs w:val="28"/>
          <w:highlight w:val="white"/>
        </w:rPr>
        <w:t>ự</w:t>
      </w:r>
      <w:r w:rsidRPr="005B7FE2">
        <w:rPr>
          <w:sz w:val="28"/>
          <w:szCs w:val="28"/>
          <w:highlight w:val="white"/>
        </w:rPr>
        <w:t>c tiêu chu</w:t>
      </w:r>
      <w:r w:rsidRPr="005B7FE2">
        <w:rPr>
          <w:sz w:val="28"/>
          <w:szCs w:val="28"/>
          <w:highlight w:val="white"/>
        </w:rPr>
        <w:t>ẩ</w:t>
      </w:r>
      <w:r w:rsidRPr="005B7FE2">
        <w:rPr>
          <w:sz w:val="28"/>
          <w:szCs w:val="28"/>
          <w:highlight w:val="white"/>
        </w:rPr>
        <w:t>n, đo lư</w:t>
      </w:r>
      <w:r w:rsidRPr="005B7FE2">
        <w:rPr>
          <w:sz w:val="28"/>
          <w:szCs w:val="28"/>
          <w:highlight w:val="white"/>
        </w:rPr>
        <w:t>ờ</w:t>
      </w:r>
      <w:r w:rsidRPr="005B7FE2">
        <w:rPr>
          <w:sz w:val="28"/>
          <w:szCs w:val="28"/>
          <w:highlight w:val="white"/>
        </w:rPr>
        <w:t>ng, đánh giá s</w:t>
      </w:r>
      <w:r w:rsidRPr="005B7FE2">
        <w:rPr>
          <w:sz w:val="28"/>
          <w:szCs w:val="28"/>
          <w:highlight w:val="white"/>
        </w:rPr>
        <w:t>ự</w:t>
      </w:r>
      <w:r w:rsidRPr="005B7FE2">
        <w:rPr>
          <w:sz w:val="28"/>
          <w:szCs w:val="28"/>
          <w:highlight w:val="white"/>
        </w:rPr>
        <w:t xml:space="preserve"> phù h</w:t>
      </w:r>
      <w:r w:rsidRPr="005B7FE2">
        <w:rPr>
          <w:sz w:val="28"/>
          <w:szCs w:val="28"/>
          <w:highlight w:val="white"/>
        </w:rPr>
        <w:t>ợ</w:t>
      </w:r>
      <w:r w:rsidRPr="005B7FE2">
        <w:rPr>
          <w:sz w:val="28"/>
          <w:szCs w:val="28"/>
          <w:highlight w:val="white"/>
        </w:rPr>
        <w:t>p, công nh</w:t>
      </w:r>
      <w:r w:rsidRPr="005B7FE2">
        <w:rPr>
          <w:sz w:val="28"/>
          <w:szCs w:val="28"/>
          <w:highlight w:val="white"/>
        </w:rPr>
        <w:t>ậ</w:t>
      </w:r>
      <w:r w:rsidRPr="005B7FE2">
        <w:rPr>
          <w:sz w:val="28"/>
          <w:szCs w:val="28"/>
          <w:highlight w:val="white"/>
        </w:rPr>
        <w:t>n và các chính sách, quy đ</w:t>
      </w:r>
      <w:r w:rsidRPr="005B7FE2">
        <w:rPr>
          <w:sz w:val="28"/>
          <w:szCs w:val="28"/>
          <w:highlight w:val="white"/>
        </w:rPr>
        <w:t>ị</w:t>
      </w:r>
      <w:r w:rsidRPr="005B7FE2">
        <w:rPr>
          <w:sz w:val="28"/>
          <w:szCs w:val="28"/>
          <w:highlight w:val="white"/>
        </w:rPr>
        <w:t>nh có liên quan v</w:t>
      </w:r>
      <w:r w:rsidRPr="005B7FE2">
        <w:rPr>
          <w:sz w:val="28"/>
          <w:szCs w:val="28"/>
          <w:highlight w:val="white"/>
        </w:rPr>
        <w:t>ề</w:t>
      </w:r>
      <w:r w:rsidRPr="005B7FE2">
        <w:rPr>
          <w:sz w:val="28"/>
          <w:szCs w:val="28"/>
          <w:highlight w:val="white"/>
        </w:rPr>
        <w:t xml:space="preserve"> tiêu chu</w:t>
      </w:r>
      <w:r w:rsidRPr="005B7FE2">
        <w:rPr>
          <w:sz w:val="28"/>
          <w:szCs w:val="28"/>
          <w:highlight w:val="white"/>
        </w:rPr>
        <w:t>ẩ</w:t>
      </w:r>
      <w:r w:rsidRPr="005B7FE2">
        <w:rPr>
          <w:sz w:val="28"/>
          <w:szCs w:val="28"/>
          <w:highlight w:val="white"/>
        </w:rPr>
        <w:t>n đo lư</w:t>
      </w:r>
      <w:r w:rsidRPr="005B7FE2">
        <w:rPr>
          <w:sz w:val="28"/>
          <w:szCs w:val="28"/>
          <w:highlight w:val="white"/>
        </w:rPr>
        <w:t>ờ</w:t>
      </w:r>
      <w:r w:rsidRPr="005B7FE2">
        <w:rPr>
          <w:sz w:val="28"/>
          <w:szCs w:val="28"/>
          <w:highlight w:val="white"/>
        </w:rPr>
        <w:t>ng ch</w:t>
      </w:r>
      <w:r w:rsidRPr="005B7FE2">
        <w:rPr>
          <w:sz w:val="28"/>
          <w:szCs w:val="28"/>
          <w:highlight w:val="white"/>
        </w:rPr>
        <w:t>ấ</w:t>
      </w:r>
      <w:r w:rsidRPr="005B7FE2">
        <w:rPr>
          <w:sz w:val="28"/>
          <w:szCs w:val="28"/>
          <w:highlight w:val="white"/>
        </w:rPr>
        <w:t>t</w:t>
      </w:r>
      <w:r w:rsidRPr="005B7FE2">
        <w:rPr>
          <w:sz w:val="28"/>
          <w:szCs w:val="28"/>
          <w:highlight w:val="white"/>
        </w:rPr>
        <w:t xml:space="preserve"> lư</w:t>
      </w:r>
      <w:r w:rsidRPr="005B7FE2">
        <w:rPr>
          <w:sz w:val="28"/>
          <w:szCs w:val="28"/>
          <w:highlight w:val="white"/>
        </w:rPr>
        <w:t>ợ</w:t>
      </w:r>
      <w:r w:rsidRPr="005B7FE2">
        <w:rPr>
          <w:sz w:val="28"/>
          <w:szCs w:val="28"/>
          <w:highlight w:val="white"/>
        </w:rPr>
        <w:t>ng góp ph</w:t>
      </w:r>
      <w:r w:rsidRPr="005B7FE2">
        <w:rPr>
          <w:sz w:val="28"/>
          <w:szCs w:val="28"/>
          <w:highlight w:val="white"/>
        </w:rPr>
        <w:t>ầ</w:t>
      </w:r>
      <w:r w:rsidRPr="005B7FE2">
        <w:rPr>
          <w:sz w:val="28"/>
          <w:szCs w:val="28"/>
          <w:highlight w:val="white"/>
        </w:rPr>
        <w:t xml:space="preserve">n </w:t>
      </w:r>
      <w:r w:rsidRPr="005B7FE2">
        <w:rPr>
          <w:sz w:val="28"/>
          <w:szCs w:val="28"/>
        </w:rPr>
        <w:t>nâng cao năng l</w:t>
      </w:r>
      <w:r w:rsidRPr="005B7FE2">
        <w:rPr>
          <w:sz w:val="28"/>
          <w:szCs w:val="28"/>
        </w:rPr>
        <w:t>ự</w:t>
      </w:r>
      <w:r w:rsidRPr="005B7FE2">
        <w:rPr>
          <w:sz w:val="28"/>
          <w:szCs w:val="28"/>
        </w:rPr>
        <w:t>c c</w:t>
      </w:r>
      <w:r w:rsidRPr="005B7FE2">
        <w:rPr>
          <w:sz w:val="28"/>
          <w:szCs w:val="28"/>
        </w:rPr>
        <w:t>ạ</w:t>
      </w:r>
      <w:r w:rsidRPr="005B7FE2">
        <w:rPr>
          <w:sz w:val="28"/>
          <w:szCs w:val="28"/>
        </w:rPr>
        <w:t>nh tranh qu</w:t>
      </w:r>
      <w:r w:rsidRPr="005B7FE2">
        <w:rPr>
          <w:sz w:val="28"/>
          <w:szCs w:val="28"/>
        </w:rPr>
        <w:t>ố</w:t>
      </w:r>
      <w:r w:rsidRPr="005B7FE2">
        <w:rPr>
          <w:sz w:val="28"/>
          <w:szCs w:val="28"/>
        </w:rPr>
        <w:t>c gia</w:t>
      </w:r>
      <w:r w:rsidRPr="005B7FE2">
        <w:rPr>
          <w:sz w:val="28"/>
          <w:szCs w:val="28"/>
          <w:highlight w:val="white"/>
        </w:rPr>
        <w:t xml:space="preserve"> </w:t>
      </w:r>
      <w:r w:rsidRPr="005B7FE2">
        <w:rPr>
          <w:sz w:val="28"/>
          <w:szCs w:val="28"/>
        </w:rPr>
        <w:t>g</w:t>
      </w:r>
      <w:r w:rsidRPr="005B7FE2">
        <w:rPr>
          <w:sz w:val="28"/>
          <w:szCs w:val="28"/>
        </w:rPr>
        <w:t>ắ</w:t>
      </w:r>
      <w:r w:rsidRPr="005B7FE2">
        <w:rPr>
          <w:sz w:val="28"/>
          <w:szCs w:val="28"/>
        </w:rPr>
        <w:t>n v</w:t>
      </w:r>
      <w:r w:rsidRPr="005B7FE2">
        <w:rPr>
          <w:sz w:val="28"/>
          <w:szCs w:val="28"/>
        </w:rPr>
        <w:t>ớ</w:t>
      </w:r>
      <w:r w:rsidRPr="005B7FE2">
        <w:rPr>
          <w:sz w:val="28"/>
          <w:szCs w:val="28"/>
        </w:rPr>
        <w:t>i đ</w:t>
      </w:r>
      <w:r w:rsidRPr="005B7FE2">
        <w:rPr>
          <w:sz w:val="28"/>
          <w:szCs w:val="28"/>
        </w:rPr>
        <w:t>ị</w:t>
      </w:r>
      <w:r w:rsidRPr="005B7FE2">
        <w:rPr>
          <w:sz w:val="28"/>
          <w:szCs w:val="28"/>
        </w:rPr>
        <w:t>nh hư</w:t>
      </w:r>
      <w:r w:rsidRPr="005B7FE2">
        <w:rPr>
          <w:sz w:val="28"/>
          <w:szCs w:val="28"/>
        </w:rPr>
        <w:t>ớ</w:t>
      </w:r>
      <w:r w:rsidRPr="005B7FE2">
        <w:rPr>
          <w:sz w:val="28"/>
          <w:szCs w:val="28"/>
        </w:rPr>
        <w:t>ng phát tri</w:t>
      </w:r>
      <w:r w:rsidRPr="005B7FE2">
        <w:rPr>
          <w:sz w:val="28"/>
          <w:szCs w:val="28"/>
        </w:rPr>
        <w:t>ể</w:t>
      </w:r>
      <w:r w:rsidRPr="005B7FE2">
        <w:rPr>
          <w:sz w:val="28"/>
          <w:szCs w:val="28"/>
        </w:rPr>
        <w:t>n b</w:t>
      </w:r>
      <w:r w:rsidRPr="005B7FE2">
        <w:rPr>
          <w:sz w:val="28"/>
          <w:szCs w:val="28"/>
        </w:rPr>
        <w:t>ề</w:t>
      </w:r>
      <w:r w:rsidRPr="005B7FE2">
        <w:rPr>
          <w:sz w:val="28"/>
          <w:szCs w:val="28"/>
        </w:rPr>
        <w:t>n v</w:t>
      </w:r>
      <w:r w:rsidRPr="005B7FE2">
        <w:rPr>
          <w:sz w:val="28"/>
          <w:szCs w:val="28"/>
        </w:rPr>
        <w:t>ữ</w:t>
      </w:r>
      <w:r w:rsidRPr="005B7FE2">
        <w:rPr>
          <w:sz w:val="28"/>
          <w:szCs w:val="28"/>
        </w:rPr>
        <w:t>ng, chuy</w:t>
      </w:r>
      <w:r w:rsidRPr="005B7FE2">
        <w:rPr>
          <w:sz w:val="28"/>
          <w:szCs w:val="28"/>
        </w:rPr>
        <w:t>ể</w:t>
      </w:r>
      <w:r w:rsidRPr="005B7FE2">
        <w:rPr>
          <w:sz w:val="28"/>
          <w:szCs w:val="28"/>
        </w:rPr>
        <w:t>n đ</w:t>
      </w:r>
      <w:r w:rsidRPr="005B7FE2">
        <w:rPr>
          <w:sz w:val="28"/>
          <w:szCs w:val="28"/>
        </w:rPr>
        <w:t>ổ</w:t>
      </w:r>
      <w:r w:rsidRPr="005B7FE2">
        <w:rPr>
          <w:sz w:val="28"/>
          <w:szCs w:val="28"/>
        </w:rPr>
        <w:t>i s</w:t>
      </w:r>
      <w:r w:rsidRPr="005B7FE2">
        <w:rPr>
          <w:sz w:val="28"/>
          <w:szCs w:val="28"/>
        </w:rPr>
        <w:t>ố</w:t>
      </w:r>
      <w:r w:rsidRPr="005B7FE2">
        <w:rPr>
          <w:sz w:val="28"/>
          <w:szCs w:val="28"/>
        </w:rPr>
        <w:t>.</w:t>
      </w:r>
    </w:p>
    <w:p w:rsidR="00475A7B" w:rsidRPr="005B7FE2" w:rsidRDefault="000A765D">
      <w:pPr>
        <w:widowControl w:val="0"/>
        <w:tabs>
          <w:tab w:val="left" w:pos="0"/>
        </w:tabs>
        <w:spacing w:before="120" w:after="120" w:line="240" w:lineRule="auto"/>
        <w:jc w:val="both"/>
        <w:rPr>
          <w:sz w:val="28"/>
          <w:szCs w:val="28"/>
        </w:rPr>
      </w:pPr>
      <w:r w:rsidRPr="005B7FE2">
        <w:rPr>
          <w:sz w:val="28"/>
          <w:szCs w:val="28"/>
        </w:rPr>
        <w:tab/>
        <w:t>2. Phát tri</w:t>
      </w:r>
      <w:r w:rsidRPr="005B7FE2">
        <w:rPr>
          <w:sz w:val="28"/>
          <w:szCs w:val="28"/>
        </w:rPr>
        <w:t>ể</w:t>
      </w:r>
      <w:r w:rsidRPr="005B7FE2">
        <w:rPr>
          <w:sz w:val="28"/>
          <w:szCs w:val="28"/>
        </w:rPr>
        <w:t>n h</w:t>
      </w:r>
      <w:r w:rsidRPr="005B7FE2">
        <w:rPr>
          <w:sz w:val="28"/>
          <w:szCs w:val="28"/>
        </w:rPr>
        <w:t>ạ</w:t>
      </w:r>
      <w:r w:rsidRPr="005B7FE2">
        <w:rPr>
          <w:sz w:val="28"/>
          <w:szCs w:val="28"/>
        </w:rPr>
        <w:t xml:space="preserve"> t</w:t>
      </w:r>
      <w:r w:rsidRPr="005B7FE2">
        <w:rPr>
          <w:sz w:val="28"/>
          <w:szCs w:val="28"/>
        </w:rPr>
        <w:t>ầ</w:t>
      </w:r>
      <w:r w:rsidRPr="005B7FE2">
        <w:rPr>
          <w:sz w:val="28"/>
          <w:szCs w:val="28"/>
        </w:rPr>
        <w:t>ng ch</w:t>
      </w:r>
      <w:r w:rsidRPr="005B7FE2">
        <w:rPr>
          <w:sz w:val="28"/>
          <w:szCs w:val="28"/>
        </w:rPr>
        <w:t>ấ</w:t>
      </w:r>
      <w:r w:rsidRPr="005B7FE2">
        <w:rPr>
          <w:sz w:val="28"/>
          <w:szCs w:val="28"/>
        </w:rPr>
        <w:t>t lư</w:t>
      </w:r>
      <w:r w:rsidRPr="005B7FE2">
        <w:rPr>
          <w:sz w:val="28"/>
          <w:szCs w:val="28"/>
        </w:rPr>
        <w:t>ợ</w:t>
      </w:r>
      <w:r w:rsidRPr="005B7FE2">
        <w:rPr>
          <w:sz w:val="28"/>
          <w:szCs w:val="28"/>
        </w:rPr>
        <w:t>ng qu</w:t>
      </w:r>
      <w:r w:rsidRPr="005B7FE2">
        <w:rPr>
          <w:sz w:val="28"/>
          <w:szCs w:val="28"/>
        </w:rPr>
        <w:t>ố</w:t>
      </w:r>
      <w:r w:rsidRPr="005B7FE2">
        <w:rPr>
          <w:sz w:val="28"/>
          <w:szCs w:val="28"/>
        </w:rPr>
        <w:t>c gia theo hư</w:t>
      </w:r>
      <w:r w:rsidRPr="005B7FE2">
        <w:rPr>
          <w:sz w:val="28"/>
          <w:szCs w:val="28"/>
        </w:rPr>
        <w:t>ớ</w:t>
      </w:r>
      <w:r w:rsidRPr="005B7FE2">
        <w:rPr>
          <w:sz w:val="28"/>
          <w:szCs w:val="28"/>
        </w:rPr>
        <w:t>ng t</w:t>
      </w:r>
      <w:r w:rsidRPr="005B7FE2">
        <w:rPr>
          <w:sz w:val="28"/>
          <w:szCs w:val="28"/>
        </w:rPr>
        <w:t>ậ</w:t>
      </w:r>
      <w:r w:rsidRPr="005B7FE2">
        <w:rPr>
          <w:sz w:val="28"/>
          <w:szCs w:val="28"/>
        </w:rPr>
        <w:t>p trung, th</w:t>
      </w:r>
      <w:r w:rsidRPr="005B7FE2">
        <w:rPr>
          <w:sz w:val="28"/>
          <w:szCs w:val="28"/>
        </w:rPr>
        <w:t>ố</w:t>
      </w:r>
      <w:r w:rsidRPr="005B7FE2">
        <w:rPr>
          <w:sz w:val="28"/>
          <w:szCs w:val="28"/>
        </w:rPr>
        <w:t>ng nh</w:t>
      </w:r>
      <w:r w:rsidRPr="005B7FE2">
        <w:rPr>
          <w:sz w:val="28"/>
          <w:szCs w:val="28"/>
        </w:rPr>
        <w:t>ấ</w:t>
      </w:r>
      <w:r w:rsidRPr="005B7FE2">
        <w:rPr>
          <w:sz w:val="28"/>
          <w:szCs w:val="28"/>
        </w:rPr>
        <w:t>t, hi</w:t>
      </w:r>
      <w:r w:rsidRPr="005B7FE2">
        <w:rPr>
          <w:sz w:val="28"/>
          <w:szCs w:val="28"/>
        </w:rPr>
        <w:t>ệ</w:t>
      </w:r>
      <w:r w:rsidRPr="005B7FE2">
        <w:rPr>
          <w:sz w:val="28"/>
          <w:szCs w:val="28"/>
        </w:rPr>
        <w:t>n đ</w:t>
      </w:r>
      <w:r w:rsidRPr="005B7FE2">
        <w:rPr>
          <w:sz w:val="28"/>
          <w:szCs w:val="28"/>
        </w:rPr>
        <w:t>ạ</w:t>
      </w:r>
      <w:r w:rsidRPr="005B7FE2">
        <w:rPr>
          <w:sz w:val="28"/>
          <w:szCs w:val="28"/>
        </w:rPr>
        <w:t>i và h</w:t>
      </w:r>
      <w:r w:rsidRPr="005B7FE2">
        <w:rPr>
          <w:sz w:val="28"/>
          <w:szCs w:val="28"/>
        </w:rPr>
        <w:t>ộ</w:t>
      </w:r>
      <w:r w:rsidRPr="005B7FE2">
        <w:rPr>
          <w:sz w:val="28"/>
          <w:szCs w:val="28"/>
        </w:rPr>
        <w:t>i nh</w:t>
      </w:r>
      <w:r w:rsidRPr="005B7FE2">
        <w:rPr>
          <w:sz w:val="28"/>
          <w:szCs w:val="28"/>
        </w:rPr>
        <w:t>ậ</w:t>
      </w:r>
      <w:r w:rsidRPr="005B7FE2">
        <w:rPr>
          <w:sz w:val="28"/>
          <w:szCs w:val="28"/>
        </w:rPr>
        <w:t>p qu</w:t>
      </w:r>
      <w:r w:rsidRPr="005B7FE2">
        <w:rPr>
          <w:sz w:val="28"/>
          <w:szCs w:val="28"/>
        </w:rPr>
        <w:t>ố</w:t>
      </w:r>
      <w:r w:rsidRPr="005B7FE2">
        <w:rPr>
          <w:sz w:val="28"/>
          <w:szCs w:val="28"/>
        </w:rPr>
        <w:t>c t</w:t>
      </w:r>
      <w:r w:rsidRPr="005B7FE2">
        <w:rPr>
          <w:sz w:val="28"/>
          <w:szCs w:val="28"/>
        </w:rPr>
        <w:t>ế</w:t>
      </w:r>
      <w:r w:rsidRPr="005B7FE2">
        <w:rPr>
          <w:sz w:val="28"/>
          <w:szCs w:val="28"/>
        </w:rPr>
        <w:t>, d</w:t>
      </w:r>
      <w:r w:rsidRPr="005B7FE2">
        <w:rPr>
          <w:sz w:val="28"/>
          <w:szCs w:val="28"/>
        </w:rPr>
        <w:t>ự</w:t>
      </w:r>
      <w:r w:rsidRPr="005B7FE2">
        <w:rPr>
          <w:sz w:val="28"/>
          <w:szCs w:val="28"/>
        </w:rPr>
        <w:t>a trên n</w:t>
      </w:r>
      <w:r w:rsidRPr="005B7FE2">
        <w:rPr>
          <w:sz w:val="28"/>
          <w:szCs w:val="28"/>
        </w:rPr>
        <w:t>ề</w:t>
      </w:r>
      <w:r w:rsidRPr="005B7FE2">
        <w:rPr>
          <w:sz w:val="28"/>
          <w:szCs w:val="28"/>
        </w:rPr>
        <w:t>n t</w:t>
      </w:r>
      <w:r w:rsidRPr="005B7FE2">
        <w:rPr>
          <w:sz w:val="28"/>
          <w:szCs w:val="28"/>
        </w:rPr>
        <w:t>ả</w:t>
      </w:r>
      <w:r w:rsidRPr="005B7FE2">
        <w:rPr>
          <w:sz w:val="28"/>
          <w:szCs w:val="28"/>
        </w:rPr>
        <w:t>ng công ngh</w:t>
      </w:r>
      <w:r w:rsidRPr="005B7FE2">
        <w:rPr>
          <w:sz w:val="28"/>
          <w:szCs w:val="28"/>
        </w:rPr>
        <w:t>ệ</w:t>
      </w:r>
      <w:r w:rsidRPr="005B7FE2">
        <w:rPr>
          <w:sz w:val="28"/>
          <w:szCs w:val="28"/>
        </w:rPr>
        <w:t xml:space="preserve"> s</w:t>
      </w:r>
      <w:r w:rsidRPr="005B7FE2">
        <w:rPr>
          <w:sz w:val="28"/>
          <w:szCs w:val="28"/>
        </w:rPr>
        <w:t>ố</w:t>
      </w:r>
    </w:p>
    <w:p w:rsidR="00475A7B" w:rsidRPr="005B7FE2" w:rsidRDefault="000A765D">
      <w:pPr>
        <w:widowControl w:val="0"/>
        <w:tabs>
          <w:tab w:val="left" w:pos="0"/>
        </w:tabs>
        <w:spacing w:before="120" w:after="120" w:line="240" w:lineRule="auto"/>
        <w:jc w:val="both"/>
        <w:rPr>
          <w:sz w:val="28"/>
          <w:szCs w:val="28"/>
        </w:rPr>
      </w:pPr>
      <w:r w:rsidRPr="005B7FE2">
        <w:rPr>
          <w:sz w:val="28"/>
          <w:szCs w:val="28"/>
        </w:rPr>
        <w:tab/>
        <w:t>a) Th</w:t>
      </w:r>
      <w:r w:rsidRPr="005B7FE2">
        <w:rPr>
          <w:sz w:val="28"/>
          <w:szCs w:val="28"/>
        </w:rPr>
        <w:t>ố</w:t>
      </w:r>
      <w:r w:rsidRPr="005B7FE2">
        <w:rPr>
          <w:sz w:val="28"/>
          <w:szCs w:val="28"/>
        </w:rPr>
        <w:t>ng</w:t>
      </w:r>
      <w:r w:rsidRPr="005B7FE2">
        <w:rPr>
          <w:sz w:val="28"/>
          <w:szCs w:val="28"/>
        </w:rPr>
        <w:t xml:space="preserve"> nh</w:t>
      </w:r>
      <w:r w:rsidRPr="005B7FE2">
        <w:rPr>
          <w:sz w:val="28"/>
          <w:szCs w:val="28"/>
        </w:rPr>
        <w:t>ấ</w:t>
      </w:r>
      <w:r w:rsidRPr="005B7FE2">
        <w:rPr>
          <w:sz w:val="28"/>
          <w:szCs w:val="28"/>
        </w:rPr>
        <w:t>t, đ</w:t>
      </w:r>
      <w:r w:rsidRPr="005B7FE2">
        <w:rPr>
          <w:sz w:val="28"/>
          <w:szCs w:val="28"/>
        </w:rPr>
        <w:t>ồ</w:t>
      </w:r>
      <w:r w:rsidRPr="005B7FE2">
        <w:rPr>
          <w:sz w:val="28"/>
          <w:szCs w:val="28"/>
        </w:rPr>
        <w:t>ng b</w:t>
      </w:r>
      <w:r w:rsidRPr="005B7FE2">
        <w:rPr>
          <w:sz w:val="28"/>
          <w:szCs w:val="28"/>
        </w:rPr>
        <w:t>ộ</w:t>
      </w:r>
      <w:r w:rsidRPr="005B7FE2">
        <w:rPr>
          <w:sz w:val="28"/>
          <w:szCs w:val="28"/>
        </w:rPr>
        <w:t xml:space="preserve"> ho</w:t>
      </w:r>
      <w:r w:rsidRPr="005B7FE2">
        <w:rPr>
          <w:sz w:val="28"/>
          <w:szCs w:val="28"/>
        </w:rPr>
        <w:t>ạ</w:t>
      </w:r>
      <w:r w:rsidRPr="005B7FE2">
        <w:rPr>
          <w:sz w:val="28"/>
          <w:szCs w:val="28"/>
        </w:rPr>
        <w:t>t đ</w:t>
      </w:r>
      <w:r w:rsidRPr="005B7FE2">
        <w:rPr>
          <w:sz w:val="28"/>
          <w:szCs w:val="28"/>
        </w:rPr>
        <w:t>ộ</w:t>
      </w:r>
      <w:r w:rsidRPr="005B7FE2">
        <w:rPr>
          <w:sz w:val="28"/>
          <w:szCs w:val="28"/>
        </w:rPr>
        <w:t>ng tiêu chu</w:t>
      </w:r>
      <w:r w:rsidRPr="005B7FE2">
        <w:rPr>
          <w:sz w:val="28"/>
          <w:szCs w:val="28"/>
        </w:rPr>
        <w:t>ẩ</w:t>
      </w:r>
      <w:r w:rsidRPr="005B7FE2">
        <w:rPr>
          <w:sz w:val="28"/>
          <w:szCs w:val="28"/>
        </w:rPr>
        <w:t>n, đo lư</w:t>
      </w:r>
      <w:r w:rsidRPr="005B7FE2">
        <w:rPr>
          <w:sz w:val="28"/>
          <w:szCs w:val="28"/>
        </w:rPr>
        <w:t>ờ</w:t>
      </w:r>
      <w:r w:rsidRPr="005B7FE2">
        <w:rPr>
          <w:sz w:val="28"/>
          <w:szCs w:val="28"/>
        </w:rPr>
        <w:t>ng, đánh giá s</w:t>
      </w:r>
      <w:r w:rsidRPr="005B7FE2">
        <w:rPr>
          <w:sz w:val="28"/>
          <w:szCs w:val="28"/>
        </w:rPr>
        <w:t>ự</w:t>
      </w:r>
      <w:r w:rsidRPr="005B7FE2">
        <w:rPr>
          <w:sz w:val="28"/>
          <w:szCs w:val="28"/>
        </w:rPr>
        <w:t xml:space="preserve"> phù h</w:t>
      </w:r>
      <w:r w:rsidRPr="005B7FE2">
        <w:rPr>
          <w:sz w:val="28"/>
          <w:szCs w:val="28"/>
        </w:rPr>
        <w:t>ợ</w:t>
      </w:r>
      <w:r w:rsidRPr="005B7FE2">
        <w:rPr>
          <w:sz w:val="28"/>
          <w:szCs w:val="28"/>
        </w:rPr>
        <w:t>p và ki</w:t>
      </w:r>
      <w:r w:rsidRPr="005B7FE2">
        <w:rPr>
          <w:sz w:val="28"/>
          <w:szCs w:val="28"/>
        </w:rPr>
        <w:t>ể</w:t>
      </w:r>
      <w:r w:rsidRPr="005B7FE2">
        <w:rPr>
          <w:sz w:val="28"/>
          <w:szCs w:val="28"/>
        </w:rPr>
        <w:t>m tra ch</w:t>
      </w:r>
      <w:r w:rsidRPr="005B7FE2">
        <w:rPr>
          <w:sz w:val="28"/>
          <w:szCs w:val="28"/>
        </w:rPr>
        <w:t>ấ</w:t>
      </w:r>
      <w:r w:rsidRPr="005B7FE2">
        <w:rPr>
          <w:sz w:val="28"/>
          <w:szCs w:val="28"/>
        </w:rPr>
        <w:t>t lư</w:t>
      </w:r>
      <w:r w:rsidRPr="005B7FE2">
        <w:rPr>
          <w:sz w:val="28"/>
          <w:szCs w:val="28"/>
        </w:rPr>
        <w:t>ợ</w:t>
      </w:r>
      <w:r w:rsidRPr="005B7FE2">
        <w:rPr>
          <w:sz w:val="28"/>
          <w:szCs w:val="28"/>
        </w:rPr>
        <w:t>ng t</w:t>
      </w:r>
      <w:r w:rsidRPr="005B7FE2">
        <w:rPr>
          <w:sz w:val="28"/>
          <w:szCs w:val="28"/>
        </w:rPr>
        <w:t>ừ</w:t>
      </w:r>
      <w:r w:rsidRPr="005B7FE2">
        <w:rPr>
          <w:sz w:val="28"/>
          <w:szCs w:val="28"/>
        </w:rPr>
        <w:t xml:space="preserve"> trung ương đ</w:t>
      </w:r>
      <w:r w:rsidRPr="005B7FE2">
        <w:rPr>
          <w:sz w:val="28"/>
          <w:szCs w:val="28"/>
        </w:rPr>
        <w:t>ế</w:t>
      </w:r>
      <w:r w:rsidRPr="005B7FE2">
        <w:rPr>
          <w:sz w:val="28"/>
          <w:szCs w:val="28"/>
        </w:rPr>
        <w:t>n đ</w:t>
      </w:r>
      <w:r w:rsidRPr="005B7FE2">
        <w:rPr>
          <w:sz w:val="28"/>
          <w:szCs w:val="28"/>
        </w:rPr>
        <w:t>ị</w:t>
      </w:r>
      <w:r w:rsidRPr="005B7FE2">
        <w:rPr>
          <w:sz w:val="28"/>
          <w:szCs w:val="28"/>
        </w:rPr>
        <w:t xml:space="preserve">a phương; </w:t>
      </w:r>
    </w:p>
    <w:p w:rsidR="00475A7B" w:rsidRPr="005B7FE2" w:rsidRDefault="000A765D">
      <w:pPr>
        <w:widowControl w:val="0"/>
        <w:tabs>
          <w:tab w:val="left" w:pos="0"/>
        </w:tabs>
        <w:spacing w:before="120" w:after="120" w:line="240" w:lineRule="auto"/>
        <w:jc w:val="both"/>
        <w:rPr>
          <w:sz w:val="28"/>
          <w:szCs w:val="28"/>
        </w:rPr>
      </w:pPr>
      <w:r w:rsidRPr="005B7FE2">
        <w:rPr>
          <w:sz w:val="28"/>
          <w:szCs w:val="28"/>
        </w:rPr>
        <w:tab/>
        <w:t>b) Ưu tiên phát tri</w:t>
      </w:r>
      <w:r w:rsidRPr="005B7FE2">
        <w:rPr>
          <w:sz w:val="28"/>
          <w:szCs w:val="28"/>
        </w:rPr>
        <w:t>ể</w:t>
      </w:r>
      <w:r w:rsidRPr="005B7FE2">
        <w:rPr>
          <w:sz w:val="28"/>
          <w:szCs w:val="28"/>
        </w:rPr>
        <w:t>n h</w:t>
      </w:r>
      <w:r w:rsidRPr="005B7FE2">
        <w:rPr>
          <w:sz w:val="28"/>
          <w:szCs w:val="28"/>
        </w:rPr>
        <w:t>ạ</w:t>
      </w:r>
      <w:r w:rsidRPr="005B7FE2">
        <w:rPr>
          <w:sz w:val="28"/>
          <w:szCs w:val="28"/>
        </w:rPr>
        <w:t xml:space="preserve"> t</w:t>
      </w:r>
      <w:r w:rsidRPr="005B7FE2">
        <w:rPr>
          <w:sz w:val="28"/>
          <w:szCs w:val="28"/>
        </w:rPr>
        <w:t>ầ</w:t>
      </w:r>
      <w:r w:rsidRPr="005B7FE2">
        <w:rPr>
          <w:sz w:val="28"/>
          <w:szCs w:val="28"/>
        </w:rPr>
        <w:t>ng qu</w:t>
      </w:r>
      <w:r w:rsidRPr="005B7FE2">
        <w:rPr>
          <w:sz w:val="28"/>
          <w:szCs w:val="28"/>
        </w:rPr>
        <w:t>ố</w:t>
      </w:r>
      <w:r w:rsidRPr="005B7FE2">
        <w:rPr>
          <w:sz w:val="28"/>
          <w:szCs w:val="28"/>
        </w:rPr>
        <w:t>c gia h</w:t>
      </w:r>
      <w:r w:rsidRPr="005B7FE2">
        <w:rPr>
          <w:sz w:val="28"/>
          <w:szCs w:val="28"/>
        </w:rPr>
        <w:t>ỗ</w:t>
      </w:r>
      <w:r w:rsidRPr="005B7FE2">
        <w:rPr>
          <w:sz w:val="28"/>
          <w:szCs w:val="28"/>
        </w:rPr>
        <w:t xml:space="preserve"> tr</w:t>
      </w:r>
      <w:r w:rsidRPr="005B7FE2">
        <w:rPr>
          <w:sz w:val="28"/>
          <w:szCs w:val="28"/>
        </w:rPr>
        <w:t>ợ</w:t>
      </w:r>
      <w:r w:rsidRPr="005B7FE2">
        <w:rPr>
          <w:sz w:val="28"/>
          <w:szCs w:val="28"/>
        </w:rPr>
        <w:t>, phát tri</w:t>
      </w:r>
      <w:r w:rsidRPr="005B7FE2">
        <w:rPr>
          <w:sz w:val="28"/>
          <w:szCs w:val="28"/>
        </w:rPr>
        <w:t>ể</w:t>
      </w:r>
      <w:r w:rsidRPr="005B7FE2">
        <w:rPr>
          <w:sz w:val="28"/>
          <w:szCs w:val="28"/>
        </w:rPr>
        <w:t>n s</w:t>
      </w:r>
      <w:r w:rsidRPr="005B7FE2">
        <w:rPr>
          <w:sz w:val="28"/>
          <w:szCs w:val="28"/>
        </w:rPr>
        <w:t>ả</w:t>
      </w:r>
      <w:r w:rsidRPr="005B7FE2">
        <w:rPr>
          <w:sz w:val="28"/>
          <w:szCs w:val="28"/>
        </w:rPr>
        <w:t>n ph</w:t>
      </w:r>
      <w:r w:rsidRPr="005B7FE2">
        <w:rPr>
          <w:sz w:val="28"/>
          <w:szCs w:val="28"/>
        </w:rPr>
        <w:t>ẩ</w:t>
      </w:r>
      <w:r w:rsidRPr="005B7FE2">
        <w:rPr>
          <w:sz w:val="28"/>
          <w:szCs w:val="28"/>
        </w:rPr>
        <w:t>m công nghi</w:t>
      </w:r>
      <w:r w:rsidRPr="005B7FE2">
        <w:rPr>
          <w:sz w:val="28"/>
          <w:szCs w:val="28"/>
        </w:rPr>
        <w:t>ệ</w:t>
      </w:r>
      <w:r w:rsidRPr="005B7FE2">
        <w:rPr>
          <w:sz w:val="28"/>
          <w:szCs w:val="28"/>
        </w:rPr>
        <w:t>p công ngh</w:t>
      </w:r>
      <w:r w:rsidRPr="005B7FE2">
        <w:rPr>
          <w:sz w:val="28"/>
          <w:szCs w:val="28"/>
        </w:rPr>
        <w:t>ệ</w:t>
      </w:r>
      <w:r w:rsidRPr="005B7FE2">
        <w:rPr>
          <w:sz w:val="28"/>
          <w:szCs w:val="28"/>
        </w:rPr>
        <w:t xml:space="preserve"> chi</w:t>
      </w:r>
      <w:r w:rsidRPr="005B7FE2">
        <w:rPr>
          <w:sz w:val="28"/>
          <w:szCs w:val="28"/>
        </w:rPr>
        <w:t>ế</w:t>
      </w:r>
      <w:r w:rsidRPr="005B7FE2">
        <w:rPr>
          <w:sz w:val="28"/>
          <w:szCs w:val="28"/>
        </w:rPr>
        <w:t>n lư</w:t>
      </w:r>
      <w:r w:rsidRPr="005B7FE2">
        <w:rPr>
          <w:sz w:val="28"/>
          <w:szCs w:val="28"/>
        </w:rPr>
        <w:t>ợ</w:t>
      </w:r>
      <w:r w:rsidRPr="005B7FE2">
        <w:rPr>
          <w:sz w:val="28"/>
          <w:szCs w:val="28"/>
        </w:rPr>
        <w:t>c, s</w:t>
      </w:r>
      <w:r w:rsidRPr="005B7FE2">
        <w:rPr>
          <w:sz w:val="28"/>
          <w:szCs w:val="28"/>
        </w:rPr>
        <w:t>ả</w:t>
      </w:r>
      <w:r w:rsidRPr="005B7FE2">
        <w:rPr>
          <w:sz w:val="28"/>
          <w:szCs w:val="28"/>
        </w:rPr>
        <w:t>n ph</w:t>
      </w:r>
      <w:r w:rsidRPr="005B7FE2">
        <w:rPr>
          <w:sz w:val="28"/>
          <w:szCs w:val="28"/>
        </w:rPr>
        <w:t>ẩ</w:t>
      </w:r>
      <w:r w:rsidRPr="005B7FE2">
        <w:rPr>
          <w:sz w:val="28"/>
          <w:szCs w:val="28"/>
        </w:rPr>
        <w:t>m có đ</w:t>
      </w:r>
      <w:r w:rsidRPr="005B7FE2">
        <w:rPr>
          <w:sz w:val="28"/>
          <w:szCs w:val="28"/>
        </w:rPr>
        <w:t>ặ</w:t>
      </w:r>
      <w:r w:rsidRPr="005B7FE2">
        <w:rPr>
          <w:sz w:val="28"/>
          <w:szCs w:val="28"/>
        </w:rPr>
        <w:t>c tính m</w:t>
      </w:r>
      <w:r w:rsidRPr="005B7FE2">
        <w:rPr>
          <w:sz w:val="28"/>
          <w:szCs w:val="28"/>
        </w:rPr>
        <w:t>ớ</w:t>
      </w:r>
      <w:r w:rsidRPr="005B7FE2">
        <w:rPr>
          <w:sz w:val="28"/>
          <w:szCs w:val="28"/>
        </w:rPr>
        <w:t>i, s</w:t>
      </w:r>
      <w:r w:rsidRPr="005B7FE2">
        <w:rPr>
          <w:sz w:val="28"/>
          <w:szCs w:val="28"/>
        </w:rPr>
        <w:t>ả</w:t>
      </w:r>
      <w:r w:rsidRPr="005B7FE2">
        <w:rPr>
          <w:sz w:val="28"/>
          <w:szCs w:val="28"/>
        </w:rPr>
        <w:t>n ph</w:t>
      </w:r>
      <w:r w:rsidRPr="005B7FE2">
        <w:rPr>
          <w:sz w:val="28"/>
          <w:szCs w:val="28"/>
        </w:rPr>
        <w:t>ẩ</w:t>
      </w:r>
      <w:r w:rsidRPr="005B7FE2">
        <w:rPr>
          <w:sz w:val="28"/>
          <w:szCs w:val="28"/>
        </w:rPr>
        <w:t>m xu</w:t>
      </w:r>
      <w:r w:rsidRPr="005B7FE2">
        <w:rPr>
          <w:sz w:val="28"/>
          <w:szCs w:val="28"/>
        </w:rPr>
        <w:t>ấ</w:t>
      </w:r>
      <w:r w:rsidRPr="005B7FE2">
        <w:rPr>
          <w:sz w:val="28"/>
          <w:szCs w:val="28"/>
        </w:rPr>
        <w:t>t kh</w:t>
      </w:r>
      <w:r w:rsidRPr="005B7FE2">
        <w:rPr>
          <w:sz w:val="28"/>
          <w:szCs w:val="28"/>
        </w:rPr>
        <w:t>ẩ</w:t>
      </w:r>
      <w:r w:rsidRPr="005B7FE2">
        <w:rPr>
          <w:sz w:val="28"/>
          <w:szCs w:val="28"/>
        </w:rPr>
        <w:t>u và s</w:t>
      </w:r>
      <w:r w:rsidRPr="005B7FE2">
        <w:rPr>
          <w:sz w:val="28"/>
          <w:szCs w:val="28"/>
        </w:rPr>
        <w:t>ả</w:t>
      </w:r>
      <w:r w:rsidRPr="005B7FE2">
        <w:rPr>
          <w:sz w:val="28"/>
          <w:szCs w:val="28"/>
        </w:rPr>
        <w:t>n ph</w:t>
      </w:r>
      <w:r w:rsidRPr="005B7FE2">
        <w:rPr>
          <w:sz w:val="28"/>
          <w:szCs w:val="28"/>
        </w:rPr>
        <w:t>ẩ</w:t>
      </w:r>
      <w:r w:rsidRPr="005B7FE2">
        <w:rPr>
          <w:sz w:val="28"/>
          <w:szCs w:val="28"/>
        </w:rPr>
        <w:t xml:space="preserve">m </w:t>
      </w:r>
      <w:r w:rsidRPr="005B7FE2">
        <w:rPr>
          <w:sz w:val="28"/>
          <w:szCs w:val="28"/>
        </w:rPr>
        <w:t>ứ</w:t>
      </w:r>
      <w:r w:rsidRPr="005B7FE2">
        <w:rPr>
          <w:sz w:val="28"/>
          <w:szCs w:val="28"/>
        </w:rPr>
        <w:t>ng d</w:t>
      </w:r>
      <w:r w:rsidRPr="005B7FE2">
        <w:rPr>
          <w:sz w:val="28"/>
          <w:szCs w:val="28"/>
        </w:rPr>
        <w:t>ụ</w:t>
      </w:r>
      <w:r w:rsidRPr="005B7FE2">
        <w:rPr>
          <w:sz w:val="28"/>
          <w:szCs w:val="28"/>
        </w:rPr>
        <w:t>ng công ngh</w:t>
      </w:r>
      <w:r w:rsidRPr="005B7FE2">
        <w:rPr>
          <w:sz w:val="28"/>
          <w:szCs w:val="28"/>
        </w:rPr>
        <w:t>ệ</w:t>
      </w:r>
      <w:r w:rsidRPr="005B7FE2">
        <w:rPr>
          <w:sz w:val="28"/>
          <w:szCs w:val="28"/>
        </w:rPr>
        <w:t xml:space="preserve"> cao;</w:t>
      </w:r>
    </w:p>
    <w:p w:rsidR="00475A7B" w:rsidRPr="005B7FE2" w:rsidRDefault="000A765D">
      <w:pPr>
        <w:widowControl w:val="0"/>
        <w:tabs>
          <w:tab w:val="left" w:pos="0"/>
        </w:tabs>
        <w:spacing w:before="120" w:after="120" w:line="240" w:lineRule="auto"/>
        <w:jc w:val="both"/>
        <w:rPr>
          <w:sz w:val="28"/>
          <w:szCs w:val="28"/>
        </w:rPr>
      </w:pPr>
      <w:r w:rsidRPr="005B7FE2">
        <w:rPr>
          <w:sz w:val="28"/>
          <w:szCs w:val="28"/>
        </w:rPr>
        <w:tab/>
        <w:t>c) K</w:t>
      </w:r>
      <w:r w:rsidRPr="005B7FE2">
        <w:rPr>
          <w:sz w:val="28"/>
          <w:szCs w:val="28"/>
        </w:rPr>
        <w:t>ế</w:t>
      </w:r>
      <w:r w:rsidRPr="005B7FE2">
        <w:rPr>
          <w:sz w:val="28"/>
          <w:szCs w:val="28"/>
        </w:rPr>
        <w:t>t n</w:t>
      </w:r>
      <w:r w:rsidRPr="005B7FE2">
        <w:rPr>
          <w:sz w:val="28"/>
          <w:szCs w:val="28"/>
        </w:rPr>
        <w:t>ố</w:t>
      </w:r>
      <w:r w:rsidRPr="005B7FE2">
        <w:rPr>
          <w:sz w:val="28"/>
          <w:szCs w:val="28"/>
        </w:rPr>
        <w:t>i, chia s</w:t>
      </w:r>
      <w:r w:rsidRPr="005B7FE2">
        <w:rPr>
          <w:sz w:val="28"/>
          <w:szCs w:val="28"/>
        </w:rPr>
        <w:t>ẻ</w:t>
      </w:r>
      <w:r w:rsidRPr="005B7FE2">
        <w:rPr>
          <w:sz w:val="28"/>
          <w:szCs w:val="28"/>
        </w:rPr>
        <w:t>, khai thác hi</w:t>
      </w:r>
      <w:r w:rsidRPr="005B7FE2">
        <w:rPr>
          <w:sz w:val="28"/>
          <w:szCs w:val="28"/>
        </w:rPr>
        <w:t>ệ</w:t>
      </w:r>
      <w:r w:rsidRPr="005B7FE2">
        <w:rPr>
          <w:sz w:val="28"/>
          <w:szCs w:val="28"/>
        </w:rPr>
        <w:t>u qu</w:t>
      </w:r>
      <w:r w:rsidRPr="005B7FE2">
        <w:rPr>
          <w:sz w:val="28"/>
          <w:szCs w:val="28"/>
        </w:rPr>
        <w:t>ả</w:t>
      </w:r>
      <w:r w:rsidRPr="005B7FE2">
        <w:rPr>
          <w:sz w:val="28"/>
          <w:szCs w:val="28"/>
        </w:rPr>
        <w:t xml:space="preserve"> các ngu</w:t>
      </w:r>
      <w:r w:rsidRPr="005B7FE2">
        <w:rPr>
          <w:sz w:val="28"/>
          <w:szCs w:val="28"/>
        </w:rPr>
        <w:t>ồ</w:t>
      </w:r>
      <w:r w:rsidRPr="005B7FE2">
        <w:rPr>
          <w:sz w:val="28"/>
          <w:szCs w:val="28"/>
        </w:rPr>
        <w:t>n l</w:t>
      </w:r>
      <w:r w:rsidRPr="005B7FE2">
        <w:rPr>
          <w:sz w:val="28"/>
          <w:szCs w:val="28"/>
        </w:rPr>
        <w:t>ự</w:t>
      </w:r>
      <w:r w:rsidRPr="005B7FE2">
        <w:rPr>
          <w:sz w:val="28"/>
          <w:szCs w:val="28"/>
        </w:rPr>
        <w:t>c đ</w:t>
      </w:r>
      <w:r w:rsidRPr="005B7FE2">
        <w:rPr>
          <w:sz w:val="28"/>
          <w:szCs w:val="28"/>
        </w:rPr>
        <w:t>ể</w:t>
      </w:r>
      <w:r w:rsidRPr="005B7FE2">
        <w:rPr>
          <w:sz w:val="28"/>
          <w:szCs w:val="28"/>
        </w:rPr>
        <w:t xml:space="preserve"> phát tri</w:t>
      </w:r>
      <w:r w:rsidRPr="005B7FE2">
        <w:rPr>
          <w:sz w:val="28"/>
          <w:szCs w:val="28"/>
        </w:rPr>
        <w:t>ể</w:t>
      </w:r>
      <w:r w:rsidRPr="005B7FE2">
        <w:rPr>
          <w:sz w:val="28"/>
          <w:szCs w:val="28"/>
        </w:rPr>
        <w:t>n h</w:t>
      </w:r>
      <w:r w:rsidRPr="005B7FE2">
        <w:rPr>
          <w:sz w:val="28"/>
          <w:szCs w:val="28"/>
        </w:rPr>
        <w:t>ạ</w:t>
      </w:r>
      <w:r w:rsidRPr="005B7FE2">
        <w:rPr>
          <w:sz w:val="28"/>
          <w:szCs w:val="28"/>
        </w:rPr>
        <w:t xml:space="preserve"> t</w:t>
      </w:r>
      <w:r w:rsidRPr="005B7FE2">
        <w:rPr>
          <w:sz w:val="28"/>
          <w:szCs w:val="28"/>
        </w:rPr>
        <w:t>ầ</w:t>
      </w:r>
      <w:r w:rsidRPr="005B7FE2">
        <w:rPr>
          <w:sz w:val="28"/>
          <w:szCs w:val="28"/>
        </w:rPr>
        <w:t>ng ch</w:t>
      </w:r>
      <w:r w:rsidRPr="005B7FE2">
        <w:rPr>
          <w:sz w:val="28"/>
          <w:szCs w:val="28"/>
        </w:rPr>
        <w:t>ấ</w:t>
      </w:r>
      <w:r w:rsidRPr="005B7FE2">
        <w:rPr>
          <w:sz w:val="28"/>
          <w:szCs w:val="28"/>
        </w:rPr>
        <w:t>t lư</w:t>
      </w:r>
      <w:r w:rsidRPr="005B7FE2">
        <w:rPr>
          <w:sz w:val="28"/>
          <w:szCs w:val="28"/>
        </w:rPr>
        <w:t>ợ</w:t>
      </w:r>
      <w:r w:rsidRPr="005B7FE2">
        <w:rPr>
          <w:sz w:val="28"/>
          <w:szCs w:val="28"/>
        </w:rPr>
        <w:t>ng qu</w:t>
      </w:r>
      <w:r w:rsidRPr="005B7FE2">
        <w:rPr>
          <w:sz w:val="28"/>
          <w:szCs w:val="28"/>
        </w:rPr>
        <w:t>ố</w:t>
      </w:r>
      <w:r w:rsidRPr="005B7FE2">
        <w:rPr>
          <w:sz w:val="28"/>
          <w:szCs w:val="28"/>
        </w:rPr>
        <w:t>c gia có l</w:t>
      </w:r>
      <w:r w:rsidRPr="005B7FE2">
        <w:rPr>
          <w:sz w:val="28"/>
          <w:szCs w:val="28"/>
        </w:rPr>
        <w:t>ộ</w:t>
      </w:r>
      <w:r w:rsidRPr="005B7FE2">
        <w:rPr>
          <w:sz w:val="28"/>
          <w:szCs w:val="28"/>
        </w:rPr>
        <w:t xml:space="preserve"> trình và đư</w:t>
      </w:r>
      <w:r w:rsidRPr="005B7FE2">
        <w:rPr>
          <w:sz w:val="28"/>
          <w:szCs w:val="28"/>
        </w:rPr>
        <w:t>ợ</w:t>
      </w:r>
      <w:r w:rsidRPr="005B7FE2">
        <w:rPr>
          <w:sz w:val="28"/>
          <w:szCs w:val="28"/>
        </w:rPr>
        <w:t>c đánh giá, báo cáo đ</w:t>
      </w:r>
      <w:r w:rsidRPr="005B7FE2">
        <w:rPr>
          <w:sz w:val="28"/>
          <w:szCs w:val="28"/>
        </w:rPr>
        <w:t>ị</w:t>
      </w:r>
      <w:r w:rsidRPr="005B7FE2">
        <w:rPr>
          <w:sz w:val="28"/>
          <w:szCs w:val="28"/>
        </w:rPr>
        <w:t>nh k</w:t>
      </w:r>
      <w:r w:rsidRPr="005B7FE2">
        <w:rPr>
          <w:sz w:val="28"/>
          <w:szCs w:val="28"/>
        </w:rPr>
        <w:t>ỳ</w:t>
      </w:r>
      <w:r w:rsidRPr="005B7FE2">
        <w:rPr>
          <w:sz w:val="28"/>
          <w:szCs w:val="28"/>
        </w:rPr>
        <w:t>;</w:t>
      </w:r>
    </w:p>
    <w:p w:rsidR="00475A7B" w:rsidRPr="005B7FE2" w:rsidRDefault="000A765D">
      <w:pPr>
        <w:widowControl w:val="0"/>
        <w:tabs>
          <w:tab w:val="left" w:pos="0"/>
        </w:tabs>
        <w:spacing w:before="120" w:after="120" w:line="240" w:lineRule="auto"/>
        <w:jc w:val="both"/>
        <w:rPr>
          <w:sz w:val="28"/>
          <w:szCs w:val="28"/>
        </w:rPr>
      </w:pPr>
      <w:r w:rsidRPr="005B7FE2">
        <w:rPr>
          <w:sz w:val="28"/>
          <w:szCs w:val="28"/>
        </w:rPr>
        <w:tab/>
        <w:t>d) Phát tri</w:t>
      </w:r>
      <w:r w:rsidRPr="005B7FE2">
        <w:rPr>
          <w:sz w:val="28"/>
          <w:szCs w:val="28"/>
        </w:rPr>
        <w:t>ể</w:t>
      </w:r>
      <w:r w:rsidRPr="005B7FE2">
        <w:rPr>
          <w:sz w:val="28"/>
          <w:szCs w:val="28"/>
        </w:rPr>
        <w:t>n t</w:t>
      </w:r>
      <w:r w:rsidRPr="005B7FE2">
        <w:rPr>
          <w:sz w:val="28"/>
          <w:szCs w:val="28"/>
        </w:rPr>
        <w:t>ổ</w:t>
      </w:r>
      <w:r w:rsidRPr="005B7FE2">
        <w:rPr>
          <w:sz w:val="28"/>
          <w:szCs w:val="28"/>
        </w:rPr>
        <w:t xml:space="preserve"> ch</w:t>
      </w:r>
      <w:r w:rsidRPr="005B7FE2">
        <w:rPr>
          <w:sz w:val="28"/>
          <w:szCs w:val="28"/>
        </w:rPr>
        <w:t>ứ</w:t>
      </w:r>
      <w:r w:rsidRPr="005B7FE2">
        <w:rPr>
          <w:sz w:val="28"/>
          <w:szCs w:val="28"/>
        </w:rPr>
        <w:t>c, m</w:t>
      </w:r>
      <w:r w:rsidRPr="005B7FE2">
        <w:rPr>
          <w:sz w:val="28"/>
          <w:szCs w:val="28"/>
        </w:rPr>
        <w:t>ạ</w:t>
      </w:r>
      <w:r w:rsidRPr="005B7FE2">
        <w:rPr>
          <w:sz w:val="28"/>
          <w:szCs w:val="28"/>
        </w:rPr>
        <w:t>ng lư</w:t>
      </w:r>
      <w:r w:rsidRPr="005B7FE2">
        <w:rPr>
          <w:sz w:val="28"/>
          <w:szCs w:val="28"/>
        </w:rPr>
        <w:t>ớ</w:t>
      </w:r>
      <w:r w:rsidRPr="005B7FE2">
        <w:rPr>
          <w:sz w:val="28"/>
          <w:szCs w:val="28"/>
        </w:rPr>
        <w:t>i chuyên gia và đ</w:t>
      </w:r>
      <w:r w:rsidRPr="005B7FE2">
        <w:rPr>
          <w:sz w:val="28"/>
          <w:szCs w:val="28"/>
        </w:rPr>
        <w:t>ộ</w:t>
      </w:r>
      <w:r w:rsidRPr="005B7FE2">
        <w:rPr>
          <w:sz w:val="28"/>
          <w:szCs w:val="28"/>
        </w:rPr>
        <w:t>i ngũ nhân l</w:t>
      </w:r>
      <w:r w:rsidRPr="005B7FE2">
        <w:rPr>
          <w:sz w:val="28"/>
          <w:szCs w:val="28"/>
        </w:rPr>
        <w:t>ự</w:t>
      </w:r>
      <w:r w:rsidRPr="005B7FE2">
        <w:rPr>
          <w:sz w:val="28"/>
          <w:szCs w:val="28"/>
        </w:rPr>
        <w:t>c</w:t>
      </w:r>
      <w:r w:rsidRPr="005B7FE2">
        <w:rPr>
          <w:sz w:val="28"/>
          <w:szCs w:val="28"/>
        </w:rPr>
        <w:t xml:space="preserve"> trong lĩnh v</w:t>
      </w:r>
      <w:r w:rsidRPr="005B7FE2">
        <w:rPr>
          <w:sz w:val="28"/>
          <w:szCs w:val="28"/>
        </w:rPr>
        <w:t>ự</w:t>
      </w:r>
      <w:r w:rsidRPr="005B7FE2">
        <w:rPr>
          <w:sz w:val="28"/>
          <w:szCs w:val="28"/>
        </w:rPr>
        <w:t>c tiêu chu</w:t>
      </w:r>
      <w:r w:rsidRPr="005B7FE2">
        <w:rPr>
          <w:sz w:val="28"/>
          <w:szCs w:val="28"/>
        </w:rPr>
        <w:t>ẩ</w:t>
      </w:r>
      <w:r w:rsidRPr="005B7FE2">
        <w:rPr>
          <w:sz w:val="28"/>
          <w:szCs w:val="28"/>
        </w:rPr>
        <w:t>n, đo lư</w:t>
      </w:r>
      <w:r w:rsidRPr="005B7FE2">
        <w:rPr>
          <w:sz w:val="28"/>
          <w:szCs w:val="28"/>
        </w:rPr>
        <w:t>ờ</w:t>
      </w:r>
      <w:r w:rsidRPr="005B7FE2">
        <w:rPr>
          <w:sz w:val="28"/>
          <w:szCs w:val="28"/>
        </w:rPr>
        <w:t>ng, đánh giá s</w:t>
      </w:r>
      <w:r w:rsidRPr="005B7FE2">
        <w:rPr>
          <w:sz w:val="28"/>
          <w:szCs w:val="28"/>
        </w:rPr>
        <w:t>ự</w:t>
      </w:r>
      <w:r w:rsidRPr="005B7FE2">
        <w:rPr>
          <w:sz w:val="28"/>
          <w:szCs w:val="28"/>
        </w:rPr>
        <w:t xml:space="preserve"> phù h</w:t>
      </w:r>
      <w:r w:rsidRPr="005B7FE2">
        <w:rPr>
          <w:sz w:val="28"/>
          <w:szCs w:val="28"/>
        </w:rPr>
        <w:t>ợ</w:t>
      </w:r>
      <w:r w:rsidRPr="005B7FE2">
        <w:rPr>
          <w:sz w:val="28"/>
          <w:szCs w:val="28"/>
        </w:rPr>
        <w:t>p đ</w:t>
      </w:r>
      <w:r w:rsidRPr="005B7FE2">
        <w:rPr>
          <w:sz w:val="28"/>
          <w:szCs w:val="28"/>
        </w:rPr>
        <w:t>ạ</w:t>
      </w:r>
      <w:r w:rsidRPr="005B7FE2">
        <w:rPr>
          <w:sz w:val="28"/>
          <w:szCs w:val="28"/>
        </w:rPr>
        <w:t>t trình đ</w:t>
      </w:r>
      <w:r w:rsidRPr="005B7FE2">
        <w:rPr>
          <w:sz w:val="28"/>
          <w:szCs w:val="28"/>
        </w:rPr>
        <w:t>ộ</w:t>
      </w:r>
      <w:r w:rsidRPr="005B7FE2">
        <w:rPr>
          <w:sz w:val="28"/>
          <w:szCs w:val="28"/>
        </w:rPr>
        <w:t xml:space="preserve"> khu v</w:t>
      </w:r>
      <w:r w:rsidRPr="005B7FE2">
        <w:rPr>
          <w:sz w:val="28"/>
          <w:szCs w:val="28"/>
        </w:rPr>
        <w:t>ự</w:t>
      </w:r>
      <w:r w:rsidRPr="005B7FE2">
        <w:rPr>
          <w:sz w:val="28"/>
          <w:szCs w:val="28"/>
        </w:rPr>
        <w:t>c và qu</w:t>
      </w:r>
      <w:r w:rsidRPr="005B7FE2">
        <w:rPr>
          <w:sz w:val="28"/>
          <w:szCs w:val="28"/>
        </w:rPr>
        <w:t>ố</w:t>
      </w:r>
      <w:r w:rsidRPr="005B7FE2">
        <w:rPr>
          <w:sz w:val="28"/>
          <w:szCs w:val="28"/>
        </w:rPr>
        <w:t>c t</w:t>
      </w:r>
      <w:r w:rsidRPr="005B7FE2">
        <w:rPr>
          <w:sz w:val="28"/>
          <w:szCs w:val="28"/>
        </w:rPr>
        <w:t>ế</w:t>
      </w:r>
      <w:r w:rsidRPr="005B7FE2">
        <w:rPr>
          <w:sz w:val="28"/>
          <w:szCs w:val="28"/>
        </w:rPr>
        <w:t>;</w:t>
      </w:r>
    </w:p>
    <w:p w:rsidR="00475A7B" w:rsidRPr="005B7FE2" w:rsidRDefault="000A765D">
      <w:pPr>
        <w:widowControl w:val="0"/>
        <w:tabs>
          <w:tab w:val="left" w:pos="0"/>
        </w:tabs>
        <w:spacing w:before="120" w:after="120" w:line="240" w:lineRule="auto"/>
        <w:jc w:val="both"/>
        <w:rPr>
          <w:sz w:val="28"/>
          <w:szCs w:val="28"/>
        </w:rPr>
      </w:pPr>
      <w:r w:rsidRPr="005B7FE2">
        <w:rPr>
          <w:sz w:val="28"/>
          <w:szCs w:val="28"/>
        </w:rPr>
        <w:tab/>
        <w:t xml:space="preserve">đ) </w:t>
      </w:r>
      <w:r w:rsidRPr="005B7FE2">
        <w:rPr>
          <w:sz w:val="28"/>
          <w:szCs w:val="28"/>
        </w:rPr>
        <w:t>Ứ</w:t>
      </w:r>
      <w:r w:rsidRPr="005B7FE2">
        <w:rPr>
          <w:sz w:val="28"/>
          <w:szCs w:val="28"/>
        </w:rPr>
        <w:t>ng d</w:t>
      </w:r>
      <w:r w:rsidRPr="005B7FE2">
        <w:rPr>
          <w:sz w:val="28"/>
          <w:szCs w:val="28"/>
        </w:rPr>
        <w:t>ụ</w:t>
      </w:r>
      <w:r w:rsidRPr="005B7FE2">
        <w:rPr>
          <w:sz w:val="28"/>
          <w:szCs w:val="28"/>
        </w:rPr>
        <w:t>ng công ngh</w:t>
      </w:r>
      <w:r w:rsidRPr="005B7FE2">
        <w:rPr>
          <w:sz w:val="28"/>
          <w:szCs w:val="28"/>
        </w:rPr>
        <w:t>ệ</w:t>
      </w:r>
      <w:r w:rsidRPr="005B7FE2">
        <w:rPr>
          <w:sz w:val="28"/>
          <w:szCs w:val="28"/>
        </w:rPr>
        <w:t xml:space="preserve"> m</w:t>
      </w:r>
      <w:r w:rsidRPr="005B7FE2">
        <w:rPr>
          <w:sz w:val="28"/>
          <w:szCs w:val="28"/>
        </w:rPr>
        <w:t>ớ</w:t>
      </w:r>
      <w:r w:rsidRPr="005B7FE2">
        <w:rPr>
          <w:sz w:val="28"/>
          <w:szCs w:val="28"/>
        </w:rPr>
        <w:t>i, xây d</w:t>
      </w:r>
      <w:r w:rsidRPr="005B7FE2">
        <w:rPr>
          <w:sz w:val="28"/>
          <w:szCs w:val="28"/>
        </w:rPr>
        <w:t>ự</w:t>
      </w:r>
      <w:r w:rsidRPr="005B7FE2">
        <w:rPr>
          <w:sz w:val="28"/>
          <w:szCs w:val="28"/>
        </w:rPr>
        <w:t>ng n</w:t>
      </w:r>
      <w:r w:rsidRPr="005B7FE2">
        <w:rPr>
          <w:sz w:val="28"/>
          <w:szCs w:val="28"/>
        </w:rPr>
        <w:t>ề</w:t>
      </w:r>
      <w:r w:rsidRPr="005B7FE2">
        <w:rPr>
          <w:sz w:val="28"/>
          <w:szCs w:val="28"/>
        </w:rPr>
        <w:t>n t</w:t>
      </w:r>
      <w:r w:rsidRPr="005B7FE2">
        <w:rPr>
          <w:sz w:val="28"/>
          <w:szCs w:val="28"/>
        </w:rPr>
        <w:t>ả</w:t>
      </w:r>
      <w:r w:rsidRPr="005B7FE2">
        <w:rPr>
          <w:sz w:val="28"/>
          <w:szCs w:val="28"/>
        </w:rPr>
        <w:t>ng s</w:t>
      </w:r>
      <w:r w:rsidRPr="005B7FE2">
        <w:rPr>
          <w:sz w:val="28"/>
          <w:szCs w:val="28"/>
        </w:rPr>
        <w:t>ố</w:t>
      </w:r>
      <w:r w:rsidRPr="005B7FE2">
        <w:rPr>
          <w:sz w:val="28"/>
          <w:szCs w:val="28"/>
        </w:rPr>
        <w:t xml:space="preserve"> trong đánh giá s</w:t>
      </w:r>
      <w:r w:rsidRPr="005B7FE2">
        <w:rPr>
          <w:sz w:val="28"/>
          <w:szCs w:val="28"/>
        </w:rPr>
        <w:t>ự</w:t>
      </w:r>
      <w:r w:rsidRPr="005B7FE2">
        <w:rPr>
          <w:sz w:val="28"/>
          <w:szCs w:val="28"/>
        </w:rPr>
        <w:t xml:space="preserve"> phù h</w:t>
      </w:r>
      <w:r w:rsidRPr="005B7FE2">
        <w:rPr>
          <w:sz w:val="28"/>
          <w:szCs w:val="28"/>
        </w:rPr>
        <w:t>ợ</w:t>
      </w:r>
      <w:r w:rsidRPr="005B7FE2">
        <w:rPr>
          <w:sz w:val="28"/>
          <w:szCs w:val="28"/>
        </w:rPr>
        <w:t>p, thúc đ</w:t>
      </w:r>
      <w:r w:rsidRPr="005B7FE2">
        <w:rPr>
          <w:sz w:val="28"/>
          <w:szCs w:val="28"/>
        </w:rPr>
        <w:t>ẩ</w:t>
      </w:r>
      <w:r w:rsidRPr="005B7FE2">
        <w:rPr>
          <w:sz w:val="28"/>
          <w:szCs w:val="28"/>
        </w:rPr>
        <w:t>y công nh</w:t>
      </w:r>
      <w:r w:rsidRPr="005B7FE2">
        <w:rPr>
          <w:sz w:val="28"/>
          <w:szCs w:val="28"/>
        </w:rPr>
        <w:t>ậ</w:t>
      </w:r>
      <w:r w:rsidRPr="005B7FE2">
        <w:rPr>
          <w:sz w:val="28"/>
          <w:szCs w:val="28"/>
        </w:rPr>
        <w:t>n và th</w:t>
      </w:r>
      <w:r w:rsidRPr="005B7FE2">
        <w:rPr>
          <w:sz w:val="28"/>
          <w:szCs w:val="28"/>
        </w:rPr>
        <w:t>ừ</w:t>
      </w:r>
      <w:r w:rsidRPr="005B7FE2">
        <w:rPr>
          <w:sz w:val="28"/>
          <w:szCs w:val="28"/>
        </w:rPr>
        <w:t>a nh</w:t>
      </w:r>
      <w:r w:rsidRPr="005B7FE2">
        <w:rPr>
          <w:sz w:val="28"/>
          <w:szCs w:val="28"/>
        </w:rPr>
        <w:t>ậ</w:t>
      </w:r>
      <w:r w:rsidRPr="005B7FE2">
        <w:rPr>
          <w:sz w:val="28"/>
          <w:szCs w:val="28"/>
        </w:rPr>
        <w:t>n l</w:t>
      </w:r>
      <w:r w:rsidRPr="005B7FE2">
        <w:rPr>
          <w:sz w:val="28"/>
          <w:szCs w:val="28"/>
        </w:rPr>
        <w:t>ẫ</w:t>
      </w:r>
      <w:r w:rsidRPr="005B7FE2">
        <w:rPr>
          <w:sz w:val="28"/>
          <w:szCs w:val="28"/>
        </w:rPr>
        <w:t>n nhau k</w:t>
      </w:r>
      <w:r w:rsidRPr="005B7FE2">
        <w:rPr>
          <w:sz w:val="28"/>
          <w:szCs w:val="28"/>
        </w:rPr>
        <w:t>ế</w:t>
      </w:r>
      <w:r w:rsidRPr="005B7FE2">
        <w:rPr>
          <w:sz w:val="28"/>
          <w:szCs w:val="28"/>
        </w:rPr>
        <w:t>t qu</w:t>
      </w:r>
      <w:r w:rsidRPr="005B7FE2">
        <w:rPr>
          <w:sz w:val="28"/>
          <w:szCs w:val="28"/>
        </w:rPr>
        <w:t>ả</w:t>
      </w:r>
      <w:r w:rsidRPr="005B7FE2">
        <w:rPr>
          <w:sz w:val="28"/>
          <w:szCs w:val="28"/>
        </w:rPr>
        <w:t xml:space="preserve"> đánh giá gi</w:t>
      </w:r>
      <w:r w:rsidRPr="005B7FE2">
        <w:rPr>
          <w:sz w:val="28"/>
          <w:szCs w:val="28"/>
        </w:rPr>
        <w:t>ữ</w:t>
      </w:r>
      <w:r w:rsidRPr="005B7FE2">
        <w:rPr>
          <w:sz w:val="28"/>
          <w:szCs w:val="28"/>
        </w:rPr>
        <w:t>a Vi</w:t>
      </w:r>
      <w:r w:rsidRPr="005B7FE2">
        <w:rPr>
          <w:sz w:val="28"/>
          <w:szCs w:val="28"/>
        </w:rPr>
        <w:t>ệ</w:t>
      </w:r>
      <w:r w:rsidRPr="005B7FE2">
        <w:rPr>
          <w:sz w:val="28"/>
          <w:szCs w:val="28"/>
        </w:rPr>
        <w:t xml:space="preserve">t Nam </w:t>
      </w:r>
      <w:r w:rsidRPr="005B7FE2">
        <w:rPr>
          <w:sz w:val="28"/>
          <w:szCs w:val="28"/>
        </w:rPr>
        <w:lastRenderedPageBreak/>
        <w:t>và qu</w:t>
      </w:r>
      <w:r w:rsidRPr="005B7FE2">
        <w:rPr>
          <w:sz w:val="28"/>
          <w:szCs w:val="28"/>
        </w:rPr>
        <w:t>ố</w:t>
      </w:r>
      <w:r w:rsidRPr="005B7FE2">
        <w:rPr>
          <w:sz w:val="28"/>
          <w:szCs w:val="28"/>
        </w:rPr>
        <w:t>c t</w:t>
      </w:r>
      <w:r w:rsidRPr="005B7FE2">
        <w:rPr>
          <w:sz w:val="28"/>
          <w:szCs w:val="28"/>
        </w:rPr>
        <w:t>ế</w:t>
      </w:r>
      <w:r w:rsidRPr="005B7FE2">
        <w:rPr>
          <w:sz w:val="28"/>
          <w:szCs w:val="28"/>
        </w:rPr>
        <w:t>;</w:t>
      </w:r>
    </w:p>
    <w:p w:rsidR="00475A7B" w:rsidRPr="005B7FE2" w:rsidRDefault="000A765D">
      <w:pPr>
        <w:widowControl w:val="0"/>
        <w:tabs>
          <w:tab w:val="left" w:pos="0"/>
        </w:tabs>
        <w:spacing w:before="120" w:after="120" w:line="240" w:lineRule="auto"/>
        <w:jc w:val="both"/>
        <w:rPr>
          <w:sz w:val="28"/>
          <w:szCs w:val="28"/>
        </w:rPr>
      </w:pPr>
      <w:r w:rsidRPr="005B7FE2">
        <w:rPr>
          <w:sz w:val="28"/>
          <w:szCs w:val="28"/>
        </w:rPr>
        <w:tab/>
        <w:t xml:space="preserve">e) </w:t>
      </w:r>
      <w:r w:rsidRPr="005B7FE2">
        <w:rPr>
          <w:sz w:val="28"/>
          <w:szCs w:val="28"/>
          <w:highlight w:val="white"/>
        </w:rPr>
        <w:t>X</w:t>
      </w:r>
      <w:r w:rsidRPr="005B7FE2">
        <w:rPr>
          <w:sz w:val="28"/>
          <w:szCs w:val="28"/>
          <w:highlight w:val="white"/>
        </w:rPr>
        <w:t>ây d</w:t>
      </w:r>
      <w:r w:rsidRPr="005B7FE2">
        <w:rPr>
          <w:sz w:val="28"/>
          <w:szCs w:val="28"/>
          <w:highlight w:val="white"/>
        </w:rPr>
        <w:t>ự</w:t>
      </w:r>
      <w:r w:rsidRPr="005B7FE2">
        <w:rPr>
          <w:sz w:val="28"/>
          <w:szCs w:val="28"/>
          <w:highlight w:val="white"/>
        </w:rPr>
        <w:t>ng h</w:t>
      </w:r>
      <w:r w:rsidRPr="005B7FE2">
        <w:rPr>
          <w:sz w:val="28"/>
          <w:szCs w:val="28"/>
          <w:highlight w:val="white"/>
        </w:rPr>
        <w:t>ệ</w:t>
      </w:r>
      <w:r w:rsidRPr="005B7FE2">
        <w:rPr>
          <w:sz w:val="28"/>
          <w:szCs w:val="28"/>
          <w:highlight w:val="white"/>
        </w:rPr>
        <w:t xml:space="preserve"> th</w:t>
      </w:r>
      <w:r w:rsidRPr="005B7FE2">
        <w:rPr>
          <w:sz w:val="28"/>
          <w:szCs w:val="28"/>
          <w:highlight w:val="white"/>
        </w:rPr>
        <w:t>ố</w:t>
      </w:r>
      <w:r w:rsidRPr="005B7FE2">
        <w:rPr>
          <w:sz w:val="28"/>
          <w:szCs w:val="28"/>
          <w:highlight w:val="white"/>
        </w:rPr>
        <w:t>ng giám sát ch</w:t>
      </w:r>
      <w:r w:rsidRPr="005B7FE2">
        <w:rPr>
          <w:sz w:val="28"/>
          <w:szCs w:val="28"/>
          <w:highlight w:val="white"/>
        </w:rPr>
        <w:t>ấ</w:t>
      </w:r>
      <w:r w:rsidRPr="005B7FE2">
        <w:rPr>
          <w:sz w:val="28"/>
          <w:szCs w:val="28"/>
          <w:highlight w:val="white"/>
        </w:rPr>
        <w:t>t lư</w:t>
      </w:r>
      <w:r w:rsidRPr="005B7FE2">
        <w:rPr>
          <w:sz w:val="28"/>
          <w:szCs w:val="28"/>
          <w:highlight w:val="white"/>
        </w:rPr>
        <w:t>ợ</w:t>
      </w:r>
      <w:r w:rsidRPr="005B7FE2">
        <w:rPr>
          <w:sz w:val="28"/>
          <w:szCs w:val="28"/>
          <w:highlight w:val="white"/>
        </w:rPr>
        <w:t>ng s</w:t>
      </w:r>
      <w:r w:rsidRPr="005B7FE2">
        <w:rPr>
          <w:sz w:val="28"/>
          <w:szCs w:val="28"/>
          <w:highlight w:val="white"/>
        </w:rPr>
        <w:t>ả</w:t>
      </w:r>
      <w:r w:rsidRPr="005B7FE2">
        <w:rPr>
          <w:sz w:val="28"/>
          <w:szCs w:val="28"/>
          <w:highlight w:val="white"/>
        </w:rPr>
        <w:t>n ph</w:t>
      </w:r>
      <w:r w:rsidRPr="005B7FE2">
        <w:rPr>
          <w:sz w:val="28"/>
          <w:szCs w:val="28"/>
          <w:highlight w:val="white"/>
        </w:rPr>
        <w:t>ẩ</w:t>
      </w:r>
      <w:r w:rsidRPr="005B7FE2">
        <w:rPr>
          <w:sz w:val="28"/>
          <w:szCs w:val="28"/>
          <w:highlight w:val="white"/>
        </w:rPr>
        <w:t>m hàng hoá qu</w:t>
      </w:r>
      <w:r w:rsidRPr="005B7FE2">
        <w:rPr>
          <w:sz w:val="28"/>
          <w:szCs w:val="28"/>
          <w:highlight w:val="white"/>
        </w:rPr>
        <w:t>ố</w:t>
      </w:r>
      <w:r w:rsidRPr="005B7FE2">
        <w:rPr>
          <w:sz w:val="28"/>
          <w:szCs w:val="28"/>
          <w:highlight w:val="white"/>
        </w:rPr>
        <w:t>c gia d</w:t>
      </w:r>
      <w:r w:rsidRPr="005B7FE2">
        <w:rPr>
          <w:sz w:val="28"/>
          <w:szCs w:val="28"/>
          <w:highlight w:val="white"/>
        </w:rPr>
        <w:t>ự</w:t>
      </w:r>
      <w:r w:rsidRPr="005B7FE2">
        <w:rPr>
          <w:sz w:val="28"/>
          <w:szCs w:val="28"/>
          <w:highlight w:val="white"/>
        </w:rPr>
        <w:t>a trên n</w:t>
      </w:r>
      <w:r w:rsidRPr="005B7FE2">
        <w:rPr>
          <w:sz w:val="28"/>
          <w:szCs w:val="28"/>
          <w:highlight w:val="white"/>
        </w:rPr>
        <w:t>ề</w:t>
      </w:r>
      <w:r w:rsidRPr="005B7FE2">
        <w:rPr>
          <w:sz w:val="28"/>
          <w:szCs w:val="28"/>
          <w:highlight w:val="white"/>
        </w:rPr>
        <w:t>n t</w:t>
      </w:r>
      <w:r w:rsidRPr="005B7FE2">
        <w:rPr>
          <w:sz w:val="28"/>
          <w:szCs w:val="28"/>
          <w:highlight w:val="white"/>
        </w:rPr>
        <w:t>ả</w:t>
      </w:r>
      <w:r w:rsidRPr="005B7FE2">
        <w:rPr>
          <w:sz w:val="28"/>
          <w:szCs w:val="28"/>
          <w:highlight w:val="white"/>
        </w:rPr>
        <w:t>ng d</w:t>
      </w:r>
      <w:r w:rsidRPr="005B7FE2">
        <w:rPr>
          <w:sz w:val="28"/>
          <w:szCs w:val="28"/>
          <w:highlight w:val="white"/>
        </w:rPr>
        <w:t>ữ</w:t>
      </w:r>
      <w:r w:rsidRPr="005B7FE2">
        <w:rPr>
          <w:sz w:val="28"/>
          <w:szCs w:val="28"/>
          <w:highlight w:val="white"/>
        </w:rPr>
        <w:t xml:space="preserve"> li</w:t>
      </w:r>
      <w:r w:rsidRPr="005B7FE2">
        <w:rPr>
          <w:sz w:val="28"/>
          <w:szCs w:val="28"/>
          <w:highlight w:val="white"/>
        </w:rPr>
        <w:t>ệ</w:t>
      </w:r>
      <w:r w:rsidRPr="005B7FE2">
        <w:rPr>
          <w:sz w:val="28"/>
          <w:szCs w:val="28"/>
          <w:highlight w:val="white"/>
        </w:rPr>
        <w:t>u t</w:t>
      </w:r>
      <w:r w:rsidRPr="005B7FE2">
        <w:rPr>
          <w:sz w:val="28"/>
          <w:szCs w:val="28"/>
          <w:highlight w:val="white"/>
        </w:rPr>
        <w:t>ậ</w:t>
      </w:r>
      <w:r w:rsidRPr="005B7FE2">
        <w:rPr>
          <w:sz w:val="28"/>
          <w:szCs w:val="28"/>
          <w:highlight w:val="white"/>
        </w:rPr>
        <w:t>p trung, giúp doanh nghi</w:t>
      </w:r>
      <w:r w:rsidRPr="005B7FE2">
        <w:rPr>
          <w:sz w:val="28"/>
          <w:szCs w:val="28"/>
          <w:highlight w:val="white"/>
        </w:rPr>
        <w:t>ệ</w:t>
      </w:r>
      <w:r w:rsidRPr="005B7FE2">
        <w:rPr>
          <w:sz w:val="28"/>
          <w:szCs w:val="28"/>
          <w:highlight w:val="white"/>
        </w:rPr>
        <w:t>p minh b</w:t>
      </w:r>
      <w:r w:rsidRPr="005B7FE2">
        <w:rPr>
          <w:sz w:val="28"/>
          <w:szCs w:val="28"/>
          <w:highlight w:val="white"/>
        </w:rPr>
        <w:t>ạ</w:t>
      </w:r>
      <w:r w:rsidRPr="005B7FE2">
        <w:rPr>
          <w:sz w:val="28"/>
          <w:szCs w:val="28"/>
          <w:highlight w:val="white"/>
        </w:rPr>
        <w:t>ch thông tin v</w:t>
      </w:r>
      <w:r w:rsidRPr="005B7FE2">
        <w:rPr>
          <w:sz w:val="28"/>
          <w:szCs w:val="28"/>
          <w:highlight w:val="white"/>
        </w:rPr>
        <w:t>ề</w:t>
      </w:r>
      <w:r w:rsidRPr="005B7FE2">
        <w:rPr>
          <w:sz w:val="28"/>
          <w:szCs w:val="28"/>
          <w:highlight w:val="white"/>
        </w:rPr>
        <w:t xml:space="preserve"> ch</w:t>
      </w:r>
      <w:r w:rsidRPr="005B7FE2">
        <w:rPr>
          <w:sz w:val="28"/>
          <w:szCs w:val="28"/>
          <w:highlight w:val="white"/>
        </w:rPr>
        <w:t>ấ</w:t>
      </w:r>
      <w:r w:rsidRPr="005B7FE2">
        <w:rPr>
          <w:sz w:val="28"/>
          <w:szCs w:val="28"/>
          <w:highlight w:val="white"/>
        </w:rPr>
        <w:t>t lư</w:t>
      </w:r>
      <w:r w:rsidRPr="005B7FE2">
        <w:rPr>
          <w:sz w:val="28"/>
          <w:szCs w:val="28"/>
          <w:highlight w:val="white"/>
        </w:rPr>
        <w:t>ợ</w:t>
      </w:r>
      <w:r w:rsidRPr="005B7FE2">
        <w:rPr>
          <w:sz w:val="28"/>
          <w:szCs w:val="28"/>
          <w:highlight w:val="white"/>
        </w:rPr>
        <w:t>ng s</w:t>
      </w:r>
      <w:r w:rsidRPr="005B7FE2">
        <w:rPr>
          <w:sz w:val="28"/>
          <w:szCs w:val="28"/>
          <w:highlight w:val="white"/>
        </w:rPr>
        <w:t>ả</w:t>
      </w:r>
      <w:r w:rsidRPr="005B7FE2">
        <w:rPr>
          <w:sz w:val="28"/>
          <w:szCs w:val="28"/>
          <w:highlight w:val="white"/>
        </w:rPr>
        <w:t>n ph</w:t>
      </w:r>
      <w:r w:rsidRPr="005B7FE2">
        <w:rPr>
          <w:sz w:val="28"/>
          <w:szCs w:val="28"/>
          <w:highlight w:val="white"/>
        </w:rPr>
        <w:t>ẩ</w:t>
      </w:r>
      <w:r w:rsidRPr="005B7FE2">
        <w:rPr>
          <w:sz w:val="28"/>
          <w:szCs w:val="28"/>
          <w:highlight w:val="white"/>
        </w:rPr>
        <w:t>m hàng hoá, cơ quan qu</w:t>
      </w:r>
      <w:r w:rsidRPr="005B7FE2">
        <w:rPr>
          <w:sz w:val="28"/>
          <w:szCs w:val="28"/>
          <w:highlight w:val="white"/>
        </w:rPr>
        <w:t>ả</w:t>
      </w:r>
      <w:r w:rsidRPr="005B7FE2">
        <w:rPr>
          <w:sz w:val="28"/>
          <w:szCs w:val="28"/>
          <w:highlight w:val="white"/>
        </w:rPr>
        <w:t>n lý ch</w:t>
      </w:r>
      <w:r w:rsidRPr="005B7FE2">
        <w:rPr>
          <w:sz w:val="28"/>
          <w:szCs w:val="28"/>
          <w:highlight w:val="white"/>
        </w:rPr>
        <w:t>ủ</w:t>
      </w:r>
      <w:r w:rsidRPr="005B7FE2">
        <w:rPr>
          <w:sz w:val="28"/>
          <w:szCs w:val="28"/>
          <w:highlight w:val="white"/>
        </w:rPr>
        <w:t xml:space="preserve"> đ</w:t>
      </w:r>
      <w:r w:rsidRPr="005B7FE2">
        <w:rPr>
          <w:sz w:val="28"/>
          <w:szCs w:val="28"/>
          <w:highlight w:val="white"/>
        </w:rPr>
        <w:t>ộ</w:t>
      </w:r>
      <w:r w:rsidRPr="005B7FE2">
        <w:rPr>
          <w:sz w:val="28"/>
          <w:szCs w:val="28"/>
          <w:highlight w:val="white"/>
        </w:rPr>
        <w:t>ng giám sát, ki</w:t>
      </w:r>
      <w:r w:rsidRPr="005B7FE2">
        <w:rPr>
          <w:sz w:val="28"/>
          <w:szCs w:val="28"/>
          <w:highlight w:val="white"/>
        </w:rPr>
        <w:t>ể</w:t>
      </w:r>
      <w:r w:rsidRPr="005B7FE2">
        <w:rPr>
          <w:sz w:val="28"/>
          <w:szCs w:val="28"/>
          <w:highlight w:val="white"/>
        </w:rPr>
        <w:t>m tra và ngư</w:t>
      </w:r>
      <w:r w:rsidRPr="005B7FE2">
        <w:rPr>
          <w:sz w:val="28"/>
          <w:szCs w:val="28"/>
          <w:highlight w:val="white"/>
        </w:rPr>
        <w:t>ờ</w:t>
      </w:r>
      <w:r w:rsidRPr="005B7FE2">
        <w:rPr>
          <w:sz w:val="28"/>
          <w:szCs w:val="28"/>
          <w:highlight w:val="white"/>
        </w:rPr>
        <w:t>i dân tham gia cung c</w:t>
      </w:r>
      <w:r w:rsidRPr="005B7FE2">
        <w:rPr>
          <w:sz w:val="28"/>
          <w:szCs w:val="28"/>
          <w:highlight w:val="white"/>
        </w:rPr>
        <w:t>ấ</w:t>
      </w:r>
      <w:r w:rsidRPr="005B7FE2">
        <w:rPr>
          <w:sz w:val="28"/>
          <w:szCs w:val="28"/>
          <w:highlight w:val="white"/>
        </w:rPr>
        <w:t>p thông tin</w:t>
      </w:r>
      <w:r w:rsidRPr="005B7FE2">
        <w:rPr>
          <w:sz w:val="28"/>
          <w:szCs w:val="28"/>
          <w:highlight w:val="white"/>
        </w:rPr>
        <w:t xml:space="preserve"> v</w:t>
      </w:r>
      <w:r w:rsidRPr="005B7FE2">
        <w:rPr>
          <w:sz w:val="28"/>
          <w:szCs w:val="28"/>
          <w:highlight w:val="white"/>
        </w:rPr>
        <w:t>ề</w:t>
      </w:r>
      <w:r w:rsidRPr="005B7FE2">
        <w:rPr>
          <w:sz w:val="28"/>
          <w:szCs w:val="28"/>
          <w:highlight w:val="white"/>
        </w:rPr>
        <w:t xml:space="preserve"> ch</w:t>
      </w:r>
      <w:r w:rsidRPr="005B7FE2">
        <w:rPr>
          <w:sz w:val="28"/>
          <w:szCs w:val="28"/>
          <w:highlight w:val="white"/>
        </w:rPr>
        <w:t>ấ</w:t>
      </w:r>
      <w:r w:rsidRPr="005B7FE2">
        <w:rPr>
          <w:sz w:val="28"/>
          <w:szCs w:val="28"/>
          <w:highlight w:val="white"/>
        </w:rPr>
        <w:t>t lư</w:t>
      </w:r>
      <w:r w:rsidRPr="005B7FE2">
        <w:rPr>
          <w:sz w:val="28"/>
          <w:szCs w:val="28"/>
          <w:highlight w:val="white"/>
        </w:rPr>
        <w:t>ợ</w:t>
      </w:r>
      <w:r w:rsidRPr="005B7FE2">
        <w:rPr>
          <w:sz w:val="28"/>
          <w:szCs w:val="28"/>
          <w:highlight w:val="white"/>
        </w:rPr>
        <w:t>ng hàng hóa.</w:t>
      </w:r>
    </w:p>
    <w:p w:rsidR="00475A7B" w:rsidRPr="005B7FE2" w:rsidRDefault="000A765D">
      <w:pPr>
        <w:widowControl w:val="0"/>
        <w:tabs>
          <w:tab w:val="left" w:pos="0"/>
        </w:tabs>
        <w:spacing w:before="120" w:after="120" w:line="240" w:lineRule="auto"/>
        <w:jc w:val="both"/>
        <w:rPr>
          <w:sz w:val="28"/>
          <w:szCs w:val="28"/>
        </w:rPr>
      </w:pPr>
      <w:r w:rsidRPr="005B7FE2">
        <w:rPr>
          <w:sz w:val="28"/>
          <w:szCs w:val="28"/>
        </w:rPr>
        <w:tab/>
        <w:t>g) Tăng cư</w:t>
      </w:r>
      <w:r w:rsidRPr="005B7FE2">
        <w:rPr>
          <w:sz w:val="28"/>
          <w:szCs w:val="28"/>
        </w:rPr>
        <w:t>ờ</w:t>
      </w:r>
      <w:r w:rsidRPr="005B7FE2">
        <w:rPr>
          <w:sz w:val="28"/>
          <w:szCs w:val="28"/>
        </w:rPr>
        <w:t>ng h</w:t>
      </w:r>
      <w:r w:rsidRPr="005B7FE2">
        <w:rPr>
          <w:sz w:val="28"/>
          <w:szCs w:val="28"/>
        </w:rPr>
        <w:t>ộ</w:t>
      </w:r>
      <w:r w:rsidRPr="005B7FE2">
        <w:rPr>
          <w:sz w:val="28"/>
          <w:szCs w:val="28"/>
        </w:rPr>
        <w:t>i nh</w:t>
      </w:r>
      <w:r w:rsidRPr="005B7FE2">
        <w:rPr>
          <w:sz w:val="28"/>
          <w:szCs w:val="28"/>
        </w:rPr>
        <w:t>ậ</w:t>
      </w:r>
      <w:r w:rsidRPr="005B7FE2">
        <w:rPr>
          <w:sz w:val="28"/>
          <w:szCs w:val="28"/>
        </w:rPr>
        <w:t>p qu</w:t>
      </w:r>
      <w:r w:rsidRPr="005B7FE2">
        <w:rPr>
          <w:sz w:val="28"/>
          <w:szCs w:val="28"/>
        </w:rPr>
        <w:t>ố</w:t>
      </w:r>
      <w:r w:rsidRPr="005B7FE2">
        <w:rPr>
          <w:sz w:val="28"/>
          <w:szCs w:val="28"/>
        </w:rPr>
        <w:t>c t</w:t>
      </w:r>
      <w:r w:rsidRPr="005B7FE2">
        <w:rPr>
          <w:sz w:val="28"/>
          <w:szCs w:val="28"/>
        </w:rPr>
        <w:t>ế</w:t>
      </w:r>
      <w:r w:rsidRPr="005B7FE2">
        <w:rPr>
          <w:sz w:val="28"/>
          <w:szCs w:val="28"/>
        </w:rPr>
        <w:t xml:space="preserve"> c</w:t>
      </w:r>
      <w:r w:rsidRPr="005B7FE2">
        <w:rPr>
          <w:sz w:val="28"/>
          <w:szCs w:val="28"/>
        </w:rPr>
        <w:t>ủ</w:t>
      </w:r>
      <w:r w:rsidRPr="005B7FE2">
        <w:rPr>
          <w:sz w:val="28"/>
          <w:szCs w:val="28"/>
        </w:rPr>
        <w:t>a t</w:t>
      </w:r>
      <w:r w:rsidRPr="005B7FE2">
        <w:rPr>
          <w:sz w:val="28"/>
          <w:szCs w:val="28"/>
        </w:rPr>
        <w:t>ổ</w:t>
      </w:r>
      <w:r w:rsidRPr="005B7FE2">
        <w:rPr>
          <w:sz w:val="28"/>
          <w:szCs w:val="28"/>
        </w:rPr>
        <w:t xml:space="preserve"> ch</w:t>
      </w:r>
      <w:r w:rsidRPr="005B7FE2">
        <w:rPr>
          <w:sz w:val="28"/>
          <w:szCs w:val="28"/>
        </w:rPr>
        <w:t>ứ</w:t>
      </w:r>
      <w:r w:rsidRPr="005B7FE2">
        <w:rPr>
          <w:sz w:val="28"/>
          <w:szCs w:val="28"/>
        </w:rPr>
        <w:t>c đánh giá s</w:t>
      </w:r>
      <w:r w:rsidRPr="005B7FE2">
        <w:rPr>
          <w:sz w:val="28"/>
          <w:szCs w:val="28"/>
        </w:rPr>
        <w:t>ự</w:t>
      </w:r>
      <w:r w:rsidRPr="005B7FE2">
        <w:rPr>
          <w:sz w:val="28"/>
          <w:szCs w:val="28"/>
        </w:rPr>
        <w:t xml:space="preserve"> phù h</w:t>
      </w:r>
      <w:r w:rsidRPr="005B7FE2">
        <w:rPr>
          <w:sz w:val="28"/>
          <w:szCs w:val="28"/>
        </w:rPr>
        <w:t>ợ</w:t>
      </w:r>
      <w:r w:rsidRPr="005B7FE2">
        <w:rPr>
          <w:sz w:val="28"/>
          <w:szCs w:val="28"/>
        </w:rPr>
        <w:t>p, tham gia đ</w:t>
      </w:r>
      <w:r w:rsidRPr="005B7FE2">
        <w:rPr>
          <w:sz w:val="28"/>
          <w:szCs w:val="28"/>
        </w:rPr>
        <w:t>ầ</w:t>
      </w:r>
      <w:r w:rsidRPr="005B7FE2">
        <w:rPr>
          <w:sz w:val="28"/>
          <w:szCs w:val="28"/>
        </w:rPr>
        <w:t>y đ</w:t>
      </w:r>
      <w:r w:rsidRPr="005B7FE2">
        <w:rPr>
          <w:sz w:val="28"/>
          <w:szCs w:val="28"/>
        </w:rPr>
        <w:t>ủ</w:t>
      </w:r>
      <w:r w:rsidRPr="005B7FE2">
        <w:rPr>
          <w:sz w:val="28"/>
          <w:szCs w:val="28"/>
        </w:rPr>
        <w:t xml:space="preserve"> các t</w:t>
      </w:r>
      <w:r w:rsidRPr="005B7FE2">
        <w:rPr>
          <w:sz w:val="28"/>
          <w:szCs w:val="28"/>
        </w:rPr>
        <w:t>ổ</w:t>
      </w:r>
      <w:r w:rsidRPr="005B7FE2">
        <w:rPr>
          <w:sz w:val="28"/>
          <w:szCs w:val="28"/>
        </w:rPr>
        <w:t xml:space="preserve"> ch</w:t>
      </w:r>
      <w:r w:rsidRPr="005B7FE2">
        <w:rPr>
          <w:sz w:val="28"/>
          <w:szCs w:val="28"/>
        </w:rPr>
        <w:t>ứ</w:t>
      </w:r>
      <w:r w:rsidRPr="005B7FE2">
        <w:rPr>
          <w:sz w:val="28"/>
          <w:szCs w:val="28"/>
        </w:rPr>
        <w:t>c công nh</w:t>
      </w:r>
      <w:r w:rsidRPr="005B7FE2">
        <w:rPr>
          <w:sz w:val="28"/>
          <w:szCs w:val="28"/>
        </w:rPr>
        <w:t>ậ</w:t>
      </w:r>
      <w:r w:rsidRPr="005B7FE2">
        <w:rPr>
          <w:sz w:val="28"/>
          <w:szCs w:val="28"/>
        </w:rPr>
        <w:t>n qu</w:t>
      </w:r>
      <w:r w:rsidRPr="005B7FE2">
        <w:rPr>
          <w:sz w:val="28"/>
          <w:szCs w:val="28"/>
        </w:rPr>
        <w:t>ố</w:t>
      </w:r>
      <w:r w:rsidRPr="005B7FE2">
        <w:rPr>
          <w:sz w:val="28"/>
          <w:szCs w:val="28"/>
        </w:rPr>
        <w:t>c t</w:t>
      </w:r>
      <w:r w:rsidRPr="005B7FE2">
        <w:rPr>
          <w:sz w:val="28"/>
          <w:szCs w:val="28"/>
        </w:rPr>
        <w:t>ế</w:t>
      </w:r>
      <w:r w:rsidRPr="005B7FE2">
        <w:rPr>
          <w:sz w:val="28"/>
          <w:szCs w:val="28"/>
        </w:rPr>
        <w:t xml:space="preserve"> đ</w:t>
      </w:r>
      <w:r w:rsidRPr="005B7FE2">
        <w:rPr>
          <w:sz w:val="28"/>
          <w:szCs w:val="28"/>
        </w:rPr>
        <w:t>ể</w:t>
      </w:r>
      <w:r w:rsidRPr="005B7FE2">
        <w:rPr>
          <w:sz w:val="28"/>
          <w:szCs w:val="28"/>
        </w:rPr>
        <w:t xml:space="preserve"> h</w:t>
      </w:r>
      <w:r w:rsidRPr="005B7FE2">
        <w:rPr>
          <w:sz w:val="28"/>
          <w:szCs w:val="28"/>
        </w:rPr>
        <w:t>ỗ</w:t>
      </w:r>
      <w:r w:rsidRPr="005B7FE2">
        <w:rPr>
          <w:sz w:val="28"/>
          <w:szCs w:val="28"/>
        </w:rPr>
        <w:t xml:space="preserve"> tr</w:t>
      </w:r>
      <w:r w:rsidRPr="005B7FE2">
        <w:rPr>
          <w:sz w:val="28"/>
          <w:szCs w:val="28"/>
        </w:rPr>
        <w:t>ợ</w:t>
      </w:r>
      <w:r w:rsidRPr="005B7FE2">
        <w:rPr>
          <w:sz w:val="28"/>
          <w:szCs w:val="28"/>
        </w:rPr>
        <w:t xml:space="preserve"> xu</w:t>
      </w:r>
      <w:r w:rsidRPr="005B7FE2">
        <w:rPr>
          <w:sz w:val="28"/>
          <w:szCs w:val="28"/>
        </w:rPr>
        <w:t>ấ</w:t>
      </w:r>
      <w:r w:rsidRPr="005B7FE2">
        <w:rPr>
          <w:sz w:val="28"/>
          <w:szCs w:val="28"/>
        </w:rPr>
        <w:t>t kh</w:t>
      </w:r>
      <w:r w:rsidRPr="005B7FE2">
        <w:rPr>
          <w:sz w:val="28"/>
          <w:szCs w:val="28"/>
        </w:rPr>
        <w:t>ẩ</w:t>
      </w:r>
      <w:r w:rsidRPr="005B7FE2">
        <w:rPr>
          <w:sz w:val="28"/>
          <w:szCs w:val="28"/>
        </w:rPr>
        <w:t>u và m</w:t>
      </w:r>
      <w:r w:rsidRPr="005B7FE2">
        <w:rPr>
          <w:sz w:val="28"/>
          <w:szCs w:val="28"/>
        </w:rPr>
        <w:t>ở</w:t>
      </w:r>
      <w:r w:rsidRPr="005B7FE2">
        <w:rPr>
          <w:sz w:val="28"/>
          <w:szCs w:val="28"/>
        </w:rPr>
        <w:t xml:space="preserve"> r</w:t>
      </w:r>
      <w:r w:rsidRPr="005B7FE2">
        <w:rPr>
          <w:sz w:val="28"/>
          <w:szCs w:val="28"/>
        </w:rPr>
        <w:t>ộ</w:t>
      </w:r>
      <w:r w:rsidRPr="005B7FE2">
        <w:rPr>
          <w:sz w:val="28"/>
          <w:szCs w:val="28"/>
        </w:rPr>
        <w:t>ng th</w:t>
      </w:r>
      <w:r w:rsidRPr="005B7FE2">
        <w:rPr>
          <w:sz w:val="28"/>
          <w:szCs w:val="28"/>
        </w:rPr>
        <w:t>ị</w:t>
      </w:r>
      <w:r w:rsidRPr="005B7FE2">
        <w:rPr>
          <w:sz w:val="28"/>
          <w:szCs w:val="28"/>
        </w:rPr>
        <w:t xml:space="preserve"> trư</w:t>
      </w:r>
      <w:r w:rsidRPr="005B7FE2">
        <w:rPr>
          <w:sz w:val="28"/>
          <w:szCs w:val="28"/>
        </w:rPr>
        <w:t>ờ</w:t>
      </w:r>
      <w:r w:rsidRPr="005B7FE2">
        <w:rPr>
          <w:sz w:val="28"/>
          <w:szCs w:val="28"/>
        </w:rPr>
        <w:t>ng.</w:t>
      </w:r>
    </w:p>
    <w:p w:rsidR="00475A7B" w:rsidRPr="005B7FE2" w:rsidRDefault="000A765D">
      <w:pPr>
        <w:widowControl w:val="0"/>
        <w:tabs>
          <w:tab w:val="left" w:pos="0"/>
        </w:tabs>
        <w:spacing w:before="120" w:after="120" w:line="240" w:lineRule="auto"/>
        <w:jc w:val="both"/>
        <w:rPr>
          <w:sz w:val="28"/>
          <w:szCs w:val="28"/>
        </w:rPr>
      </w:pPr>
      <w:r w:rsidRPr="005B7FE2">
        <w:rPr>
          <w:sz w:val="28"/>
          <w:szCs w:val="28"/>
        </w:rPr>
        <w:tab/>
        <w:t>3. Nhà nư</w:t>
      </w:r>
      <w:r w:rsidRPr="005B7FE2">
        <w:rPr>
          <w:sz w:val="28"/>
          <w:szCs w:val="28"/>
        </w:rPr>
        <w:t>ớ</w:t>
      </w:r>
      <w:r w:rsidRPr="005B7FE2">
        <w:rPr>
          <w:sz w:val="28"/>
          <w:szCs w:val="28"/>
        </w:rPr>
        <w:t>c đ</w:t>
      </w:r>
      <w:r w:rsidRPr="005B7FE2">
        <w:rPr>
          <w:sz w:val="28"/>
          <w:szCs w:val="28"/>
        </w:rPr>
        <w:t>ầ</w:t>
      </w:r>
      <w:r w:rsidRPr="005B7FE2">
        <w:rPr>
          <w:sz w:val="28"/>
          <w:szCs w:val="28"/>
        </w:rPr>
        <w:t>u tư và huy đ</w:t>
      </w:r>
      <w:r w:rsidRPr="005B7FE2">
        <w:rPr>
          <w:sz w:val="28"/>
          <w:szCs w:val="28"/>
        </w:rPr>
        <w:t>ộ</w:t>
      </w:r>
      <w:r w:rsidRPr="005B7FE2">
        <w:rPr>
          <w:sz w:val="28"/>
          <w:szCs w:val="28"/>
        </w:rPr>
        <w:t>ng các ngu</w:t>
      </w:r>
      <w:r w:rsidRPr="005B7FE2">
        <w:rPr>
          <w:sz w:val="28"/>
          <w:szCs w:val="28"/>
        </w:rPr>
        <w:t>ồ</w:t>
      </w:r>
      <w:r w:rsidRPr="005B7FE2">
        <w:rPr>
          <w:sz w:val="28"/>
          <w:szCs w:val="28"/>
        </w:rPr>
        <w:t>n l</w:t>
      </w:r>
      <w:r w:rsidRPr="005B7FE2">
        <w:rPr>
          <w:sz w:val="28"/>
          <w:szCs w:val="28"/>
        </w:rPr>
        <w:t>ự</w:t>
      </w:r>
      <w:r w:rsidRPr="005B7FE2">
        <w:rPr>
          <w:sz w:val="28"/>
          <w:szCs w:val="28"/>
        </w:rPr>
        <w:t>c trong nư</w:t>
      </w:r>
      <w:r w:rsidRPr="005B7FE2">
        <w:rPr>
          <w:sz w:val="28"/>
          <w:szCs w:val="28"/>
        </w:rPr>
        <w:t>ớ</w:t>
      </w:r>
      <w:r w:rsidRPr="005B7FE2">
        <w:rPr>
          <w:sz w:val="28"/>
          <w:szCs w:val="28"/>
        </w:rPr>
        <w:t>c, qu</w:t>
      </w:r>
      <w:r w:rsidRPr="005B7FE2">
        <w:rPr>
          <w:sz w:val="28"/>
          <w:szCs w:val="28"/>
        </w:rPr>
        <w:t>ố</w:t>
      </w:r>
      <w:r w:rsidRPr="005B7FE2">
        <w:rPr>
          <w:sz w:val="28"/>
          <w:szCs w:val="28"/>
        </w:rPr>
        <w:t>c t</w:t>
      </w:r>
      <w:r w:rsidRPr="005B7FE2">
        <w:rPr>
          <w:sz w:val="28"/>
          <w:szCs w:val="28"/>
        </w:rPr>
        <w:t>ế</w:t>
      </w:r>
      <w:r w:rsidRPr="005B7FE2">
        <w:rPr>
          <w:sz w:val="28"/>
          <w:szCs w:val="28"/>
        </w:rPr>
        <w:t xml:space="preserve"> đ</w:t>
      </w:r>
      <w:r w:rsidRPr="005B7FE2">
        <w:rPr>
          <w:sz w:val="28"/>
          <w:szCs w:val="28"/>
        </w:rPr>
        <w:t>ể</w:t>
      </w:r>
      <w:r w:rsidRPr="005B7FE2">
        <w:rPr>
          <w:sz w:val="28"/>
          <w:szCs w:val="28"/>
        </w:rPr>
        <w:t xml:space="preserve"> phát tri</w:t>
      </w:r>
      <w:r w:rsidRPr="005B7FE2">
        <w:rPr>
          <w:sz w:val="28"/>
          <w:szCs w:val="28"/>
        </w:rPr>
        <w:t>ể</w:t>
      </w:r>
      <w:r w:rsidRPr="005B7FE2">
        <w:rPr>
          <w:sz w:val="28"/>
          <w:szCs w:val="28"/>
        </w:rPr>
        <w:t>n s</w:t>
      </w:r>
      <w:r w:rsidRPr="005B7FE2">
        <w:rPr>
          <w:sz w:val="28"/>
          <w:szCs w:val="28"/>
        </w:rPr>
        <w:t>ả</w:t>
      </w:r>
      <w:r w:rsidRPr="005B7FE2">
        <w:rPr>
          <w:sz w:val="28"/>
          <w:szCs w:val="28"/>
        </w:rPr>
        <w:t>n ph</w:t>
      </w:r>
      <w:r w:rsidRPr="005B7FE2">
        <w:rPr>
          <w:sz w:val="28"/>
          <w:szCs w:val="28"/>
        </w:rPr>
        <w:t>ẩ</w:t>
      </w:r>
      <w:r w:rsidRPr="005B7FE2">
        <w:rPr>
          <w:sz w:val="28"/>
          <w:szCs w:val="28"/>
        </w:rPr>
        <w:t>m có đ</w:t>
      </w:r>
      <w:r w:rsidRPr="005B7FE2">
        <w:rPr>
          <w:sz w:val="28"/>
          <w:szCs w:val="28"/>
        </w:rPr>
        <w:t>ặ</w:t>
      </w:r>
      <w:r w:rsidRPr="005B7FE2">
        <w:rPr>
          <w:sz w:val="28"/>
          <w:szCs w:val="28"/>
        </w:rPr>
        <w:t>c tính m</w:t>
      </w:r>
      <w:r w:rsidRPr="005B7FE2">
        <w:rPr>
          <w:sz w:val="28"/>
          <w:szCs w:val="28"/>
        </w:rPr>
        <w:t>ớ</w:t>
      </w:r>
      <w:r w:rsidRPr="005B7FE2">
        <w:rPr>
          <w:sz w:val="28"/>
          <w:szCs w:val="28"/>
        </w:rPr>
        <w:t>i và nâng cao năng l</w:t>
      </w:r>
      <w:r w:rsidRPr="005B7FE2">
        <w:rPr>
          <w:sz w:val="28"/>
          <w:szCs w:val="28"/>
        </w:rPr>
        <w:t>ự</w:t>
      </w:r>
      <w:r w:rsidRPr="005B7FE2">
        <w:rPr>
          <w:sz w:val="28"/>
          <w:szCs w:val="28"/>
        </w:rPr>
        <w:t>c tham gia chu</w:t>
      </w:r>
      <w:r w:rsidRPr="005B7FE2">
        <w:rPr>
          <w:sz w:val="28"/>
          <w:szCs w:val="28"/>
        </w:rPr>
        <w:t>ỗ</w:t>
      </w:r>
      <w:r w:rsidRPr="005B7FE2">
        <w:rPr>
          <w:sz w:val="28"/>
          <w:szCs w:val="28"/>
        </w:rPr>
        <w:t xml:space="preserve">i cung </w:t>
      </w:r>
      <w:r w:rsidRPr="005B7FE2">
        <w:rPr>
          <w:sz w:val="28"/>
          <w:szCs w:val="28"/>
        </w:rPr>
        <w:t>ứ</w:t>
      </w:r>
      <w:r w:rsidRPr="005B7FE2">
        <w:rPr>
          <w:sz w:val="28"/>
          <w:szCs w:val="28"/>
        </w:rPr>
        <w:t>ng toàn c</w:t>
      </w:r>
      <w:r w:rsidRPr="005B7FE2">
        <w:rPr>
          <w:sz w:val="28"/>
          <w:szCs w:val="28"/>
        </w:rPr>
        <w:t>ầ</w:t>
      </w:r>
      <w:r w:rsidRPr="005B7FE2">
        <w:rPr>
          <w:sz w:val="28"/>
          <w:szCs w:val="28"/>
        </w:rPr>
        <w:t>u c</w:t>
      </w:r>
      <w:r w:rsidRPr="005B7FE2">
        <w:rPr>
          <w:sz w:val="28"/>
          <w:szCs w:val="28"/>
        </w:rPr>
        <w:t>ủ</w:t>
      </w:r>
      <w:r w:rsidRPr="005B7FE2">
        <w:rPr>
          <w:sz w:val="28"/>
          <w:szCs w:val="28"/>
        </w:rPr>
        <w:t>a doanh nghi</w:t>
      </w:r>
      <w:r w:rsidRPr="005B7FE2">
        <w:rPr>
          <w:sz w:val="28"/>
          <w:szCs w:val="28"/>
        </w:rPr>
        <w:t>ệ</w:t>
      </w:r>
      <w:r w:rsidRPr="005B7FE2">
        <w:rPr>
          <w:sz w:val="28"/>
          <w:szCs w:val="28"/>
        </w:rPr>
        <w:t>p Vi</w:t>
      </w:r>
      <w:r w:rsidRPr="005B7FE2">
        <w:rPr>
          <w:sz w:val="28"/>
          <w:szCs w:val="28"/>
        </w:rPr>
        <w:t>ệ</w:t>
      </w:r>
      <w:r w:rsidRPr="005B7FE2">
        <w:rPr>
          <w:sz w:val="28"/>
          <w:szCs w:val="28"/>
        </w:rPr>
        <w:t>t Nam.</w:t>
      </w:r>
    </w:p>
    <w:p w:rsidR="00475A7B" w:rsidRPr="005B7FE2" w:rsidRDefault="000A765D">
      <w:pPr>
        <w:widowControl w:val="0"/>
        <w:tabs>
          <w:tab w:val="left" w:pos="0"/>
        </w:tabs>
        <w:spacing w:before="120" w:after="120" w:line="240" w:lineRule="auto"/>
        <w:jc w:val="both"/>
        <w:rPr>
          <w:sz w:val="28"/>
          <w:szCs w:val="28"/>
        </w:rPr>
      </w:pPr>
      <w:r w:rsidRPr="005B7FE2">
        <w:rPr>
          <w:sz w:val="28"/>
          <w:szCs w:val="28"/>
        </w:rPr>
        <w:tab/>
        <w:t>4. Nhà nư</w:t>
      </w:r>
      <w:r w:rsidRPr="005B7FE2">
        <w:rPr>
          <w:sz w:val="28"/>
          <w:szCs w:val="28"/>
        </w:rPr>
        <w:t>ớ</w:t>
      </w:r>
      <w:r w:rsidRPr="005B7FE2">
        <w:rPr>
          <w:sz w:val="28"/>
          <w:szCs w:val="28"/>
        </w:rPr>
        <w:t>c có chính sách h</w:t>
      </w:r>
      <w:r w:rsidRPr="005B7FE2">
        <w:rPr>
          <w:sz w:val="28"/>
          <w:szCs w:val="28"/>
        </w:rPr>
        <w:t>ỗ</w:t>
      </w:r>
      <w:r w:rsidRPr="005B7FE2">
        <w:rPr>
          <w:sz w:val="28"/>
          <w:szCs w:val="28"/>
        </w:rPr>
        <w:t xml:space="preserve"> tr</w:t>
      </w:r>
      <w:r w:rsidRPr="005B7FE2">
        <w:rPr>
          <w:sz w:val="28"/>
          <w:szCs w:val="28"/>
        </w:rPr>
        <w:t>ợ</w:t>
      </w:r>
      <w:r w:rsidRPr="005B7FE2">
        <w:rPr>
          <w:sz w:val="28"/>
          <w:szCs w:val="28"/>
        </w:rPr>
        <w:t xml:space="preserve"> phát tri</w:t>
      </w:r>
      <w:r w:rsidRPr="005B7FE2">
        <w:rPr>
          <w:sz w:val="28"/>
          <w:szCs w:val="28"/>
        </w:rPr>
        <w:t>ể</w:t>
      </w:r>
      <w:r w:rsidRPr="005B7FE2">
        <w:rPr>
          <w:sz w:val="28"/>
          <w:szCs w:val="28"/>
        </w:rPr>
        <w:t>n h</w:t>
      </w:r>
      <w:r w:rsidRPr="005B7FE2">
        <w:rPr>
          <w:sz w:val="28"/>
          <w:szCs w:val="28"/>
        </w:rPr>
        <w:t>ạ</w:t>
      </w:r>
      <w:r w:rsidRPr="005B7FE2">
        <w:rPr>
          <w:sz w:val="28"/>
          <w:szCs w:val="28"/>
        </w:rPr>
        <w:t xml:space="preserve"> t</w:t>
      </w:r>
      <w:r w:rsidRPr="005B7FE2">
        <w:rPr>
          <w:sz w:val="28"/>
          <w:szCs w:val="28"/>
        </w:rPr>
        <w:t>ầ</w:t>
      </w:r>
      <w:r w:rsidRPr="005B7FE2">
        <w:rPr>
          <w:sz w:val="28"/>
          <w:szCs w:val="28"/>
        </w:rPr>
        <w:t>ng ch</w:t>
      </w:r>
      <w:r w:rsidRPr="005B7FE2">
        <w:rPr>
          <w:sz w:val="28"/>
          <w:szCs w:val="28"/>
        </w:rPr>
        <w:t>ấ</w:t>
      </w:r>
      <w:r w:rsidRPr="005B7FE2">
        <w:rPr>
          <w:sz w:val="28"/>
          <w:szCs w:val="28"/>
        </w:rPr>
        <w:t>t lư</w:t>
      </w:r>
      <w:r w:rsidRPr="005B7FE2">
        <w:rPr>
          <w:sz w:val="28"/>
          <w:szCs w:val="28"/>
        </w:rPr>
        <w:t>ợ</w:t>
      </w:r>
      <w:r w:rsidRPr="005B7FE2">
        <w:rPr>
          <w:sz w:val="28"/>
          <w:szCs w:val="28"/>
        </w:rPr>
        <w:t>ng qu</w:t>
      </w:r>
      <w:r w:rsidRPr="005B7FE2">
        <w:rPr>
          <w:sz w:val="28"/>
          <w:szCs w:val="28"/>
        </w:rPr>
        <w:t>ố</w:t>
      </w:r>
      <w:r w:rsidRPr="005B7FE2">
        <w:rPr>
          <w:sz w:val="28"/>
          <w:szCs w:val="28"/>
        </w:rPr>
        <w:t>c gia, khuy</w:t>
      </w:r>
      <w:r w:rsidRPr="005B7FE2">
        <w:rPr>
          <w:sz w:val="28"/>
          <w:szCs w:val="28"/>
        </w:rPr>
        <w:t>ế</w:t>
      </w:r>
      <w:r w:rsidRPr="005B7FE2">
        <w:rPr>
          <w:sz w:val="28"/>
          <w:szCs w:val="28"/>
        </w:rPr>
        <w:t>n khích đ</w:t>
      </w:r>
      <w:r w:rsidRPr="005B7FE2">
        <w:rPr>
          <w:sz w:val="28"/>
          <w:szCs w:val="28"/>
        </w:rPr>
        <w:t>ầ</w:t>
      </w:r>
      <w:r w:rsidRPr="005B7FE2">
        <w:rPr>
          <w:sz w:val="28"/>
          <w:szCs w:val="28"/>
        </w:rPr>
        <w:t>u tư cơ s</w:t>
      </w:r>
      <w:r w:rsidRPr="005B7FE2">
        <w:rPr>
          <w:sz w:val="28"/>
          <w:szCs w:val="28"/>
        </w:rPr>
        <w:t>ở</w:t>
      </w:r>
      <w:r w:rsidRPr="005B7FE2">
        <w:rPr>
          <w:sz w:val="28"/>
          <w:szCs w:val="28"/>
        </w:rPr>
        <w:t xml:space="preserve"> v</w:t>
      </w:r>
      <w:r w:rsidRPr="005B7FE2">
        <w:rPr>
          <w:sz w:val="28"/>
          <w:szCs w:val="28"/>
        </w:rPr>
        <w:t>ậ</w:t>
      </w:r>
      <w:r w:rsidRPr="005B7FE2">
        <w:rPr>
          <w:sz w:val="28"/>
          <w:szCs w:val="28"/>
        </w:rPr>
        <w:t>t ch</w:t>
      </w:r>
      <w:r w:rsidRPr="005B7FE2">
        <w:rPr>
          <w:sz w:val="28"/>
          <w:szCs w:val="28"/>
        </w:rPr>
        <w:t>ấ</w:t>
      </w:r>
      <w:r w:rsidRPr="005B7FE2">
        <w:rPr>
          <w:sz w:val="28"/>
          <w:szCs w:val="28"/>
        </w:rPr>
        <w:t>t, k</w:t>
      </w:r>
      <w:r w:rsidRPr="005B7FE2">
        <w:rPr>
          <w:sz w:val="28"/>
          <w:szCs w:val="28"/>
        </w:rPr>
        <w:t>ỹ</w:t>
      </w:r>
      <w:r w:rsidRPr="005B7FE2">
        <w:rPr>
          <w:sz w:val="28"/>
          <w:szCs w:val="28"/>
        </w:rPr>
        <w:t xml:space="preserve"> thu</w:t>
      </w:r>
      <w:r w:rsidRPr="005B7FE2">
        <w:rPr>
          <w:sz w:val="28"/>
          <w:szCs w:val="28"/>
        </w:rPr>
        <w:t>ậ</w:t>
      </w:r>
      <w:r w:rsidRPr="005B7FE2">
        <w:rPr>
          <w:sz w:val="28"/>
          <w:szCs w:val="28"/>
        </w:rPr>
        <w:t>t và ngu</w:t>
      </w:r>
      <w:r w:rsidRPr="005B7FE2">
        <w:rPr>
          <w:sz w:val="28"/>
          <w:szCs w:val="28"/>
        </w:rPr>
        <w:t>ồ</w:t>
      </w:r>
      <w:r w:rsidRPr="005B7FE2">
        <w:rPr>
          <w:sz w:val="28"/>
          <w:szCs w:val="28"/>
        </w:rPr>
        <w:t>n nhân l</w:t>
      </w:r>
      <w:r w:rsidRPr="005B7FE2">
        <w:rPr>
          <w:sz w:val="28"/>
          <w:szCs w:val="28"/>
        </w:rPr>
        <w:t>ự</w:t>
      </w:r>
      <w:r w:rsidRPr="005B7FE2">
        <w:rPr>
          <w:sz w:val="28"/>
          <w:szCs w:val="28"/>
        </w:rPr>
        <w:t>c trong lĩnh</w:t>
      </w:r>
      <w:r w:rsidRPr="005B7FE2">
        <w:rPr>
          <w:sz w:val="28"/>
          <w:szCs w:val="28"/>
        </w:rPr>
        <w:t xml:space="preserve"> v</w:t>
      </w:r>
      <w:r w:rsidRPr="005B7FE2">
        <w:rPr>
          <w:sz w:val="28"/>
          <w:szCs w:val="28"/>
        </w:rPr>
        <w:t>ự</w:t>
      </w:r>
      <w:r w:rsidRPr="005B7FE2">
        <w:rPr>
          <w:sz w:val="28"/>
          <w:szCs w:val="28"/>
        </w:rPr>
        <w:t>c tiêu chu</w:t>
      </w:r>
      <w:r w:rsidRPr="005B7FE2">
        <w:rPr>
          <w:sz w:val="28"/>
          <w:szCs w:val="28"/>
        </w:rPr>
        <w:t>ẩ</w:t>
      </w:r>
      <w:r w:rsidRPr="005B7FE2">
        <w:rPr>
          <w:sz w:val="28"/>
          <w:szCs w:val="28"/>
        </w:rPr>
        <w:t>n, đo lư</w:t>
      </w:r>
      <w:r w:rsidRPr="005B7FE2">
        <w:rPr>
          <w:sz w:val="28"/>
          <w:szCs w:val="28"/>
        </w:rPr>
        <w:t>ờ</w:t>
      </w:r>
      <w:r w:rsidRPr="005B7FE2">
        <w:rPr>
          <w:sz w:val="28"/>
          <w:szCs w:val="28"/>
        </w:rPr>
        <w:t>ng và ch</w:t>
      </w:r>
      <w:r w:rsidRPr="005B7FE2">
        <w:rPr>
          <w:sz w:val="28"/>
          <w:szCs w:val="28"/>
        </w:rPr>
        <w:t>ấ</w:t>
      </w:r>
      <w:r w:rsidRPr="005B7FE2">
        <w:rPr>
          <w:sz w:val="28"/>
          <w:szCs w:val="28"/>
        </w:rPr>
        <w:t>t lư</w:t>
      </w:r>
      <w:r w:rsidRPr="005B7FE2">
        <w:rPr>
          <w:sz w:val="28"/>
          <w:szCs w:val="28"/>
        </w:rPr>
        <w:t>ợ</w:t>
      </w:r>
      <w:r w:rsidRPr="005B7FE2">
        <w:rPr>
          <w:sz w:val="28"/>
          <w:szCs w:val="28"/>
        </w:rPr>
        <w:t>ng.</w:t>
      </w:r>
    </w:p>
    <w:p w:rsidR="00475A7B" w:rsidRPr="005B7FE2" w:rsidRDefault="000A765D">
      <w:pPr>
        <w:widowControl w:val="0"/>
        <w:tabs>
          <w:tab w:val="left" w:pos="0"/>
        </w:tabs>
        <w:spacing w:before="120" w:after="120" w:line="240" w:lineRule="auto"/>
        <w:jc w:val="both"/>
        <w:rPr>
          <w:sz w:val="28"/>
          <w:szCs w:val="28"/>
          <w:highlight w:val="yellow"/>
        </w:rPr>
      </w:pPr>
      <w:r w:rsidRPr="005B7FE2">
        <w:rPr>
          <w:sz w:val="28"/>
          <w:szCs w:val="28"/>
        </w:rPr>
        <w:tab/>
        <w:t>5. Ưu tiên b</w:t>
      </w:r>
      <w:r w:rsidRPr="005B7FE2">
        <w:rPr>
          <w:sz w:val="28"/>
          <w:szCs w:val="28"/>
        </w:rPr>
        <w:t>ố</w:t>
      </w:r>
      <w:r w:rsidRPr="005B7FE2">
        <w:rPr>
          <w:sz w:val="28"/>
          <w:szCs w:val="28"/>
        </w:rPr>
        <w:t xml:space="preserve"> trí ngân sách và huy đ</w:t>
      </w:r>
      <w:r w:rsidRPr="005B7FE2">
        <w:rPr>
          <w:sz w:val="28"/>
          <w:szCs w:val="28"/>
        </w:rPr>
        <w:t>ộ</w:t>
      </w:r>
      <w:r w:rsidRPr="005B7FE2">
        <w:rPr>
          <w:sz w:val="28"/>
          <w:szCs w:val="28"/>
        </w:rPr>
        <w:t>ng ngu</w:t>
      </w:r>
      <w:r w:rsidRPr="005B7FE2">
        <w:rPr>
          <w:sz w:val="28"/>
          <w:szCs w:val="28"/>
        </w:rPr>
        <w:t>ồ</w:t>
      </w:r>
      <w:r w:rsidRPr="005B7FE2">
        <w:rPr>
          <w:sz w:val="28"/>
          <w:szCs w:val="28"/>
        </w:rPr>
        <w:t>n l</w:t>
      </w:r>
      <w:r w:rsidRPr="005B7FE2">
        <w:rPr>
          <w:sz w:val="28"/>
          <w:szCs w:val="28"/>
        </w:rPr>
        <w:t>ự</w:t>
      </w:r>
      <w:r w:rsidRPr="005B7FE2">
        <w:rPr>
          <w:sz w:val="28"/>
          <w:szCs w:val="28"/>
        </w:rPr>
        <w:t>c xây d</w:t>
      </w:r>
      <w:r w:rsidRPr="005B7FE2">
        <w:rPr>
          <w:sz w:val="28"/>
          <w:szCs w:val="28"/>
        </w:rPr>
        <w:t>ự</w:t>
      </w:r>
      <w:r w:rsidRPr="005B7FE2">
        <w:rPr>
          <w:sz w:val="28"/>
          <w:szCs w:val="28"/>
        </w:rPr>
        <w:t>ng h</w:t>
      </w:r>
      <w:r w:rsidRPr="005B7FE2">
        <w:rPr>
          <w:sz w:val="28"/>
          <w:szCs w:val="28"/>
        </w:rPr>
        <w:t>ệ</w:t>
      </w:r>
      <w:r w:rsidRPr="005B7FE2">
        <w:rPr>
          <w:sz w:val="28"/>
          <w:szCs w:val="28"/>
        </w:rPr>
        <w:t xml:space="preserve"> th</w:t>
      </w:r>
      <w:r w:rsidRPr="005B7FE2">
        <w:rPr>
          <w:sz w:val="28"/>
          <w:szCs w:val="28"/>
        </w:rPr>
        <w:t>ố</w:t>
      </w:r>
      <w:r w:rsidRPr="005B7FE2">
        <w:rPr>
          <w:sz w:val="28"/>
          <w:szCs w:val="28"/>
        </w:rPr>
        <w:t>ng giám sát ch</w:t>
      </w:r>
      <w:r w:rsidRPr="005B7FE2">
        <w:rPr>
          <w:sz w:val="28"/>
          <w:szCs w:val="28"/>
        </w:rPr>
        <w:t>ấ</w:t>
      </w:r>
      <w:r w:rsidRPr="005B7FE2">
        <w:rPr>
          <w:sz w:val="28"/>
          <w:szCs w:val="28"/>
        </w:rPr>
        <w:t>t lư</w:t>
      </w:r>
      <w:r w:rsidRPr="005B7FE2">
        <w:rPr>
          <w:sz w:val="28"/>
          <w:szCs w:val="28"/>
        </w:rPr>
        <w:t>ợ</w:t>
      </w:r>
      <w:r w:rsidRPr="005B7FE2">
        <w:rPr>
          <w:sz w:val="28"/>
          <w:szCs w:val="28"/>
        </w:rPr>
        <w:t>ng s</w:t>
      </w:r>
      <w:r w:rsidRPr="005B7FE2">
        <w:rPr>
          <w:sz w:val="28"/>
          <w:szCs w:val="28"/>
        </w:rPr>
        <w:t>ả</w:t>
      </w:r>
      <w:r w:rsidRPr="005B7FE2">
        <w:rPr>
          <w:sz w:val="28"/>
          <w:szCs w:val="28"/>
        </w:rPr>
        <w:t>n ph</w:t>
      </w:r>
      <w:r w:rsidRPr="005B7FE2">
        <w:rPr>
          <w:sz w:val="28"/>
          <w:szCs w:val="28"/>
        </w:rPr>
        <w:t>ẩ</w:t>
      </w:r>
      <w:r w:rsidRPr="005B7FE2">
        <w:rPr>
          <w:sz w:val="28"/>
          <w:szCs w:val="28"/>
        </w:rPr>
        <w:t>m, hàng hóa qu</w:t>
      </w:r>
      <w:r w:rsidRPr="005B7FE2">
        <w:rPr>
          <w:sz w:val="28"/>
          <w:szCs w:val="28"/>
        </w:rPr>
        <w:t>ố</w:t>
      </w:r>
      <w:r w:rsidRPr="005B7FE2">
        <w:rPr>
          <w:sz w:val="28"/>
          <w:szCs w:val="28"/>
        </w:rPr>
        <w:t>c gia, k</w:t>
      </w:r>
      <w:r w:rsidRPr="005B7FE2">
        <w:rPr>
          <w:sz w:val="28"/>
          <w:szCs w:val="28"/>
        </w:rPr>
        <w:t>ế</w:t>
      </w:r>
      <w:r w:rsidRPr="005B7FE2">
        <w:rPr>
          <w:sz w:val="28"/>
          <w:szCs w:val="28"/>
        </w:rPr>
        <w:t>t n</w:t>
      </w:r>
      <w:r w:rsidRPr="005B7FE2">
        <w:rPr>
          <w:sz w:val="28"/>
          <w:szCs w:val="28"/>
        </w:rPr>
        <w:t>ố</w:t>
      </w:r>
      <w:r w:rsidRPr="005B7FE2">
        <w:rPr>
          <w:sz w:val="28"/>
          <w:szCs w:val="28"/>
        </w:rPr>
        <w:t>i d</w:t>
      </w:r>
      <w:r w:rsidRPr="005B7FE2">
        <w:rPr>
          <w:sz w:val="28"/>
          <w:szCs w:val="28"/>
        </w:rPr>
        <w:t>ữ</w:t>
      </w:r>
      <w:r w:rsidRPr="005B7FE2">
        <w:rPr>
          <w:sz w:val="28"/>
          <w:szCs w:val="28"/>
        </w:rPr>
        <w:t xml:space="preserve"> li</w:t>
      </w:r>
      <w:r w:rsidRPr="005B7FE2">
        <w:rPr>
          <w:sz w:val="28"/>
          <w:szCs w:val="28"/>
        </w:rPr>
        <w:t>ệ</w:t>
      </w:r>
      <w:r w:rsidRPr="005B7FE2">
        <w:rPr>
          <w:sz w:val="28"/>
          <w:szCs w:val="28"/>
        </w:rPr>
        <w:t>u h</w:t>
      </w:r>
      <w:r w:rsidRPr="005B7FE2">
        <w:rPr>
          <w:sz w:val="28"/>
          <w:szCs w:val="28"/>
        </w:rPr>
        <w:t>ả</w:t>
      </w:r>
      <w:r w:rsidRPr="005B7FE2">
        <w:rPr>
          <w:sz w:val="28"/>
          <w:szCs w:val="28"/>
        </w:rPr>
        <w:t>i quan, ki</w:t>
      </w:r>
      <w:r w:rsidRPr="005B7FE2">
        <w:rPr>
          <w:sz w:val="28"/>
          <w:szCs w:val="28"/>
        </w:rPr>
        <w:t>ể</w:t>
      </w:r>
      <w:r w:rsidRPr="005B7FE2">
        <w:rPr>
          <w:sz w:val="28"/>
          <w:szCs w:val="28"/>
        </w:rPr>
        <w:t>m tra ch</w:t>
      </w:r>
      <w:r w:rsidRPr="005B7FE2">
        <w:rPr>
          <w:sz w:val="28"/>
          <w:szCs w:val="28"/>
        </w:rPr>
        <w:t>ấ</w:t>
      </w:r>
      <w:r w:rsidRPr="005B7FE2">
        <w:rPr>
          <w:sz w:val="28"/>
          <w:szCs w:val="28"/>
        </w:rPr>
        <w:t>t lư</w:t>
      </w:r>
      <w:r w:rsidRPr="005B7FE2">
        <w:rPr>
          <w:sz w:val="28"/>
          <w:szCs w:val="28"/>
        </w:rPr>
        <w:t>ợ</w:t>
      </w:r>
      <w:r w:rsidRPr="005B7FE2">
        <w:rPr>
          <w:sz w:val="28"/>
          <w:szCs w:val="28"/>
        </w:rPr>
        <w:t>ng, thông tin truy xu</w:t>
      </w:r>
      <w:r w:rsidRPr="005B7FE2">
        <w:rPr>
          <w:sz w:val="28"/>
          <w:szCs w:val="28"/>
        </w:rPr>
        <w:t>ấ</w:t>
      </w:r>
      <w:r w:rsidRPr="005B7FE2">
        <w:rPr>
          <w:sz w:val="28"/>
          <w:szCs w:val="28"/>
        </w:rPr>
        <w:t>t ngu</w:t>
      </w:r>
      <w:r w:rsidRPr="005B7FE2">
        <w:rPr>
          <w:sz w:val="28"/>
          <w:szCs w:val="28"/>
        </w:rPr>
        <w:t>ồ</w:t>
      </w:r>
      <w:r w:rsidRPr="005B7FE2">
        <w:rPr>
          <w:sz w:val="28"/>
          <w:szCs w:val="28"/>
        </w:rPr>
        <w:t>n g</w:t>
      </w:r>
      <w:r w:rsidRPr="005B7FE2">
        <w:rPr>
          <w:sz w:val="28"/>
          <w:szCs w:val="28"/>
        </w:rPr>
        <w:t>ố</w:t>
      </w:r>
      <w:r w:rsidRPr="005B7FE2">
        <w:rPr>
          <w:sz w:val="28"/>
          <w:szCs w:val="28"/>
        </w:rPr>
        <w:t>c, ph</w:t>
      </w:r>
      <w:r w:rsidRPr="005B7FE2">
        <w:rPr>
          <w:sz w:val="28"/>
          <w:szCs w:val="28"/>
        </w:rPr>
        <w:t>ả</w:t>
      </w:r>
      <w:r w:rsidRPr="005B7FE2">
        <w:rPr>
          <w:sz w:val="28"/>
          <w:szCs w:val="28"/>
        </w:rPr>
        <w:t>n ánh t</w:t>
      </w:r>
      <w:r w:rsidRPr="005B7FE2">
        <w:rPr>
          <w:sz w:val="28"/>
          <w:szCs w:val="28"/>
        </w:rPr>
        <w:t>ừ</w:t>
      </w:r>
      <w:r w:rsidRPr="005B7FE2">
        <w:rPr>
          <w:sz w:val="28"/>
          <w:szCs w:val="28"/>
        </w:rPr>
        <w:t xml:space="preserve"> ngư</w:t>
      </w:r>
      <w:r w:rsidRPr="005B7FE2">
        <w:rPr>
          <w:sz w:val="28"/>
          <w:szCs w:val="28"/>
        </w:rPr>
        <w:t>ờ</w:t>
      </w:r>
      <w:r w:rsidRPr="005B7FE2">
        <w:rPr>
          <w:sz w:val="28"/>
          <w:szCs w:val="28"/>
        </w:rPr>
        <w:t>i t</w:t>
      </w:r>
      <w:r w:rsidRPr="005B7FE2">
        <w:rPr>
          <w:sz w:val="28"/>
          <w:szCs w:val="28"/>
        </w:rPr>
        <w:t>iêu dùng và c</w:t>
      </w:r>
      <w:r w:rsidRPr="005B7FE2">
        <w:rPr>
          <w:sz w:val="28"/>
          <w:szCs w:val="28"/>
        </w:rPr>
        <w:t>ả</w:t>
      </w:r>
      <w:r w:rsidRPr="005B7FE2">
        <w:rPr>
          <w:sz w:val="28"/>
          <w:szCs w:val="28"/>
        </w:rPr>
        <w:t>nh báo qu</w:t>
      </w:r>
      <w:r w:rsidRPr="005B7FE2">
        <w:rPr>
          <w:sz w:val="28"/>
          <w:szCs w:val="28"/>
        </w:rPr>
        <w:t>ố</w:t>
      </w:r>
      <w:r w:rsidRPr="005B7FE2">
        <w:rPr>
          <w:sz w:val="28"/>
          <w:szCs w:val="28"/>
        </w:rPr>
        <w:t>c t</w:t>
      </w:r>
      <w:r w:rsidRPr="005B7FE2">
        <w:rPr>
          <w:sz w:val="28"/>
          <w:szCs w:val="28"/>
        </w:rPr>
        <w:t>ế</w:t>
      </w:r>
      <w:r w:rsidRPr="005B7FE2">
        <w:rPr>
          <w:sz w:val="28"/>
          <w:szCs w:val="28"/>
        </w:rPr>
        <w:t>; b</w:t>
      </w:r>
      <w:r w:rsidRPr="005B7FE2">
        <w:rPr>
          <w:sz w:val="28"/>
          <w:szCs w:val="28"/>
        </w:rPr>
        <w:t>ả</w:t>
      </w:r>
      <w:r w:rsidRPr="005B7FE2">
        <w:rPr>
          <w:sz w:val="28"/>
          <w:szCs w:val="28"/>
        </w:rPr>
        <w:t>o đ</w:t>
      </w:r>
      <w:r w:rsidRPr="005B7FE2">
        <w:rPr>
          <w:sz w:val="28"/>
          <w:szCs w:val="28"/>
        </w:rPr>
        <w:t>ả</w:t>
      </w:r>
      <w:r w:rsidRPr="005B7FE2">
        <w:rPr>
          <w:sz w:val="28"/>
          <w:szCs w:val="28"/>
        </w:rPr>
        <w:t>m năng l</w:t>
      </w:r>
      <w:r w:rsidRPr="005B7FE2">
        <w:rPr>
          <w:sz w:val="28"/>
          <w:szCs w:val="28"/>
        </w:rPr>
        <w:t>ự</w:t>
      </w:r>
      <w:r w:rsidRPr="005B7FE2">
        <w:rPr>
          <w:sz w:val="28"/>
          <w:szCs w:val="28"/>
        </w:rPr>
        <w:t>c theo dõi, c</w:t>
      </w:r>
      <w:r w:rsidRPr="005B7FE2">
        <w:rPr>
          <w:sz w:val="28"/>
          <w:szCs w:val="28"/>
        </w:rPr>
        <w:t>ả</w:t>
      </w:r>
      <w:r w:rsidRPr="005B7FE2">
        <w:rPr>
          <w:sz w:val="28"/>
          <w:szCs w:val="28"/>
        </w:rPr>
        <w:t>nh báo s</w:t>
      </w:r>
      <w:r w:rsidRPr="005B7FE2">
        <w:rPr>
          <w:sz w:val="28"/>
          <w:szCs w:val="28"/>
        </w:rPr>
        <w:t>ớ</w:t>
      </w:r>
      <w:r w:rsidRPr="005B7FE2">
        <w:rPr>
          <w:sz w:val="28"/>
          <w:szCs w:val="28"/>
        </w:rPr>
        <w:t>m và ngăn ch</w:t>
      </w:r>
      <w:r w:rsidRPr="005B7FE2">
        <w:rPr>
          <w:sz w:val="28"/>
          <w:szCs w:val="28"/>
        </w:rPr>
        <w:t>ặ</w:t>
      </w:r>
      <w:r w:rsidRPr="005B7FE2">
        <w:rPr>
          <w:sz w:val="28"/>
          <w:szCs w:val="28"/>
        </w:rPr>
        <w:t>n k</w:t>
      </w:r>
      <w:r w:rsidRPr="005B7FE2">
        <w:rPr>
          <w:sz w:val="28"/>
          <w:szCs w:val="28"/>
        </w:rPr>
        <w:t>ị</w:t>
      </w:r>
      <w:r w:rsidRPr="005B7FE2">
        <w:rPr>
          <w:sz w:val="28"/>
          <w:szCs w:val="28"/>
        </w:rPr>
        <w:t>p th</w:t>
      </w:r>
      <w:r w:rsidRPr="005B7FE2">
        <w:rPr>
          <w:sz w:val="28"/>
          <w:szCs w:val="28"/>
        </w:rPr>
        <w:t>ờ</w:t>
      </w:r>
      <w:r w:rsidRPr="005B7FE2">
        <w:rPr>
          <w:sz w:val="28"/>
          <w:szCs w:val="28"/>
        </w:rPr>
        <w:t>i hàng hóa không b</w:t>
      </w:r>
      <w:r w:rsidRPr="005B7FE2">
        <w:rPr>
          <w:sz w:val="28"/>
          <w:szCs w:val="28"/>
        </w:rPr>
        <w:t>ả</w:t>
      </w:r>
      <w:r w:rsidRPr="005B7FE2">
        <w:rPr>
          <w:sz w:val="28"/>
          <w:szCs w:val="28"/>
        </w:rPr>
        <w:t>o đ</w:t>
      </w:r>
      <w:r w:rsidRPr="005B7FE2">
        <w:rPr>
          <w:sz w:val="28"/>
          <w:szCs w:val="28"/>
        </w:rPr>
        <w:t>ả</w:t>
      </w:r>
      <w:r w:rsidRPr="005B7FE2">
        <w:rPr>
          <w:sz w:val="28"/>
          <w:szCs w:val="28"/>
        </w:rPr>
        <w:t>m ch</w:t>
      </w:r>
      <w:r w:rsidRPr="005B7FE2">
        <w:rPr>
          <w:sz w:val="28"/>
          <w:szCs w:val="28"/>
        </w:rPr>
        <w:t>ấ</w:t>
      </w:r>
      <w:r w:rsidRPr="005B7FE2">
        <w:rPr>
          <w:sz w:val="28"/>
          <w:szCs w:val="28"/>
        </w:rPr>
        <w:t>t lư</w:t>
      </w:r>
      <w:r w:rsidRPr="005B7FE2">
        <w:rPr>
          <w:sz w:val="28"/>
          <w:szCs w:val="28"/>
        </w:rPr>
        <w:t>ợ</w:t>
      </w:r>
      <w:r w:rsidRPr="005B7FE2">
        <w:rPr>
          <w:sz w:val="28"/>
          <w:szCs w:val="28"/>
        </w:rPr>
        <w:t xml:space="preserve">ng. </w:t>
      </w:r>
    </w:p>
    <w:p w:rsidR="00475A7B" w:rsidRPr="005B7FE2" w:rsidRDefault="000A765D">
      <w:pPr>
        <w:widowControl w:val="0"/>
        <w:tabs>
          <w:tab w:val="left" w:pos="720"/>
        </w:tabs>
        <w:spacing w:before="120" w:after="120" w:line="240" w:lineRule="auto"/>
        <w:jc w:val="both"/>
        <w:rPr>
          <w:sz w:val="28"/>
          <w:szCs w:val="28"/>
        </w:rPr>
      </w:pPr>
      <w:r w:rsidRPr="005B7FE2">
        <w:rPr>
          <w:sz w:val="28"/>
          <w:szCs w:val="28"/>
        </w:rPr>
        <w:tab/>
        <w:t>6. B</w:t>
      </w:r>
      <w:r w:rsidRPr="005B7FE2">
        <w:rPr>
          <w:sz w:val="28"/>
          <w:szCs w:val="28"/>
        </w:rPr>
        <w:t>ộ</w:t>
      </w:r>
      <w:r w:rsidRPr="005B7FE2">
        <w:rPr>
          <w:sz w:val="28"/>
          <w:szCs w:val="28"/>
        </w:rPr>
        <w:t xml:space="preserve"> Khoa h</w:t>
      </w:r>
      <w:r w:rsidRPr="005B7FE2">
        <w:rPr>
          <w:sz w:val="28"/>
          <w:szCs w:val="28"/>
        </w:rPr>
        <w:t>ọ</w:t>
      </w:r>
      <w:r w:rsidRPr="005B7FE2">
        <w:rPr>
          <w:sz w:val="28"/>
          <w:szCs w:val="28"/>
        </w:rPr>
        <w:t>c và Công ngh</w:t>
      </w:r>
      <w:r w:rsidRPr="005B7FE2">
        <w:rPr>
          <w:sz w:val="28"/>
          <w:szCs w:val="28"/>
        </w:rPr>
        <w:t>ệ</w:t>
      </w:r>
      <w:r w:rsidRPr="005B7FE2">
        <w:rPr>
          <w:sz w:val="28"/>
          <w:szCs w:val="28"/>
        </w:rPr>
        <w:t xml:space="preserve"> ch</w:t>
      </w:r>
      <w:r w:rsidRPr="005B7FE2">
        <w:rPr>
          <w:sz w:val="28"/>
          <w:szCs w:val="28"/>
        </w:rPr>
        <w:t>ủ</w:t>
      </w:r>
      <w:r w:rsidRPr="005B7FE2">
        <w:rPr>
          <w:sz w:val="28"/>
          <w:szCs w:val="28"/>
        </w:rPr>
        <w:t xml:space="preserve"> trì xây d</w:t>
      </w:r>
      <w:r w:rsidRPr="005B7FE2">
        <w:rPr>
          <w:sz w:val="28"/>
          <w:szCs w:val="28"/>
        </w:rPr>
        <w:t>ự</w:t>
      </w:r>
      <w:r w:rsidRPr="005B7FE2">
        <w:rPr>
          <w:sz w:val="28"/>
          <w:szCs w:val="28"/>
        </w:rPr>
        <w:t>ng k</w:t>
      </w:r>
      <w:r w:rsidRPr="005B7FE2">
        <w:rPr>
          <w:sz w:val="28"/>
          <w:szCs w:val="28"/>
        </w:rPr>
        <w:t>ế</w:t>
      </w:r>
      <w:r w:rsidRPr="005B7FE2">
        <w:rPr>
          <w:sz w:val="28"/>
          <w:szCs w:val="28"/>
        </w:rPr>
        <w:t xml:space="preserve"> ho</w:t>
      </w:r>
      <w:r w:rsidRPr="005B7FE2">
        <w:rPr>
          <w:sz w:val="28"/>
          <w:szCs w:val="28"/>
        </w:rPr>
        <w:t>ạ</w:t>
      </w:r>
      <w:r w:rsidRPr="005B7FE2">
        <w:rPr>
          <w:sz w:val="28"/>
          <w:szCs w:val="28"/>
        </w:rPr>
        <w:t>ch phát tri</w:t>
      </w:r>
      <w:r w:rsidRPr="005B7FE2">
        <w:rPr>
          <w:sz w:val="28"/>
          <w:szCs w:val="28"/>
        </w:rPr>
        <w:t>ể</w:t>
      </w:r>
      <w:r w:rsidRPr="005B7FE2">
        <w:rPr>
          <w:sz w:val="28"/>
          <w:szCs w:val="28"/>
        </w:rPr>
        <w:t>n h</w:t>
      </w:r>
      <w:r w:rsidRPr="005B7FE2">
        <w:rPr>
          <w:sz w:val="28"/>
          <w:szCs w:val="28"/>
        </w:rPr>
        <w:t>ạ</w:t>
      </w:r>
      <w:r w:rsidRPr="005B7FE2">
        <w:rPr>
          <w:sz w:val="28"/>
          <w:szCs w:val="28"/>
        </w:rPr>
        <w:t xml:space="preserve"> t</w:t>
      </w:r>
      <w:r w:rsidRPr="005B7FE2">
        <w:rPr>
          <w:sz w:val="28"/>
          <w:szCs w:val="28"/>
        </w:rPr>
        <w:t>ầ</w:t>
      </w:r>
      <w:r w:rsidRPr="005B7FE2">
        <w:rPr>
          <w:sz w:val="28"/>
          <w:szCs w:val="28"/>
        </w:rPr>
        <w:t>ng ch</w:t>
      </w:r>
      <w:r w:rsidRPr="005B7FE2">
        <w:rPr>
          <w:sz w:val="28"/>
          <w:szCs w:val="28"/>
        </w:rPr>
        <w:t>ấ</w:t>
      </w:r>
      <w:r w:rsidRPr="005B7FE2">
        <w:rPr>
          <w:sz w:val="28"/>
          <w:szCs w:val="28"/>
        </w:rPr>
        <w:t>t lư</w:t>
      </w:r>
      <w:r w:rsidRPr="005B7FE2">
        <w:rPr>
          <w:sz w:val="28"/>
          <w:szCs w:val="28"/>
        </w:rPr>
        <w:t>ợ</w:t>
      </w:r>
      <w:r w:rsidRPr="005B7FE2">
        <w:rPr>
          <w:sz w:val="28"/>
          <w:szCs w:val="28"/>
        </w:rPr>
        <w:t>ng qu</w:t>
      </w:r>
      <w:r w:rsidRPr="005B7FE2">
        <w:rPr>
          <w:sz w:val="28"/>
          <w:szCs w:val="28"/>
        </w:rPr>
        <w:t>ố</w:t>
      </w:r>
      <w:r w:rsidRPr="005B7FE2">
        <w:rPr>
          <w:sz w:val="28"/>
          <w:szCs w:val="28"/>
        </w:rPr>
        <w:t>c gia trình Th</w:t>
      </w:r>
      <w:r w:rsidRPr="005B7FE2">
        <w:rPr>
          <w:sz w:val="28"/>
          <w:szCs w:val="28"/>
        </w:rPr>
        <w:t>ủ</w:t>
      </w:r>
      <w:r w:rsidRPr="005B7FE2">
        <w:rPr>
          <w:sz w:val="28"/>
          <w:szCs w:val="28"/>
        </w:rPr>
        <w:t xml:space="preserve"> tư</w:t>
      </w:r>
      <w:r w:rsidRPr="005B7FE2">
        <w:rPr>
          <w:sz w:val="28"/>
          <w:szCs w:val="28"/>
        </w:rPr>
        <w:t>ớ</w:t>
      </w:r>
      <w:r w:rsidRPr="005B7FE2">
        <w:rPr>
          <w:sz w:val="28"/>
          <w:szCs w:val="28"/>
        </w:rPr>
        <w:t>ng Chính ph</w:t>
      </w:r>
      <w:r w:rsidRPr="005B7FE2">
        <w:rPr>
          <w:sz w:val="28"/>
          <w:szCs w:val="28"/>
        </w:rPr>
        <w:t>ủ</w:t>
      </w:r>
      <w:r w:rsidRPr="005B7FE2">
        <w:rPr>
          <w:sz w:val="28"/>
          <w:szCs w:val="28"/>
        </w:rPr>
        <w:t xml:space="preserve"> phê duy</w:t>
      </w:r>
      <w:r w:rsidRPr="005B7FE2">
        <w:rPr>
          <w:sz w:val="28"/>
          <w:szCs w:val="28"/>
        </w:rPr>
        <w:t>ệ</w:t>
      </w:r>
      <w:r w:rsidRPr="005B7FE2">
        <w:rPr>
          <w:sz w:val="28"/>
          <w:szCs w:val="28"/>
        </w:rPr>
        <w:t xml:space="preserve">t; </w:t>
      </w:r>
      <w:r w:rsidRPr="005B7FE2">
        <w:rPr>
          <w:rFonts w:ascii="Times New Roman" w:eastAsia="Times New Roman" w:hAnsi="Times New Roman" w:cs="Times New Roman"/>
          <w:sz w:val="28"/>
          <w:szCs w:val="28"/>
        </w:rPr>
        <w:t>tổ chức triển khai thực hiện kế hoạch đã được Thủ tướng Chính phủ phê duyệt và công bố chỉ số đánh giá theo thông lệ quốc tế.</w:t>
      </w:r>
      <w:r w:rsidRPr="005B7FE2">
        <w:rPr>
          <w:sz w:val="28"/>
          <w:szCs w:val="28"/>
        </w:rPr>
        <w:t>”.</w:t>
      </w:r>
    </w:p>
    <w:p w:rsidR="00475A7B" w:rsidRPr="005B7FE2" w:rsidRDefault="000A765D">
      <w:pPr>
        <w:widowControl w:val="0"/>
        <w:tabs>
          <w:tab w:val="left" w:pos="0"/>
        </w:tabs>
        <w:spacing w:before="120" w:after="120" w:line="240" w:lineRule="auto"/>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9. Bổ sung Điều 7b về Hỗ trợ nâng cao năng lực của doanh nghiệp trong Hạ tầng chất lượng quốc gia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w:t>
      </w:r>
      <w:r w:rsidRPr="005B7FE2">
        <w:rPr>
          <w:rFonts w:ascii="Times New Roman" w:eastAsia="Times New Roman" w:hAnsi="Times New Roman" w:cs="Times New Roman"/>
          <w:b/>
          <w:sz w:val="28"/>
          <w:szCs w:val="28"/>
        </w:rPr>
        <w:t>Điều 7b. Hỗ trợ nâng cao năng lực của doanh nghiệp trong hạ tầng chất lượng quốc gia</w:t>
      </w:r>
      <w:r w:rsidRPr="005B7FE2">
        <w:rPr>
          <w:rFonts w:ascii="Times New Roman" w:eastAsia="Times New Roman" w:hAnsi="Times New Roman" w:cs="Times New Roman"/>
          <w:sz w:val="28"/>
          <w:szCs w:val="28"/>
        </w:rPr>
        <w:t xml:space="preserve"> </w:t>
      </w:r>
    </w:p>
    <w:p w:rsidR="00475A7B" w:rsidRPr="005B7FE2" w:rsidRDefault="000A765D">
      <w:pPr>
        <w:widowControl w:val="0"/>
        <w:tabs>
          <w:tab w:val="left" w:pos="720"/>
        </w:tabs>
        <w:spacing w:before="120" w:after="120" w:line="240" w:lineRule="auto"/>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 xml:space="preserve">1. Tôn vinh, khen thưởng sản phẩm, hàng hóa, tổ chức, doanh nghiệp, cơ quan hành chính nhà nước </w:t>
      </w:r>
      <w:r w:rsidRPr="005B7FE2">
        <w:rPr>
          <w:rFonts w:ascii="Times New Roman" w:eastAsia="Times New Roman" w:hAnsi="Times New Roman" w:cs="Times New Roman"/>
          <w:sz w:val="28"/>
          <w:szCs w:val="28"/>
          <w:highlight w:val="white"/>
        </w:rPr>
        <w:t>có thành tích xuất sắc trong việc nâng cao chất lượng sản phẩm, hàng hóa</w:t>
      </w:r>
      <w:r w:rsidRPr="005B7FE2">
        <w:rPr>
          <w:rFonts w:ascii="Times New Roman" w:eastAsia="Times New Roman" w:hAnsi="Times New Roman" w:cs="Times New Roman"/>
          <w:sz w:val="28"/>
          <w:szCs w:val="28"/>
        </w:rPr>
        <w:t xml:space="preserve"> </w:t>
      </w:r>
      <w:r w:rsidRPr="005B7FE2">
        <w:rPr>
          <w:rFonts w:ascii="Times New Roman" w:eastAsia="Times New Roman" w:hAnsi="Times New Roman" w:cs="Times New Roman"/>
          <w:sz w:val="28"/>
          <w:szCs w:val="28"/>
        </w:rPr>
        <w:t>thông qua Giải thưởng chất lượng chất lượng sản phẩm, hàng hóa:</w:t>
      </w:r>
    </w:p>
    <w:p w:rsidR="00475A7B" w:rsidRPr="005B7FE2" w:rsidRDefault="000A765D">
      <w:pPr>
        <w:widowControl w:val="0"/>
        <w:tabs>
          <w:tab w:val="left" w:pos="720"/>
        </w:tabs>
        <w:spacing w:before="120" w:after="120" w:line="240" w:lineRule="auto"/>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a) Giải thưởng chất lượng sản phẩm, hàng hóa bao gồm Giải thưởng chất lượng quốc gia và giải thưởng của tổ chức, cá nhân.</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b) Điều kiện, tiêu chí của giải thưởng, thủ tục xét tặng Giải thưởng </w:t>
      </w:r>
      <w:r w:rsidRPr="005B7FE2">
        <w:rPr>
          <w:rFonts w:ascii="Times New Roman" w:eastAsia="Times New Roman" w:hAnsi="Times New Roman" w:cs="Times New Roman"/>
          <w:sz w:val="28"/>
          <w:szCs w:val="28"/>
        </w:rPr>
        <w:t xml:space="preserve">chất lượng quốc gia do Chính phủ quy định. </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c) Điều kiện, thủ tục xét tặng giải thưởng chất lượng sản phẩm, hàng hóa của tổ chức, cá nhân do Bộ Khoa học và Công nghệ quy định.</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2. Hỗ trợ tổ chức, doanh nghiệp đạt Giải thưởng chất lượng quốc gia:</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 Hỗ trợ t</w:t>
      </w:r>
      <w:r w:rsidRPr="005B7FE2">
        <w:rPr>
          <w:rFonts w:ascii="Times New Roman" w:eastAsia="Times New Roman" w:hAnsi="Times New Roman" w:cs="Times New Roman"/>
          <w:sz w:val="28"/>
          <w:szCs w:val="28"/>
        </w:rPr>
        <w:t xml:space="preserve">ài chính từ ngân sách Nhà nước thông qua các chương trình tài </w:t>
      </w:r>
      <w:r w:rsidRPr="005B7FE2">
        <w:rPr>
          <w:rFonts w:ascii="Times New Roman" w:eastAsia="Times New Roman" w:hAnsi="Times New Roman" w:cs="Times New Roman"/>
          <w:sz w:val="28"/>
          <w:szCs w:val="28"/>
        </w:rPr>
        <w:lastRenderedPageBreak/>
        <w:t>trợ cho nghiên cứu, phát triển sản phẩm, công nghệ và cải tiến chất lượng sản phẩm;</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b) Được tạo điều kiện tham gia các chương trình hợp tác quốc tế như triển lãm quốc tế, các hội nghị, hội thảo </w:t>
      </w:r>
      <w:r w:rsidRPr="005B7FE2">
        <w:rPr>
          <w:rFonts w:ascii="Times New Roman" w:eastAsia="Times New Roman" w:hAnsi="Times New Roman" w:cs="Times New Roman"/>
          <w:sz w:val="28"/>
          <w:szCs w:val="28"/>
        </w:rPr>
        <w:t>và sự kiện kết nối với các đối tác nước ngoài để mở rộng thị trường xuất khẩu và nâng cao giá trị thương hiệu quốc gia;</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c) Hỗ trợ việc đào tạo và phát triển nguồn nhân lực, bao gồm các khóa đào tạo về quản lý chất lượng, chuyển giao công nghệ và áp dụng cá</w:t>
      </w:r>
      <w:r w:rsidRPr="005B7FE2">
        <w:rPr>
          <w:rFonts w:ascii="Times New Roman" w:eastAsia="Times New Roman" w:hAnsi="Times New Roman" w:cs="Times New Roman"/>
          <w:sz w:val="28"/>
          <w:szCs w:val="28"/>
        </w:rPr>
        <w:t>c tiêu chuẩn quốc tế về chất lượng;</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d) Hỗ trợ việc xây dựng và phát triển thương hiệu quốc gia, thông qua việc quảng bá sản phẩm đạt giải thưởng, giúp tăng trưởng thị phần trong và ngoài nước;</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highlight w:val="white"/>
        </w:rPr>
      </w:pPr>
      <w:r w:rsidRPr="005B7FE2">
        <w:rPr>
          <w:rFonts w:ascii="Times New Roman" w:eastAsia="Times New Roman" w:hAnsi="Times New Roman" w:cs="Times New Roman"/>
          <w:sz w:val="28"/>
          <w:szCs w:val="28"/>
        </w:rPr>
        <w:t>đ) Hỗ trợ trong việc phát triển sản phẩm thân thiện với môi trư</w:t>
      </w:r>
      <w:r w:rsidRPr="005B7FE2">
        <w:rPr>
          <w:rFonts w:ascii="Times New Roman" w:eastAsia="Times New Roman" w:hAnsi="Times New Roman" w:cs="Times New Roman"/>
          <w:sz w:val="28"/>
          <w:szCs w:val="28"/>
        </w:rPr>
        <w:t>ờng, công nghệ xanh và các giải pháp tiết kiệm năng lượng trong quá trình sản xuất.</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3. Hỗ trợ tổ chức, doanh nghiệp nhỏ và vừa thuộc Chương trình quốc gia nâng cao năng suất, chất lượng:</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 Hỗ trợ doanh nghiệp áp dụng các hệ thống quản lý, công cụ cải tiến</w:t>
      </w:r>
      <w:r w:rsidRPr="005B7FE2">
        <w:rPr>
          <w:rFonts w:ascii="Times New Roman" w:eastAsia="Times New Roman" w:hAnsi="Times New Roman" w:cs="Times New Roman"/>
          <w:sz w:val="28"/>
          <w:szCs w:val="28"/>
        </w:rPr>
        <w:t xml:space="preserve"> năng suất chất lượng cơ bản và đặc thù theo ngành, lĩnh vực; tiêu chuẩn hệ thống quản lý mới; hệ thống truy xuất nguồn gốc, thực hành nông nghiệp tốt (G.A.P), nông nghiệp hữu cơ, năng suất xanh và sản xuất thông minh;</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b) Hỗ trợ tư vấn, xây dựng và áp dụng</w:t>
      </w:r>
      <w:r w:rsidRPr="005B7FE2">
        <w:rPr>
          <w:rFonts w:ascii="Times New Roman" w:eastAsia="Times New Roman" w:hAnsi="Times New Roman" w:cs="Times New Roman"/>
          <w:sz w:val="28"/>
          <w:szCs w:val="28"/>
        </w:rPr>
        <w:t xml:space="preserve"> tiêu chuẩn quốc tế; thử nghiệm, giám định, chứng nhận chất lượng sản phẩm, hàng hóa theo tiêu chuẩn quốc tế; hỗ trợ trọn gói hoạt động chứng nhận tiêu chuẩn quốc tế, bao gồm tư vấn, đánh giá và thử nghiệm, theo hình thức tài trợ không hoàn lại.</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4. Nhà nướ</w:t>
      </w:r>
      <w:r w:rsidRPr="005B7FE2">
        <w:rPr>
          <w:rFonts w:ascii="Times New Roman" w:eastAsia="Times New Roman" w:hAnsi="Times New Roman" w:cs="Times New Roman"/>
          <w:sz w:val="28"/>
          <w:szCs w:val="28"/>
        </w:rPr>
        <w:t>c chi trả một phần hoặc toàn phần phí thử nghiệm, kiểm nghiệm tại tổ chức thử nghiệm đạt chuẩn quốc tế đối với sản phẩm xuất khẩu của doanh nghiệp. Hỗ trợ phí chứng nhận hợp chuẩn, hợp quy do cơ quan nhà nước chỉ định.</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5. Nhà nước cho vay ưu đãi, lãi suất </w:t>
      </w:r>
      <w:r w:rsidRPr="005B7FE2">
        <w:rPr>
          <w:rFonts w:ascii="Times New Roman" w:eastAsia="Times New Roman" w:hAnsi="Times New Roman" w:cs="Times New Roman"/>
          <w:sz w:val="28"/>
          <w:szCs w:val="28"/>
        </w:rPr>
        <w:t>thấp để đầu tư thiết bị đo kiểm; miễn, giảm thuế nhập khẩu đối với trang thiết bị thử nghiệm, kiểm nghiệm chuyên ngành đối với doanh nghiệp có chiến lược xuất khẩu lâu dài với các sản phẩm được nhà nước ưu tiên.</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6. Khấu trừ chi phí vào thuế thu nhập doanh </w:t>
      </w:r>
      <w:r w:rsidRPr="005B7FE2">
        <w:rPr>
          <w:rFonts w:ascii="Times New Roman" w:eastAsia="Times New Roman" w:hAnsi="Times New Roman" w:cs="Times New Roman"/>
          <w:sz w:val="28"/>
          <w:szCs w:val="28"/>
        </w:rPr>
        <w:t>nghiệp đối với chi phí chứng nhận tiêu chuẩn; chi phí thử nghiệm, đánh giá sự phù hợp; chi phí thuê chuyên gia tư vấn tiêu chuẩn đo lường chất lượng, đánh giá sự phù hợp sản phẩm xuất khẩu.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highlight w:val="white"/>
        </w:rPr>
      </w:pPr>
      <w:r w:rsidRPr="005B7FE2">
        <w:rPr>
          <w:rFonts w:ascii="Times New Roman" w:eastAsia="Times New Roman" w:hAnsi="Times New Roman" w:cs="Times New Roman"/>
          <w:sz w:val="28"/>
          <w:szCs w:val="28"/>
          <w:highlight w:val="white"/>
        </w:rPr>
        <w:t>7. Giảm thuế thu nhập doanh nghiệp trong 2 năm đối với:</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highlight w:val="white"/>
        </w:rPr>
      </w:pPr>
      <w:r w:rsidRPr="005B7FE2">
        <w:rPr>
          <w:rFonts w:ascii="Times New Roman" w:eastAsia="Times New Roman" w:hAnsi="Times New Roman" w:cs="Times New Roman"/>
          <w:sz w:val="28"/>
          <w:szCs w:val="28"/>
          <w:highlight w:val="white"/>
        </w:rPr>
        <w:t>a) Doanh n</w:t>
      </w:r>
      <w:r w:rsidRPr="005B7FE2">
        <w:rPr>
          <w:rFonts w:ascii="Times New Roman" w:eastAsia="Times New Roman" w:hAnsi="Times New Roman" w:cs="Times New Roman"/>
          <w:sz w:val="28"/>
          <w:szCs w:val="28"/>
          <w:highlight w:val="white"/>
        </w:rPr>
        <w:t xml:space="preserve">ghiệp đạt tiêu chuẩn quốc tế và có sản phẩm đạt chất lượng xuất khẩu; </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highlight w:val="white"/>
        </w:rPr>
      </w:pPr>
      <w:r w:rsidRPr="005B7FE2">
        <w:rPr>
          <w:rFonts w:ascii="Times New Roman" w:eastAsia="Times New Roman" w:hAnsi="Times New Roman" w:cs="Times New Roman"/>
          <w:sz w:val="28"/>
          <w:szCs w:val="28"/>
          <w:highlight w:val="white"/>
        </w:rPr>
        <w:t>b) Doanh nghiệp có phòng thử nghiệm nội bộ đạt tiêu chuẩn quốc tế.</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highlight w:val="white"/>
        </w:rPr>
      </w:pPr>
      <w:r w:rsidRPr="005B7FE2">
        <w:rPr>
          <w:rFonts w:ascii="Times New Roman" w:eastAsia="Times New Roman" w:hAnsi="Times New Roman" w:cs="Times New Roman"/>
          <w:sz w:val="28"/>
          <w:szCs w:val="28"/>
          <w:highlight w:val="white"/>
        </w:rPr>
        <w:t>8. Miễn thuế nhập khẩu đối với thiết bị, máy móc, chất chuẩn chuyên dùng trong nước chưa sản xuất được phục vụ trực ti</w:t>
      </w:r>
      <w:r w:rsidRPr="005B7FE2">
        <w:rPr>
          <w:rFonts w:ascii="Times New Roman" w:eastAsia="Times New Roman" w:hAnsi="Times New Roman" w:cs="Times New Roman"/>
          <w:sz w:val="28"/>
          <w:szCs w:val="28"/>
          <w:highlight w:val="white"/>
        </w:rPr>
        <w:t xml:space="preserve">ếp cho việc kiểm tra, đánh giá chất lượng hàng hóa xuất khẩu. </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highlight w:val="white"/>
        </w:rPr>
      </w:pPr>
      <w:r w:rsidRPr="005B7FE2">
        <w:rPr>
          <w:rFonts w:ascii="Times New Roman" w:eastAsia="Times New Roman" w:hAnsi="Times New Roman" w:cs="Times New Roman"/>
          <w:sz w:val="28"/>
          <w:szCs w:val="28"/>
          <w:highlight w:val="white"/>
        </w:rPr>
        <w:lastRenderedPageBreak/>
        <w:t>9. Nhà nước hỗ trợ doanh nghiệp nâng cao chất lượng và dịch vụ bằng cách cung cấp thông tin về tiêu chuẩn quốc tế và khu vực, kết nối với các tổ chức tiêu chuẩn hóa quốc tế, và thúc đẩy thừa nh</w:t>
      </w:r>
      <w:r w:rsidRPr="005B7FE2">
        <w:rPr>
          <w:rFonts w:ascii="Times New Roman" w:eastAsia="Times New Roman" w:hAnsi="Times New Roman" w:cs="Times New Roman"/>
          <w:sz w:val="28"/>
          <w:szCs w:val="28"/>
          <w:highlight w:val="white"/>
        </w:rPr>
        <w:t>ận lẫn nhau về tiêu chuẩn cùng kết quả đánh giá sự phù hợp, giúp giảm chi phí tuân thủ và tạo thuận lợi cho thương mại. Nhà nước tạo điều kiện để doanh nghiệp tham gia rà soát, góp ý, sửa đổi hoặc xây dựng các tiêu chuẩn kỹ thuật phục vụ sản xuất và xuất k</w:t>
      </w:r>
      <w:r w:rsidRPr="005B7FE2">
        <w:rPr>
          <w:rFonts w:ascii="Times New Roman" w:eastAsia="Times New Roman" w:hAnsi="Times New Roman" w:cs="Times New Roman"/>
          <w:sz w:val="28"/>
          <w:szCs w:val="28"/>
          <w:highlight w:val="white"/>
        </w:rPr>
        <w:t>hẩu, đặc biệt đối với các ngành chưa có tiêu chuẩn hoặc cần cập nhật theo xu hướng công nghệ mới.</w:t>
      </w:r>
    </w:p>
    <w:p w:rsidR="00475A7B" w:rsidRPr="005B7FE2" w:rsidRDefault="000A765D">
      <w:pPr>
        <w:widowControl w:val="0"/>
        <w:tabs>
          <w:tab w:val="left" w:pos="720"/>
        </w:tabs>
        <w:spacing w:before="120" w:after="120" w:line="240" w:lineRule="auto"/>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10. Chính phủ quy định chi tiết Điều này.”.</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10. Bổ sung Điều 7c về </w:t>
      </w:r>
      <w:r w:rsidRPr="005B7FE2">
        <w:rPr>
          <w:rFonts w:ascii="Times New Roman" w:eastAsia="Times New Roman" w:hAnsi="Times New Roman" w:cs="Times New Roman"/>
          <w:sz w:val="28"/>
          <w:szCs w:val="28"/>
          <w:highlight w:val="white"/>
        </w:rPr>
        <w:t>truy xuất nguồn gốc và minh bạch chuỗi cung ứng sản phẩm, hàng hóa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highlight w:val="white"/>
        </w:rPr>
      </w:pPr>
      <w:r w:rsidRPr="005B7FE2">
        <w:rPr>
          <w:rFonts w:ascii="Times New Roman" w:eastAsia="Times New Roman" w:hAnsi="Times New Roman" w:cs="Times New Roman"/>
          <w:sz w:val="28"/>
          <w:szCs w:val="28"/>
          <w:highlight w:val="white"/>
        </w:rPr>
        <w:t>“</w:t>
      </w:r>
      <w:r w:rsidRPr="005B7FE2">
        <w:rPr>
          <w:rFonts w:ascii="Times New Roman" w:eastAsia="Times New Roman" w:hAnsi="Times New Roman" w:cs="Times New Roman"/>
          <w:b/>
          <w:sz w:val="28"/>
          <w:szCs w:val="28"/>
          <w:highlight w:val="white"/>
        </w:rPr>
        <w:t>Điều 7c. Truy</w:t>
      </w:r>
      <w:r w:rsidRPr="005B7FE2">
        <w:rPr>
          <w:rFonts w:ascii="Times New Roman" w:eastAsia="Times New Roman" w:hAnsi="Times New Roman" w:cs="Times New Roman"/>
          <w:b/>
          <w:sz w:val="28"/>
          <w:szCs w:val="28"/>
          <w:highlight w:val="white"/>
        </w:rPr>
        <w:t xml:space="preserve"> xuất nguồn gốc và minh bạch chuỗi cung ứng sản phẩm, hàng hóa</w:t>
      </w:r>
      <w:r w:rsidRPr="005B7FE2">
        <w:rPr>
          <w:rFonts w:ascii="Times New Roman" w:eastAsia="Times New Roman" w:hAnsi="Times New Roman" w:cs="Times New Roman"/>
          <w:sz w:val="28"/>
          <w:szCs w:val="28"/>
          <w:highlight w:val="white"/>
        </w:rPr>
        <w:t xml:space="preserve"> </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highlight w:val="white"/>
        </w:rPr>
      </w:pPr>
      <w:r w:rsidRPr="005B7FE2">
        <w:rPr>
          <w:rFonts w:ascii="Times New Roman" w:eastAsia="Times New Roman" w:hAnsi="Times New Roman" w:cs="Times New Roman"/>
          <w:sz w:val="28"/>
          <w:szCs w:val="28"/>
          <w:highlight w:val="white"/>
        </w:rPr>
        <w:t>1. Việc truy xuất nguồn gốc và minh bạch chuỗi cung ứng sản phẩm, hàng hóa phải được thực hiện trên nguyên tắc trung thực, khách quan, có thể kiểm chứng; bảo đảm không gây cản trở lưu thông hàng hóa và không trùng lặp với quy định của pháp luật về hải quan</w:t>
      </w:r>
      <w:r w:rsidRPr="005B7FE2">
        <w:rPr>
          <w:rFonts w:ascii="Times New Roman" w:eastAsia="Times New Roman" w:hAnsi="Times New Roman" w:cs="Times New Roman"/>
          <w:sz w:val="28"/>
          <w:szCs w:val="28"/>
          <w:highlight w:val="white"/>
        </w:rPr>
        <w:t xml:space="preserve">, thương mại, thuế và phòng vệ thương mại. </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highlight w:val="white"/>
        </w:rPr>
      </w:pPr>
      <w:r w:rsidRPr="005B7FE2">
        <w:rPr>
          <w:rFonts w:ascii="Times New Roman" w:eastAsia="Times New Roman" w:hAnsi="Times New Roman" w:cs="Times New Roman"/>
          <w:sz w:val="28"/>
          <w:szCs w:val="28"/>
          <w:highlight w:val="white"/>
        </w:rPr>
        <w:t>2. Thông tin truy xuất nguồn gốc và minh bạch chuỗi cung ứng là cơ sở để hỗ trợ cơ quan có thẩm quyền trong việc xác minh nguồn gốc, quy trình sản xuất, thành phần và chất lượng sản phẩm, hàng hóa theo quy định c</w:t>
      </w:r>
      <w:r w:rsidRPr="005B7FE2">
        <w:rPr>
          <w:rFonts w:ascii="Times New Roman" w:eastAsia="Times New Roman" w:hAnsi="Times New Roman" w:cs="Times New Roman"/>
          <w:sz w:val="28"/>
          <w:szCs w:val="28"/>
          <w:highlight w:val="white"/>
        </w:rPr>
        <w:t xml:space="preserve">ủa pháp luật, góp phần nâng cao uy tín và khả năng tiếp cận thị trường quốc tế của hàng hóa Việt Nam. </w:t>
      </w:r>
    </w:p>
    <w:p w:rsidR="00475A7B" w:rsidRPr="005B7FE2" w:rsidRDefault="000A765D">
      <w:pPr>
        <w:widowControl w:val="0"/>
        <w:tabs>
          <w:tab w:val="left" w:pos="720"/>
        </w:tabs>
        <w:spacing w:before="120" w:after="120" w:line="240" w:lineRule="auto"/>
        <w:jc w:val="both"/>
        <w:rPr>
          <w:rFonts w:ascii="Times New Roman" w:eastAsia="Times New Roman" w:hAnsi="Times New Roman" w:cs="Times New Roman"/>
          <w:sz w:val="28"/>
          <w:szCs w:val="28"/>
          <w:highlight w:val="white"/>
        </w:rPr>
      </w:pPr>
      <w:r w:rsidRPr="005B7FE2">
        <w:rPr>
          <w:rFonts w:ascii="Times New Roman" w:eastAsia="Times New Roman" w:hAnsi="Times New Roman" w:cs="Times New Roman"/>
          <w:sz w:val="28"/>
          <w:szCs w:val="28"/>
          <w:highlight w:val="white"/>
        </w:rPr>
        <w:tab/>
      </w:r>
      <w:r w:rsidRPr="005B7FE2">
        <w:rPr>
          <w:rFonts w:ascii="Times New Roman" w:eastAsia="Times New Roman" w:hAnsi="Times New Roman" w:cs="Times New Roman"/>
          <w:sz w:val="28"/>
          <w:szCs w:val="28"/>
          <w:highlight w:val="white"/>
        </w:rPr>
        <w:t>3. Tổ chức, cá nhân sản xuất, kinh doanh sản phẩm, hàng hóa được khuyến khích và hỗ trợ triển khai hệ thống truy xuất nguồn gốc và ứng dụng công nghệ số nhằm minh bạch thông tin về xuất xứ, quy trình sản xuất, thành phần, chất lượng và lộ trình lưu thông c</w:t>
      </w:r>
      <w:r w:rsidRPr="005B7FE2">
        <w:rPr>
          <w:rFonts w:ascii="Times New Roman" w:eastAsia="Times New Roman" w:hAnsi="Times New Roman" w:cs="Times New Roman"/>
          <w:sz w:val="28"/>
          <w:szCs w:val="28"/>
          <w:highlight w:val="white"/>
        </w:rPr>
        <w:t>ủa sản phẩm, hàng hóa.</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4. Nhà nước có chính sách hỗ trợ tổ chức, cá nhân, đặc biệt là doanh nghiệp nhỏ và vừa, trong việc triển khai hệ thống truy xuất nguồn gốc và minh bạch chuỗi cung ứng; cơ quan quản lý nhà nước về chất lượng sản phẩm, hàng hóa phối hợ</w:t>
      </w:r>
      <w:r w:rsidRPr="005B7FE2">
        <w:rPr>
          <w:rFonts w:ascii="Times New Roman" w:eastAsia="Times New Roman" w:hAnsi="Times New Roman" w:cs="Times New Roman"/>
          <w:sz w:val="28"/>
          <w:szCs w:val="28"/>
        </w:rPr>
        <w:t>p với các cơ quan có liên quan để bảo đảm tính đồng bộ trong xác minh thông tin truy xuất phục vụ quản lý chất lượng; thực hiện hậu kiểm và xử lý vi phạm đối với hành vi cung cấp thông tin sai lệch ảnh hưởng đến tính trung thực, khách quan của hệ thống tru</w:t>
      </w:r>
      <w:r w:rsidRPr="005B7FE2">
        <w:rPr>
          <w:rFonts w:ascii="Times New Roman" w:eastAsia="Times New Roman" w:hAnsi="Times New Roman" w:cs="Times New Roman"/>
          <w:sz w:val="28"/>
          <w:szCs w:val="28"/>
        </w:rPr>
        <w:t>y xuất.”.</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11. Bổ sung Điều 7d về ứng dụng công nghệ trong quản lý và thực thi pháp luật về chất lượng sản phẩm, hàng hóa như sau:</w:t>
      </w:r>
    </w:p>
    <w:p w:rsidR="00475A7B" w:rsidRPr="005B7FE2" w:rsidRDefault="000A765D">
      <w:pPr>
        <w:widowControl w:val="0"/>
        <w:tabs>
          <w:tab w:val="left" w:pos="720"/>
        </w:tabs>
        <w:spacing w:before="120" w:after="120" w:line="240" w:lineRule="auto"/>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w:t>
      </w:r>
      <w:r w:rsidRPr="005B7FE2">
        <w:rPr>
          <w:rFonts w:ascii="Times New Roman" w:eastAsia="Times New Roman" w:hAnsi="Times New Roman" w:cs="Times New Roman"/>
          <w:b/>
          <w:sz w:val="28"/>
          <w:szCs w:val="28"/>
        </w:rPr>
        <w:t>Điều 7d. Ứng dụng công nghệ trong quản lý chất lượng sản phẩm, hàng hóa</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 Ứng dụng công nghệ trong quản lý chất lượng sản p</w:t>
      </w:r>
      <w:r w:rsidRPr="005B7FE2">
        <w:rPr>
          <w:rFonts w:ascii="Times New Roman" w:eastAsia="Times New Roman" w:hAnsi="Times New Roman" w:cs="Times New Roman"/>
          <w:sz w:val="28"/>
          <w:szCs w:val="28"/>
        </w:rPr>
        <w:t>hẩm, hàng hóa nhằm nâng cao hiệu lực, hiệu quả quản lý nhà nước; bảo đảm minh bạch thông tin, truy xuất nguồn gốc, kết nối và chia sẻ dữ liệu trong toàn bộ vòng đời sản phẩm, hàng hóa, phù hợp với yêu cầu phát triển kinh tế số, kinh tế tuần hoàn và hội nhậ</w:t>
      </w:r>
      <w:r w:rsidRPr="005B7FE2">
        <w:rPr>
          <w:rFonts w:ascii="Times New Roman" w:eastAsia="Times New Roman" w:hAnsi="Times New Roman" w:cs="Times New Roman"/>
          <w:sz w:val="28"/>
          <w:szCs w:val="28"/>
        </w:rPr>
        <w:t>p quốc tế.</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lastRenderedPageBreak/>
        <w:t>2. Việc ứng dụng công nghệ được khuyến khích thực hiện trong các hoạt động tiêu chuẩn, đo lường, đánh giá sự phù hợp, kiểm tra, giám sát chất lượng và quản lý thông tin sản phẩm, hàng hóa, bao gồm:</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 Quản lý chuỗi cung ứng thông qua mã số, mã v</w:t>
      </w:r>
      <w:r w:rsidRPr="005B7FE2">
        <w:rPr>
          <w:rFonts w:ascii="Times New Roman" w:eastAsia="Times New Roman" w:hAnsi="Times New Roman" w:cs="Times New Roman"/>
          <w:sz w:val="28"/>
          <w:szCs w:val="28"/>
        </w:rPr>
        <w:t>ạch, truy xuất nguồn gốc, nhãn điện tử và nền tảng số;</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b) Thu thập, lưu trữ, phân tích và truy vết dữ liệu phục vụ kiểm tra, hậu kiểm, thanh tra, cảnh báo và xử lý vi phạm;</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c) Áp dụng hộ chiếu số và nhãn điện tử theo quy định của pháp luật nhằm tăng cường </w:t>
      </w:r>
      <w:r w:rsidRPr="005B7FE2">
        <w:rPr>
          <w:rFonts w:ascii="Times New Roman" w:eastAsia="Times New Roman" w:hAnsi="Times New Roman" w:cs="Times New Roman"/>
          <w:sz w:val="28"/>
          <w:szCs w:val="28"/>
        </w:rPr>
        <w:t>minh bạch thông tin và trách nhiệm giải trình của nhà sản xuất;</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bookmarkStart w:id="12" w:name="_heading=h.s54qfxsbiw3k" w:colFirst="0" w:colLast="0"/>
      <w:bookmarkEnd w:id="12"/>
      <w:r w:rsidRPr="005B7FE2">
        <w:rPr>
          <w:rFonts w:ascii="Times New Roman" w:eastAsia="Times New Roman" w:hAnsi="Times New Roman" w:cs="Times New Roman"/>
          <w:sz w:val="28"/>
          <w:szCs w:val="28"/>
        </w:rPr>
        <w:t>d) Ứng dụng trí tuệ nhân tạo, dữ liệu lớn và công nghệ số tiên tiến trong hoạt động kỹ thuật và giám sát thị trường.</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3. Nhà nước có chính sách thúc đẩy ứng dụng công nghệ và chuyển đổi số tron</w:t>
      </w:r>
      <w:r w:rsidRPr="005B7FE2">
        <w:rPr>
          <w:rFonts w:ascii="Times New Roman" w:eastAsia="Times New Roman" w:hAnsi="Times New Roman" w:cs="Times New Roman"/>
          <w:sz w:val="28"/>
          <w:szCs w:val="28"/>
        </w:rPr>
        <w:t>g quản lý chất lượng sản phẩm, hàng hóa; khuyến khích tổ chức, cá nhân đầu tư cơ sở vật chất, hạ tầng dữ liệu và phát triển nguồn nhân lực kỹ thuật phục vụ các hoạt động quy định tại Điều này.</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4. Việc ứng dụng công nghệ số, nhãn điện tử, mã số mã vạch và h</w:t>
      </w:r>
      <w:r w:rsidRPr="005B7FE2">
        <w:rPr>
          <w:rFonts w:ascii="Times New Roman" w:eastAsia="Times New Roman" w:hAnsi="Times New Roman" w:cs="Times New Roman"/>
          <w:sz w:val="28"/>
          <w:szCs w:val="28"/>
        </w:rPr>
        <w:t>ệ thống truy xuất nguồn gốc phải bảo đảm an toàn, bảo mật dữ liệu trong toàn bộ quá trình thu thập, xử lý, truyền tải và khai thác thông tin; không xâm phạm bí mật kinh doanh, quyền và lợi ích hợp pháp của tổ chức, cá nhân có liên quan</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5. Chính phủ quy địn</w:t>
      </w:r>
      <w:r w:rsidRPr="005B7FE2">
        <w:rPr>
          <w:rFonts w:ascii="Times New Roman" w:eastAsia="Times New Roman" w:hAnsi="Times New Roman" w:cs="Times New Roman"/>
          <w:sz w:val="28"/>
          <w:szCs w:val="28"/>
        </w:rPr>
        <w:t>h chi tiết Điều này.”.</w:t>
      </w:r>
    </w:p>
    <w:p w:rsidR="00475A7B" w:rsidRPr="005B7FE2" w:rsidRDefault="000A765D">
      <w:pPr>
        <w:widowControl w:val="0"/>
        <w:tabs>
          <w:tab w:val="left" w:pos="4358"/>
        </w:tabs>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12. Sửa đổi, bổ sung khoản 9 Điều 8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“9. Thông tin, quảng cáo sai sự thật hoặc có hành vi gian dối về chất lượng sản phẩm, hàng hóa, về nguồn gốc và xuất xứ hàng hóa; kinh doanh hàng hóa không bảo đảm chất lượng, không rõ ngu</w:t>
      </w:r>
      <w:r w:rsidRPr="005B7FE2">
        <w:rPr>
          <w:rFonts w:ascii="Times New Roman" w:eastAsia="Times New Roman" w:hAnsi="Times New Roman" w:cs="Times New Roman"/>
          <w:sz w:val="28"/>
          <w:szCs w:val="28"/>
        </w:rPr>
        <w:t>ồn gốc, xuất xứ, đặc biệt trong thương mại điện tử, gây nhầm lẫn hoặc lừa dối người tiêu dùng.”.</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13. Sửa đổi, bổ sung tên và một số khoản của Điều 9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 Sửa đổi, bổ sung tên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w:t>
      </w:r>
      <w:r w:rsidRPr="005B7FE2">
        <w:rPr>
          <w:rFonts w:ascii="Times New Roman" w:eastAsia="Times New Roman" w:hAnsi="Times New Roman" w:cs="Times New Roman"/>
          <w:b/>
          <w:sz w:val="28"/>
          <w:szCs w:val="28"/>
        </w:rPr>
        <w:t>Điều 9. Quyền của tổ chức, cá nhân sản xuất</w:t>
      </w:r>
      <w:r w:rsidRPr="005B7FE2">
        <w:rPr>
          <w:rFonts w:ascii="Times New Roman" w:eastAsia="Times New Roman" w:hAnsi="Times New Roman" w:cs="Times New Roman"/>
          <w:sz w:val="28"/>
          <w:szCs w:val="28"/>
        </w:rPr>
        <w:t>.”.</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b) Sửa đổi, bổ su</w:t>
      </w:r>
      <w:r w:rsidRPr="005B7FE2">
        <w:rPr>
          <w:rFonts w:ascii="Times New Roman" w:eastAsia="Times New Roman" w:hAnsi="Times New Roman" w:cs="Times New Roman"/>
          <w:sz w:val="28"/>
          <w:szCs w:val="28"/>
        </w:rPr>
        <w:t>ng khoản 3, khoản 5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“3. Lựa chọn tổ chức đánh giá sự phù hợp để thực hiện đánh giá sự phù hợp chất lượng sản phẩm, hàng hóa. Trường hợp chứng nhận hợp quy, kiểm tra chất lượng sản phẩm theo yêu cầu quản lý nhà nước thì tổ chức, cá nhân sản xuất lự</w:t>
      </w:r>
      <w:r w:rsidRPr="005B7FE2">
        <w:rPr>
          <w:rFonts w:ascii="Times New Roman" w:eastAsia="Times New Roman" w:hAnsi="Times New Roman" w:cs="Times New Roman"/>
          <w:sz w:val="28"/>
          <w:szCs w:val="28"/>
        </w:rPr>
        <w:t>a chọn tổ chức đánh giá sự phù hợp được chỉ định.</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5. Yêu cầu tổ chức, cá nhân bán hàng hợp tác trong việc thu hồi và xử lý hàng hóa không bảo đảm chất lượng.”.</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c) Bổ sung khoản 8, khoản 9 vào sau khoản 7 như sau:</w:t>
      </w:r>
    </w:p>
    <w:p w:rsidR="00475A7B" w:rsidRPr="005B7FE2" w:rsidRDefault="000A765D">
      <w:pPr>
        <w:widowControl w:val="0"/>
        <w:pBdr>
          <w:top w:val="nil"/>
          <w:left w:val="nil"/>
          <w:bottom w:val="nil"/>
          <w:right w:val="nil"/>
          <w:between w:val="nil"/>
        </w:pBdr>
        <w:spacing w:before="120" w:after="120" w:line="240" w:lineRule="auto"/>
        <w:ind w:right="51" w:firstLine="720"/>
        <w:jc w:val="both"/>
        <w:rPr>
          <w:rFonts w:ascii="Times New Roman" w:eastAsia="Times New Roman" w:hAnsi="Times New Roman" w:cs="Times New Roman"/>
          <w:sz w:val="28"/>
          <w:szCs w:val="28"/>
          <w:highlight w:val="white"/>
        </w:rPr>
      </w:pPr>
      <w:r w:rsidRPr="005B7FE2">
        <w:rPr>
          <w:rFonts w:ascii="Times New Roman" w:eastAsia="Times New Roman" w:hAnsi="Times New Roman" w:cs="Times New Roman"/>
          <w:sz w:val="28"/>
          <w:szCs w:val="28"/>
          <w:highlight w:val="white"/>
        </w:rPr>
        <w:t>“8. Được tiếp cận thông tin, hướng dẫn, hỗ trợ kỹ thuật, tài chính và chính sách ưu đãi của Nhà nước liên quan đến tiêu chuẩn, quy chuẩn kỹ thuật, đánh giá sự phù hợp và quản lý chất lượng sản phẩm, hàng hóa.</w:t>
      </w:r>
    </w:p>
    <w:p w:rsidR="00475A7B" w:rsidRPr="005B7FE2" w:rsidRDefault="000A765D">
      <w:pPr>
        <w:widowControl w:val="0"/>
        <w:pBdr>
          <w:top w:val="nil"/>
          <w:left w:val="nil"/>
          <w:bottom w:val="nil"/>
          <w:right w:val="nil"/>
          <w:between w:val="nil"/>
        </w:pBdr>
        <w:spacing w:before="120" w:after="120" w:line="240" w:lineRule="auto"/>
        <w:ind w:right="51"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lastRenderedPageBreak/>
        <w:t>9. Áp dụng các giải pháp truy xuất nguồn gốc đối với sản phẩm, hàng hóa theo quy định của pháp luật.”.</w:t>
      </w:r>
    </w:p>
    <w:p w:rsidR="00475A7B" w:rsidRPr="005B7FE2" w:rsidRDefault="000A765D">
      <w:pPr>
        <w:widowControl w:val="0"/>
        <w:pBdr>
          <w:top w:val="nil"/>
          <w:left w:val="nil"/>
          <w:bottom w:val="nil"/>
          <w:right w:val="nil"/>
          <w:between w:val="nil"/>
        </w:pBdr>
        <w:spacing w:before="120" w:after="120" w:line="240" w:lineRule="auto"/>
        <w:ind w:right="50"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14. Sửa đổi, bổ sung tên và một số khoản của Điều 10 như sau:</w:t>
      </w:r>
    </w:p>
    <w:p w:rsidR="00475A7B" w:rsidRPr="005B7FE2" w:rsidRDefault="000A765D">
      <w:pPr>
        <w:widowControl w:val="0"/>
        <w:pBdr>
          <w:top w:val="nil"/>
          <w:left w:val="nil"/>
          <w:bottom w:val="nil"/>
          <w:right w:val="nil"/>
          <w:between w:val="nil"/>
        </w:pBdr>
        <w:spacing w:before="120" w:after="120" w:line="240" w:lineRule="auto"/>
        <w:ind w:right="50"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 Sửa đổi, bổ sung tên như sau:</w:t>
      </w:r>
    </w:p>
    <w:p w:rsidR="00475A7B" w:rsidRPr="005B7FE2" w:rsidRDefault="000A765D">
      <w:pPr>
        <w:widowControl w:val="0"/>
        <w:pBdr>
          <w:top w:val="nil"/>
          <w:left w:val="nil"/>
          <w:bottom w:val="nil"/>
          <w:right w:val="nil"/>
          <w:between w:val="nil"/>
        </w:pBdr>
        <w:spacing w:before="120" w:after="120" w:line="240" w:lineRule="auto"/>
        <w:ind w:right="50"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b/>
          <w:sz w:val="28"/>
          <w:szCs w:val="28"/>
        </w:rPr>
        <w:t>“Điều 10. Nghĩa vụ của tổ chức, cá nhân sản xuất</w:t>
      </w:r>
      <w:r w:rsidRPr="005B7FE2">
        <w:rPr>
          <w:rFonts w:ascii="Times New Roman" w:eastAsia="Times New Roman" w:hAnsi="Times New Roman" w:cs="Times New Roman"/>
          <w:sz w:val="28"/>
          <w:szCs w:val="28"/>
        </w:rPr>
        <w:t>”.</w:t>
      </w:r>
    </w:p>
    <w:p w:rsidR="00475A7B" w:rsidRPr="005B7FE2" w:rsidRDefault="000A765D">
      <w:pPr>
        <w:widowControl w:val="0"/>
        <w:pBdr>
          <w:top w:val="nil"/>
          <w:left w:val="nil"/>
          <w:bottom w:val="nil"/>
          <w:right w:val="nil"/>
          <w:between w:val="nil"/>
        </w:pBdr>
        <w:spacing w:before="120" w:after="120" w:line="240" w:lineRule="auto"/>
        <w:ind w:right="50"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b) Sửa </w:t>
      </w:r>
      <w:r w:rsidRPr="005B7FE2">
        <w:rPr>
          <w:rFonts w:ascii="Times New Roman" w:eastAsia="Times New Roman" w:hAnsi="Times New Roman" w:cs="Times New Roman"/>
          <w:sz w:val="28"/>
          <w:szCs w:val="28"/>
        </w:rPr>
        <w:t>đổi, bổ sung khoản 4, khoản 7, khoản 12 như sau:</w:t>
      </w:r>
    </w:p>
    <w:p w:rsidR="00475A7B" w:rsidRPr="005B7FE2" w:rsidRDefault="000A765D">
      <w:pP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“4. Cảnh báo về khả năng gây mất an toàn của sản phẩm và cách phòng ngừa cho tổ chức, cá nhân bán hàng và người tiêu dùng.</w:t>
      </w:r>
    </w:p>
    <w:p w:rsidR="00475A7B" w:rsidRPr="005B7FE2" w:rsidRDefault="000A765D">
      <w:pP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7. Sửa chữa, hoàn lại hoặc đổi hàng mới, nhận lại hàng có khuyết tật bị tổ chức, cá </w:t>
      </w:r>
      <w:r w:rsidRPr="005B7FE2">
        <w:rPr>
          <w:rFonts w:ascii="Times New Roman" w:eastAsia="Times New Roman" w:hAnsi="Times New Roman" w:cs="Times New Roman"/>
          <w:sz w:val="28"/>
          <w:szCs w:val="28"/>
        </w:rPr>
        <w:t>nhân bán hàng, người tiêu dùng trả lại.</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12. Trả chi phí thử nghiệm, chứng nhận hợp chuẩn, chứng nhận hợp quy theo quy định tại Điều 51a; chi phí lấy mẫu, thử nghiệm theo quy định tại Điều 51b; chi phí lấy mẫu, thử nghiệm, giám định theo quy định tại Điều 5</w:t>
      </w:r>
      <w:r w:rsidRPr="005B7FE2">
        <w:rPr>
          <w:rFonts w:ascii="Times New Roman" w:eastAsia="Times New Roman" w:hAnsi="Times New Roman" w:cs="Times New Roman"/>
          <w:sz w:val="28"/>
          <w:szCs w:val="28"/>
        </w:rPr>
        <w:t>8 của Luật này.”.</w:t>
      </w:r>
    </w:p>
    <w:p w:rsidR="00475A7B" w:rsidRPr="005B7FE2" w:rsidRDefault="000A765D">
      <w:pPr>
        <w:widowControl w:val="0"/>
        <w:pBdr>
          <w:top w:val="nil"/>
          <w:left w:val="nil"/>
          <w:bottom w:val="nil"/>
          <w:right w:val="nil"/>
          <w:between w:val="nil"/>
        </w:pBdr>
        <w:spacing w:before="120" w:after="120" w:line="240" w:lineRule="auto"/>
        <w:ind w:right="50"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c) Bổ sung khoản 14, khoản 15, khoản 16 vào sau khoản 13 như sau:</w:t>
      </w:r>
    </w:p>
    <w:p w:rsidR="00475A7B" w:rsidRPr="005B7FE2" w:rsidRDefault="000A765D">
      <w:pPr>
        <w:widowControl w:val="0"/>
        <w:pBdr>
          <w:top w:val="nil"/>
          <w:left w:val="nil"/>
          <w:bottom w:val="nil"/>
          <w:right w:val="nil"/>
          <w:between w:val="nil"/>
        </w:pBdr>
        <w:spacing w:before="120" w:after="120" w:line="240" w:lineRule="auto"/>
        <w:ind w:right="50" w:firstLine="720"/>
        <w:jc w:val="both"/>
        <w:rPr>
          <w:rFonts w:ascii="Times New Roman" w:eastAsia="Times New Roman" w:hAnsi="Times New Roman" w:cs="Times New Roman"/>
          <w:sz w:val="28"/>
          <w:szCs w:val="28"/>
        </w:rPr>
      </w:pPr>
      <w:bookmarkStart w:id="13" w:name="_heading=h.7v7xwlagzl73" w:colFirst="0" w:colLast="0"/>
      <w:bookmarkEnd w:id="13"/>
      <w:r w:rsidRPr="005B7FE2">
        <w:rPr>
          <w:rFonts w:ascii="Times New Roman" w:eastAsia="Times New Roman" w:hAnsi="Times New Roman" w:cs="Times New Roman"/>
          <w:sz w:val="28"/>
          <w:szCs w:val="28"/>
        </w:rPr>
        <w:t>“14. Việc cập nhật, cung cấp thông tin về chất lượng sản phẩm, hàng hóa trên nền tảng số, cơ sở dữ liệu điện tử, sàn giao dịch thương mại điện tử và hệ thống truy xuất nguồn gốc được thực hiện khi pháp luật có quy định hoặc khi có yêu cầu từ cơ quan có thẩ</w:t>
      </w:r>
      <w:r w:rsidRPr="005B7FE2">
        <w:rPr>
          <w:rFonts w:ascii="Times New Roman" w:eastAsia="Times New Roman" w:hAnsi="Times New Roman" w:cs="Times New Roman"/>
          <w:sz w:val="28"/>
          <w:szCs w:val="28"/>
        </w:rPr>
        <w:t>m quyền.</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15. Thiết lập cơ chế tiếp nhận, giải quyết yêu cầu bồi thường khi sản phẩm không đạt chất lượng, gây hại cho người tiêu dùng, phù hợp với quy mô và điều kiện hoạt động; bảo đảm tiếp cận thuận lợi, giải quyết công bằng, kịp thời.</w:t>
      </w:r>
    </w:p>
    <w:p w:rsidR="00475A7B" w:rsidRPr="005B7FE2" w:rsidRDefault="000A765D">
      <w:pPr>
        <w:widowControl w:val="0"/>
        <w:pBdr>
          <w:top w:val="nil"/>
          <w:left w:val="nil"/>
          <w:bottom w:val="nil"/>
          <w:right w:val="nil"/>
          <w:between w:val="nil"/>
        </w:pBdr>
        <w:spacing w:before="120" w:after="120" w:line="240" w:lineRule="auto"/>
        <w:ind w:right="50"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16. Lưu giữ hồ sơ </w:t>
      </w:r>
      <w:r w:rsidRPr="005B7FE2">
        <w:rPr>
          <w:rFonts w:ascii="Times New Roman" w:eastAsia="Times New Roman" w:hAnsi="Times New Roman" w:cs="Times New Roman"/>
          <w:sz w:val="28"/>
          <w:szCs w:val="28"/>
        </w:rPr>
        <w:t>và cung cấp thông tin về chất lượng, kết quả đánh giá sự phù hợp theo yêu cầu của cơ quan có thẩm quyền.”.</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15. Sửa đổi, bổ sung tên và một số khoản của Điều 11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 Sửa đổi, bổ sung tên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w:t>
      </w:r>
      <w:r w:rsidRPr="005B7FE2">
        <w:rPr>
          <w:rFonts w:ascii="Times New Roman" w:eastAsia="Times New Roman" w:hAnsi="Times New Roman" w:cs="Times New Roman"/>
          <w:b/>
          <w:sz w:val="28"/>
          <w:szCs w:val="28"/>
        </w:rPr>
        <w:t>Điều 11. Quyền của tổ chức, cá nhân nhập khẩu</w:t>
      </w:r>
      <w:r w:rsidRPr="005B7FE2">
        <w:rPr>
          <w:rFonts w:ascii="Times New Roman" w:eastAsia="Times New Roman" w:hAnsi="Times New Roman" w:cs="Times New Roman"/>
          <w:sz w:val="28"/>
          <w:szCs w:val="28"/>
        </w:rPr>
        <w:t>”.</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b) Sử</w:t>
      </w:r>
      <w:r w:rsidRPr="005B7FE2">
        <w:rPr>
          <w:rFonts w:ascii="Times New Roman" w:eastAsia="Times New Roman" w:hAnsi="Times New Roman" w:cs="Times New Roman"/>
          <w:sz w:val="28"/>
          <w:szCs w:val="28"/>
        </w:rPr>
        <w:t>a đổi, bổ sung khoản 2, khoản 3, khoản 6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 “2. Yêu cầu tổ chức, cá nhân xuất khẩu cung cấp hàng hóa đúng chất lượng đã thoả thuận theo hợp đồng.</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3. Lựa chọn tổ chức đánh giá sự phù hợp để đánh giá sự phù hợp chất lượng hàng hóa do mình nhập khẩu.</w:t>
      </w:r>
    </w:p>
    <w:p w:rsidR="00475A7B" w:rsidRPr="005B7FE2" w:rsidRDefault="000A765D">
      <w:pP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6</w:t>
      </w:r>
      <w:r w:rsidRPr="005B7FE2">
        <w:rPr>
          <w:rFonts w:ascii="Times New Roman" w:eastAsia="Times New Roman" w:hAnsi="Times New Roman" w:cs="Times New Roman"/>
          <w:sz w:val="28"/>
          <w:szCs w:val="28"/>
        </w:rPr>
        <w:t>. Yêu cầu tổ chức, cá nhân bán hàng hợp tác trong việc thu hồi và xử lý hàng hóa không bảo đảm chất lượng.”.</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c) Bổ sung khoản 9, khoản 10 vào sau khoản 8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bookmarkStart w:id="14" w:name="_heading=h.p8kkav4uw3w2" w:colFirst="0" w:colLast="0"/>
      <w:bookmarkEnd w:id="14"/>
      <w:r w:rsidRPr="005B7FE2">
        <w:rPr>
          <w:rFonts w:ascii="Times New Roman" w:eastAsia="Times New Roman" w:hAnsi="Times New Roman" w:cs="Times New Roman"/>
          <w:sz w:val="28"/>
          <w:szCs w:val="28"/>
        </w:rPr>
        <w:t>“9. Được tiếp cận thông tin, hướng dẫn, hỗ trợ kỹ thuật và chính sách ưu đãi của Nhà nước liê</w:t>
      </w:r>
      <w:r w:rsidRPr="005B7FE2">
        <w:rPr>
          <w:rFonts w:ascii="Times New Roman" w:eastAsia="Times New Roman" w:hAnsi="Times New Roman" w:cs="Times New Roman"/>
          <w:sz w:val="28"/>
          <w:szCs w:val="28"/>
        </w:rPr>
        <w:t>n quan đến hoạt động nhập khẩu, đánh giá sự phù hợp, ghi nhãn hàng hóa và tuân thủ các quy định về chất lượng sản phẩm, hàng hóa.</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lastRenderedPageBreak/>
        <w:t>10. Được cung cấp hoặc tra cứu thông tin truy xuất nguồn gốc hàng hóa do mình nhập khẩu thông qua hệ thống điện tử, cơ sở dữ l</w:t>
      </w:r>
      <w:r w:rsidRPr="005B7FE2">
        <w:rPr>
          <w:rFonts w:ascii="Times New Roman" w:eastAsia="Times New Roman" w:hAnsi="Times New Roman" w:cs="Times New Roman"/>
          <w:sz w:val="28"/>
          <w:szCs w:val="28"/>
        </w:rPr>
        <w:t>iệu do nước xuất khẩu hoặc tổ chức đánh giá sự phù hợp cung cấp, để phục vụ yêu cầu công khai, minh bạch và giám sát chất lượng.”.</w:t>
      </w:r>
    </w:p>
    <w:p w:rsidR="00475A7B" w:rsidRPr="005B7FE2" w:rsidRDefault="000A765D">
      <w:pPr>
        <w:widowControl w:val="0"/>
        <w:pBdr>
          <w:top w:val="nil"/>
          <w:left w:val="nil"/>
          <w:bottom w:val="nil"/>
          <w:right w:val="nil"/>
          <w:between w:val="nil"/>
        </w:pBdr>
        <w:spacing w:before="120" w:after="120" w:line="240" w:lineRule="auto"/>
        <w:ind w:left="709"/>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16. Sửa đổi, bổ sung tên và một số khoản của Điều 12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 Sửa đổi, bổ sung tên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b/>
          <w:sz w:val="28"/>
          <w:szCs w:val="28"/>
        </w:rPr>
        <w:t>“Điều 12. Nghĩa vụ của tổ chức, cá nhân nhập khẩu</w:t>
      </w:r>
      <w:r w:rsidRPr="005B7FE2">
        <w:rPr>
          <w:rFonts w:ascii="Times New Roman" w:eastAsia="Times New Roman" w:hAnsi="Times New Roman" w:cs="Times New Roman"/>
          <w:sz w:val="28"/>
          <w:szCs w:val="28"/>
        </w:rPr>
        <w:t>”.</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b) Sửa đổi, bổ sung khoản 2, khoản 3, khoản 6, khoản 7, khoản 8, khoản 11, khoản 15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2. Chịu trách nhiệm về chất lượng, ghi nhãn hàng hóa và lưu giữ hồ sơ nhập khẩu theo quy định của pháp luật đối</w:t>
      </w:r>
      <w:r w:rsidRPr="005B7FE2">
        <w:rPr>
          <w:rFonts w:ascii="Times New Roman" w:eastAsia="Times New Roman" w:hAnsi="Times New Roman" w:cs="Times New Roman"/>
          <w:sz w:val="28"/>
          <w:szCs w:val="28"/>
        </w:rPr>
        <w:t xml:space="preserve"> với hàng hóa do mình nhập khẩu; cung cấp đầy đủ, chính xác tài liệu, hồ sơ liên quan đến chất lượng cho tổ chức, cá nhân bán hàng và cập nhật thông tin về hàng hóa nhập khẩu trên Cổng thông tin một cửa quốc gia theo quy định của pháp luật để bảo đảm khả n</w:t>
      </w:r>
      <w:r w:rsidRPr="005B7FE2">
        <w:rPr>
          <w:rFonts w:ascii="Times New Roman" w:eastAsia="Times New Roman" w:hAnsi="Times New Roman" w:cs="Times New Roman"/>
          <w:sz w:val="28"/>
          <w:szCs w:val="28"/>
        </w:rPr>
        <w:t>ăng kết nối, chia sẻ phục vụ truy xuất nguồn gốc, giám sát thị trường và bảo vệ quyền lợi người tiêu dùng.</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3. Thông tin trung thực về chất lượng và nguồn gốc xuất xứ sản phẩm, hàng hóa.</w:t>
      </w:r>
    </w:p>
    <w:p w:rsidR="00475A7B" w:rsidRPr="005B7FE2" w:rsidRDefault="000A765D">
      <w:pP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6. Cảnh báo về khả năng gây mất an toàn của hàng hóa và cách phòng ngừ</w:t>
      </w:r>
      <w:r w:rsidRPr="005B7FE2">
        <w:rPr>
          <w:rFonts w:ascii="Times New Roman" w:eastAsia="Times New Roman" w:hAnsi="Times New Roman" w:cs="Times New Roman"/>
          <w:sz w:val="28"/>
          <w:szCs w:val="28"/>
        </w:rPr>
        <w:t>a cho tổ chức, cá nhân bán hàng và người tiêu dùng.</w:t>
      </w:r>
    </w:p>
    <w:p w:rsidR="00475A7B" w:rsidRPr="005B7FE2" w:rsidRDefault="000A765D">
      <w:pP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7. Cung cấp thông tin về việc bảo hành và thực hiện việc bảo hành hàng hóa cho tổ chức, cá nhân bán hàng, người tiêu dùng.</w:t>
      </w:r>
    </w:p>
    <w:p w:rsidR="00475A7B" w:rsidRPr="005B7FE2" w:rsidRDefault="000A765D">
      <w:pP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8. Sửa chữa, hoàn lại hoặc đổi hàng mới, nhận lại hàng có khuyết tật bị tổ chức, </w:t>
      </w:r>
      <w:r w:rsidRPr="005B7FE2">
        <w:rPr>
          <w:rFonts w:ascii="Times New Roman" w:eastAsia="Times New Roman" w:hAnsi="Times New Roman" w:cs="Times New Roman"/>
          <w:sz w:val="28"/>
          <w:szCs w:val="28"/>
        </w:rPr>
        <w:t>cá nhân bán hàng trả lại.</w:t>
      </w:r>
    </w:p>
    <w:p w:rsidR="00475A7B" w:rsidRPr="005B7FE2" w:rsidRDefault="000A765D">
      <w:pP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11. Tiêu hủy, tái chế, thay đổi mục đích sử dụng đối với hàng hóa nhập khẩu không phù hợp quy chuẩn kỹ thuật tương ứng nhưng không tái xuất được; chịu toàn bộ chi phí cho việc tiêu huỷ, tái chế, thay đổi mục đích sử dụng hàng hóa </w:t>
      </w:r>
      <w:r w:rsidRPr="005B7FE2">
        <w:rPr>
          <w:rFonts w:ascii="Times New Roman" w:eastAsia="Times New Roman" w:hAnsi="Times New Roman" w:cs="Times New Roman"/>
          <w:sz w:val="28"/>
          <w:szCs w:val="28"/>
        </w:rPr>
        <w:t xml:space="preserve">và chịu trách nhiệm về hậu quả của việc tiêu huỷ, tái chế, thay đổi mục đích sử dụng hàng hóa theo quy định của pháp luật. </w:t>
      </w:r>
    </w:p>
    <w:p w:rsidR="00475A7B" w:rsidRPr="005B7FE2" w:rsidRDefault="000A765D">
      <w:pP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15. Trả chi phí lấy mẫu, thử nghiệm theo quy định tại Điều 51b; chi phí lấy mẫu, thử nghiệm, giám định theo quy định tại Điều 58 của</w:t>
      </w:r>
      <w:r w:rsidRPr="005B7FE2">
        <w:rPr>
          <w:rFonts w:ascii="Times New Roman" w:eastAsia="Times New Roman" w:hAnsi="Times New Roman" w:cs="Times New Roman"/>
          <w:sz w:val="28"/>
          <w:szCs w:val="28"/>
        </w:rPr>
        <w:t xml:space="preserve"> Luật này.”.</w:t>
      </w:r>
    </w:p>
    <w:p w:rsidR="00475A7B" w:rsidRPr="005B7FE2" w:rsidRDefault="000A765D">
      <w:pPr>
        <w:widowControl w:val="0"/>
        <w:spacing w:before="120" w:after="120" w:line="240" w:lineRule="auto"/>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c) Bổ sung khoản 16, khoản 17, khoản 18 vào sau khoản 15 như sau:</w:t>
      </w:r>
    </w:p>
    <w:p w:rsidR="00475A7B" w:rsidRPr="005B7FE2" w:rsidRDefault="000A765D">
      <w:pPr>
        <w:widowControl w:val="0"/>
        <w:spacing w:before="120" w:after="120" w:line="240" w:lineRule="auto"/>
        <w:ind w:firstLine="720"/>
        <w:jc w:val="both"/>
        <w:rPr>
          <w:sz w:val="28"/>
          <w:szCs w:val="28"/>
        </w:rPr>
      </w:pPr>
      <w:bookmarkStart w:id="15" w:name="_heading=h.hq6bgyppvg9v" w:colFirst="0" w:colLast="0"/>
      <w:bookmarkEnd w:id="15"/>
      <w:r w:rsidRPr="005B7FE2">
        <w:rPr>
          <w:sz w:val="28"/>
          <w:szCs w:val="28"/>
        </w:rPr>
        <w:t>“16. Ph</w:t>
      </w:r>
      <w:r w:rsidRPr="005B7FE2">
        <w:rPr>
          <w:sz w:val="28"/>
          <w:szCs w:val="28"/>
        </w:rPr>
        <w:t>ố</w:t>
      </w:r>
      <w:r w:rsidRPr="005B7FE2">
        <w:rPr>
          <w:sz w:val="28"/>
          <w:szCs w:val="28"/>
        </w:rPr>
        <w:t>i h</w:t>
      </w:r>
      <w:r w:rsidRPr="005B7FE2">
        <w:rPr>
          <w:sz w:val="28"/>
          <w:szCs w:val="28"/>
        </w:rPr>
        <w:t>ợ</w:t>
      </w:r>
      <w:r w:rsidRPr="005B7FE2">
        <w:rPr>
          <w:sz w:val="28"/>
          <w:szCs w:val="28"/>
        </w:rPr>
        <w:t>p v</w:t>
      </w:r>
      <w:r w:rsidRPr="005B7FE2">
        <w:rPr>
          <w:sz w:val="28"/>
          <w:szCs w:val="28"/>
        </w:rPr>
        <w:t>ớ</w:t>
      </w:r>
      <w:r w:rsidRPr="005B7FE2">
        <w:rPr>
          <w:sz w:val="28"/>
          <w:szCs w:val="28"/>
        </w:rPr>
        <w:t>i cơ quan nhà nư</w:t>
      </w:r>
      <w:r w:rsidRPr="005B7FE2">
        <w:rPr>
          <w:sz w:val="28"/>
          <w:szCs w:val="28"/>
        </w:rPr>
        <w:t>ớ</w:t>
      </w:r>
      <w:r w:rsidRPr="005B7FE2">
        <w:rPr>
          <w:sz w:val="28"/>
          <w:szCs w:val="28"/>
        </w:rPr>
        <w:t>c có th</w:t>
      </w:r>
      <w:r w:rsidRPr="005B7FE2">
        <w:rPr>
          <w:sz w:val="28"/>
          <w:szCs w:val="28"/>
        </w:rPr>
        <w:t>ẩ</w:t>
      </w:r>
      <w:r w:rsidRPr="005B7FE2">
        <w:rPr>
          <w:sz w:val="28"/>
          <w:szCs w:val="28"/>
        </w:rPr>
        <w:t>m quy</w:t>
      </w:r>
      <w:r w:rsidRPr="005B7FE2">
        <w:rPr>
          <w:sz w:val="28"/>
          <w:szCs w:val="28"/>
        </w:rPr>
        <w:t>ề</w:t>
      </w:r>
      <w:r w:rsidRPr="005B7FE2">
        <w:rPr>
          <w:sz w:val="28"/>
          <w:szCs w:val="28"/>
        </w:rPr>
        <w:t>n trong ho</w:t>
      </w:r>
      <w:r w:rsidRPr="005B7FE2">
        <w:rPr>
          <w:sz w:val="28"/>
          <w:szCs w:val="28"/>
        </w:rPr>
        <w:t>ạ</w:t>
      </w:r>
      <w:r w:rsidRPr="005B7FE2">
        <w:rPr>
          <w:sz w:val="28"/>
          <w:szCs w:val="28"/>
        </w:rPr>
        <w:t>t đ</w:t>
      </w:r>
      <w:r w:rsidRPr="005B7FE2">
        <w:rPr>
          <w:sz w:val="28"/>
          <w:szCs w:val="28"/>
        </w:rPr>
        <w:t>ộ</w:t>
      </w:r>
      <w:r w:rsidRPr="005B7FE2">
        <w:rPr>
          <w:sz w:val="28"/>
          <w:szCs w:val="28"/>
        </w:rPr>
        <w:t>ng đánh giá r</w:t>
      </w:r>
      <w:r w:rsidRPr="005B7FE2">
        <w:rPr>
          <w:sz w:val="28"/>
          <w:szCs w:val="28"/>
        </w:rPr>
        <w:t>ủ</w:t>
      </w:r>
      <w:r w:rsidRPr="005B7FE2">
        <w:rPr>
          <w:sz w:val="28"/>
          <w:szCs w:val="28"/>
        </w:rPr>
        <w:t>i ro, giám sát và c</w:t>
      </w:r>
      <w:r w:rsidRPr="005B7FE2">
        <w:rPr>
          <w:sz w:val="28"/>
          <w:szCs w:val="28"/>
        </w:rPr>
        <w:t>ả</w:t>
      </w:r>
      <w:r w:rsidRPr="005B7FE2">
        <w:rPr>
          <w:sz w:val="28"/>
          <w:szCs w:val="28"/>
        </w:rPr>
        <w:t>nh báo s</w:t>
      </w:r>
      <w:r w:rsidRPr="005B7FE2">
        <w:rPr>
          <w:sz w:val="28"/>
          <w:szCs w:val="28"/>
        </w:rPr>
        <w:t>ớ</w:t>
      </w:r>
      <w:r w:rsidRPr="005B7FE2">
        <w:rPr>
          <w:sz w:val="28"/>
          <w:szCs w:val="28"/>
        </w:rPr>
        <w:t>m đ</w:t>
      </w:r>
      <w:r w:rsidRPr="005B7FE2">
        <w:rPr>
          <w:sz w:val="28"/>
          <w:szCs w:val="28"/>
        </w:rPr>
        <w:t>ố</w:t>
      </w:r>
      <w:r w:rsidRPr="005B7FE2">
        <w:rPr>
          <w:sz w:val="28"/>
          <w:szCs w:val="28"/>
        </w:rPr>
        <w:t>i v</w:t>
      </w:r>
      <w:r w:rsidRPr="005B7FE2">
        <w:rPr>
          <w:sz w:val="28"/>
          <w:szCs w:val="28"/>
        </w:rPr>
        <w:t>ớ</w:t>
      </w:r>
      <w:r w:rsidRPr="005B7FE2">
        <w:rPr>
          <w:sz w:val="28"/>
          <w:szCs w:val="28"/>
        </w:rPr>
        <w:t>i hàng hóa nh</w:t>
      </w:r>
      <w:r w:rsidRPr="005B7FE2">
        <w:rPr>
          <w:sz w:val="28"/>
          <w:szCs w:val="28"/>
        </w:rPr>
        <w:t>ậ</w:t>
      </w:r>
      <w:r w:rsidRPr="005B7FE2">
        <w:rPr>
          <w:sz w:val="28"/>
          <w:szCs w:val="28"/>
        </w:rPr>
        <w:t>p kh</w:t>
      </w:r>
      <w:r w:rsidRPr="005B7FE2">
        <w:rPr>
          <w:sz w:val="28"/>
          <w:szCs w:val="28"/>
        </w:rPr>
        <w:t>ẩ</w:t>
      </w:r>
      <w:r w:rsidRPr="005B7FE2">
        <w:rPr>
          <w:sz w:val="28"/>
          <w:szCs w:val="28"/>
        </w:rPr>
        <w:t>u có nguy cơ gây m</w:t>
      </w:r>
      <w:r w:rsidRPr="005B7FE2">
        <w:rPr>
          <w:sz w:val="28"/>
          <w:szCs w:val="28"/>
        </w:rPr>
        <w:t>ấ</w:t>
      </w:r>
      <w:r w:rsidRPr="005B7FE2">
        <w:rPr>
          <w:sz w:val="28"/>
          <w:szCs w:val="28"/>
        </w:rPr>
        <w:t>t an toàn, không phù h</w:t>
      </w:r>
      <w:r w:rsidRPr="005B7FE2">
        <w:rPr>
          <w:sz w:val="28"/>
          <w:szCs w:val="28"/>
        </w:rPr>
        <w:t>ợ</w:t>
      </w:r>
      <w:r w:rsidRPr="005B7FE2">
        <w:rPr>
          <w:sz w:val="28"/>
          <w:szCs w:val="28"/>
        </w:rPr>
        <w:t xml:space="preserve">p </w:t>
      </w:r>
      <w:r w:rsidRPr="005B7FE2">
        <w:rPr>
          <w:sz w:val="28"/>
          <w:szCs w:val="28"/>
        </w:rPr>
        <w:t>quy chu</w:t>
      </w:r>
      <w:r w:rsidRPr="005B7FE2">
        <w:rPr>
          <w:sz w:val="28"/>
          <w:szCs w:val="28"/>
        </w:rPr>
        <w:t>ẩ</w:t>
      </w:r>
      <w:r w:rsidRPr="005B7FE2">
        <w:rPr>
          <w:sz w:val="28"/>
          <w:szCs w:val="28"/>
        </w:rPr>
        <w:t>n k</w:t>
      </w:r>
      <w:r w:rsidRPr="005B7FE2">
        <w:rPr>
          <w:sz w:val="28"/>
          <w:szCs w:val="28"/>
        </w:rPr>
        <w:t>ỹ</w:t>
      </w:r>
      <w:r w:rsidRPr="005B7FE2">
        <w:rPr>
          <w:sz w:val="28"/>
          <w:szCs w:val="28"/>
        </w:rPr>
        <w:t xml:space="preserve"> thu</w:t>
      </w:r>
      <w:r w:rsidRPr="005B7FE2">
        <w:rPr>
          <w:sz w:val="28"/>
          <w:szCs w:val="28"/>
        </w:rPr>
        <w:t>ậ</w:t>
      </w:r>
      <w:r w:rsidRPr="005B7FE2">
        <w:rPr>
          <w:sz w:val="28"/>
          <w:szCs w:val="28"/>
        </w:rPr>
        <w:t>t ho</w:t>
      </w:r>
      <w:r w:rsidRPr="005B7FE2">
        <w:rPr>
          <w:sz w:val="28"/>
          <w:szCs w:val="28"/>
        </w:rPr>
        <w:t>ặ</w:t>
      </w:r>
      <w:r w:rsidRPr="005B7FE2">
        <w:rPr>
          <w:sz w:val="28"/>
          <w:szCs w:val="28"/>
        </w:rPr>
        <w:t>c vi ph</w:t>
      </w:r>
      <w:r w:rsidRPr="005B7FE2">
        <w:rPr>
          <w:sz w:val="28"/>
          <w:szCs w:val="28"/>
        </w:rPr>
        <w:t>ạ</w:t>
      </w:r>
      <w:r w:rsidRPr="005B7FE2">
        <w:rPr>
          <w:sz w:val="28"/>
          <w:szCs w:val="28"/>
        </w:rPr>
        <w:t>m quy</w:t>
      </w:r>
      <w:r w:rsidRPr="005B7FE2">
        <w:rPr>
          <w:sz w:val="28"/>
          <w:szCs w:val="28"/>
        </w:rPr>
        <w:t>ề</w:t>
      </w:r>
      <w:r w:rsidRPr="005B7FE2">
        <w:rPr>
          <w:sz w:val="28"/>
          <w:szCs w:val="28"/>
        </w:rPr>
        <w:t>n l</w:t>
      </w:r>
      <w:r w:rsidRPr="005B7FE2">
        <w:rPr>
          <w:sz w:val="28"/>
          <w:szCs w:val="28"/>
        </w:rPr>
        <w:t>ợ</w:t>
      </w:r>
      <w:r w:rsidRPr="005B7FE2">
        <w:rPr>
          <w:sz w:val="28"/>
          <w:szCs w:val="28"/>
        </w:rPr>
        <w:t>i ngư</w:t>
      </w:r>
      <w:r w:rsidRPr="005B7FE2">
        <w:rPr>
          <w:sz w:val="28"/>
          <w:szCs w:val="28"/>
        </w:rPr>
        <w:t>ờ</w:t>
      </w:r>
      <w:r w:rsidRPr="005B7FE2">
        <w:rPr>
          <w:sz w:val="28"/>
          <w:szCs w:val="28"/>
        </w:rPr>
        <w:t>i tiêu dùng.</w:t>
      </w:r>
    </w:p>
    <w:p w:rsidR="00475A7B" w:rsidRPr="005B7FE2" w:rsidRDefault="000A765D">
      <w:pPr>
        <w:widowControl w:val="0"/>
        <w:spacing w:before="120" w:after="120" w:line="240" w:lineRule="auto"/>
        <w:ind w:firstLine="720"/>
        <w:jc w:val="both"/>
        <w:rPr>
          <w:sz w:val="28"/>
          <w:szCs w:val="28"/>
        </w:rPr>
      </w:pPr>
      <w:r w:rsidRPr="005B7FE2">
        <w:rPr>
          <w:sz w:val="28"/>
          <w:szCs w:val="28"/>
        </w:rPr>
        <w:t>17. Công khai thông tin liên h</w:t>
      </w:r>
      <w:r w:rsidRPr="005B7FE2">
        <w:rPr>
          <w:sz w:val="28"/>
          <w:szCs w:val="28"/>
        </w:rPr>
        <w:t>ệ</w:t>
      </w:r>
      <w:r w:rsidRPr="005B7FE2">
        <w:rPr>
          <w:sz w:val="28"/>
          <w:szCs w:val="28"/>
        </w:rPr>
        <w:t xml:space="preserve"> và kênh ti</w:t>
      </w:r>
      <w:r w:rsidRPr="005B7FE2">
        <w:rPr>
          <w:sz w:val="28"/>
          <w:szCs w:val="28"/>
        </w:rPr>
        <w:t>ế</w:t>
      </w:r>
      <w:r w:rsidRPr="005B7FE2">
        <w:rPr>
          <w:sz w:val="28"/>
          <w:szCs w:val="28"/>
        </w:rPr>
        <w:t>p nh</w:t>
      </w:r>
      <w:r w:rsidRPr="005B7FE2">
        <w:rPr>
          <w:sz w:val="28"/>
          <w:szCs w:val="28"/>
        </w:rPr>
        <w:t>ậ</w:t>
      </w:r>
      <w:r w:rsidRPr="005B7FE2">
        <w:rPr>
          <w:sz w:val="28"/>
          <w:szCs w:val="28"/>
        </w:rPr>
        <w:t>n ph</w:t>
      </w:r>
      <w:r w:rsidRPr="005B7FE2">
        <w:rPr>
          <w:sz w:val="28"/>
          <w:szCs w:val="28"/>
        </w:rPr>
        <w:t>ả</w:t>
      </w:r>
      <w:r w:rsidRPr="005B7FE2">
        <w:rPr>
          <w:sz w:val="28"/>
          <w:szCs w:val="28"/>
        </w:rPr>
        <w:t>n ánh v</w:t>
      </w:r>
      <w:r w:rsidRPr="005B7FE2">
        <w:rPr>
          <w:sz w:val="28"/>
          <w:szCs w:val="28"/>
        </w:rPr>
        <w:t>ề</w:t>
      </w:r>
      <w:r w:rsidRPr="005B7FE2">
        <w:rPr>
          <w:sz w:val="28"/>
          <w:szCs w:val="28"/>
        </w:rPr>
        <w:t xml:space="preserve"> ch</w:t>
      </w:r>
      <w:r w:rsidRPr="005B7FE2">
        <w:rPr>
          <w:sz w:val="28"/>
          <w:szCs w:val="28"/>
        </w:rPr>
        <w:t>ấ</w:t>
      </w:r>
      <w:r w:rsidRPr="005B7FE2">
        <w:rPr>
          <w:sz w:val="28"/>
          <w:szCs w:val="28"/>
        </w:rPr>
        <w:t>t lư</w:t>
      </w:r>
      <w:r w:rsidRPr="005B7FE2">
        <w:rPr>
          <w:sz w:val="28"/>
          <w:szCs w:val="28"/>
        </w:rPr>
        <w:t>ợ</w:t>
      </w:r>
      <w:r w:rsidRPr="005B7FE2">
        <w:rPr>
          <w:sz w:val="28"/>
          <w:szCs w:val="28"/>
        </w:rPr>
        <w:t>ng hàng hóa nh</w:t>
      </w:r>
      <w:r w:rsidRPr="005B7FE2">
        <w:rPr>
          <w:sz w:val="28"/>
          <w:szCs w:val="28"/>
        </w:rPr>
        <w:t>ậ</w:t>
      </w:r>
      <w:r w:rsidRPr="005B7FE2">
        <w:rPr>
          <w:sz w:val="28"/>
          <w:szCs w:val="28"/>
        </w:rPr>
        <w:t>p kh</w:t>
      </w:r>
      <w:r w:rsidRPr="005B7FE2">
        <w:rPr>
          <w:sz w:val="28"/>
          <w:szCs w:val="28"/>
        </w:rPr>
        <w:t>ẩ</w:t>
      </w:r>
      <w:r w:rsidRPr="005B7FE2">
        <w:rPr>
          <w:sz w:val="28"/>
          <w:szCs w:val="28"/>
        </w:rPr>
        <w:t>u; ph</w:t>
      </w:r>
      <w:r w:rsidRPr="005B7FE2">
        <w:rPr>
          <w:sz w:val="28"/>
          <w:szCs w:val="28"/>
        </w:rPr>
        <w:t>ố</w:t>
      </w:r>
      <w:r w:rsidRPr="005B7FE2">
        <w:rPr>
          <w:sz w:val="28"/>
          <w:szCs w:val="28"/>
        </w:rPr>
        <w:t>i h</w:t>
      </w:r>
      <w:r w:rsidRPr="005B7FE2">
        <w:rPr>
          <w:sz w:val="28"/>
          <w:szCs w:val="28"/>
        </w:rPr>
        <w:t>ợ</w:t>
      </w:r>
      <w:r w:rsidRPr="005B7FE2">
        <w:rPr>
          <w:sz w:val="28"/>
          <w:szCs w:val="28"/>
        </w:rPr>
        <w:t>p gi</w:t>
      </w:r>
      <w:r w:rsidRPr="005B7FE2">
        <w:rPr>
          <w:sz w:val="28"/>
          <w:szCs w:val="28"/>
        </w:rPr>
        <w:t>ả</w:t>
      </w:r>
      <w:r w:rsidRPr="005B7FE2">
        <w:rPr>
          <w:sz w:val="28"/>
          <w:szCs w:val="28"/>
        </w:rPr>
        <w:t>i quy</w:t>
      </w:r>
      <w:r w:rsidRPr="005B7FE2">
        <w:rPr>
          <w:sz w:val="28"/>
          <w:szCs w:val="28"/>
        </w:rPr>
        <w:t>ế</w:t>
      </w:r>
      <w:r w:rsidRPr="005B7FE2">
        <w:rPr>
          <w:sz w:val="28"/>
          <w:szCs w:val="28"/>
        </w:rPr>
        <w:t>t khi</w:t>
      </w:r>
      <w:r w:rsidRPr="005B7FE2">
        <w:rPr>
          <w:sz w:val="28"/>
          <w:szCs w:val="28"/>
        </w:rPr>
        <w:t>ế</w:t>
      </w:r>
      <w:r w:rsidRPr="005B7FE2">
        <w:rPr>
          <w:sz w:val="28"/>
          <w:szCs w:val="28"/>
        </w:rPr>
        <w:t>u n</w:t>
      </w:r>
      <w:r w:rsidRPr="005B7FE2">
        <w:rPr>
          <w:sz w:val="28"/>
          <w:szCs w:val="28"/>
        </w:rPr>
        <w:t>ạ</w:t>
      </w:r>
      <w:r w:rsidRPr="005B7FE2">
        <w:rPr>
          <w:sz w:val="28"/>
          <w:szCs w:val="28"/>
        </w:rPr>
        <w:t>i, tranh ch</w:t>
      </w:r>
      <w:r w:rsidRPr="005B7FE2">
        <w:rPr>
          <w:sz w:val="28"/>
          <w:szCs w:val="28"/>
        </w:rPr>
        <w:t>ấ</w:t>
      </w:r>
      <w:r w:rsidRPr="005B7FE2">
        <w:rPr>
          <w:sz w:val="28"/>
          <w:szCs w:val="28"/>
        </w:rPr>
        <w:t>p phát sinh liên quan đ</w:t>
      </w:r>
      <w:r w:rsidRPr="005B7FE2">
        <w:rPr>
          <w:sz w:val="28"/>
          <w:szCs w:val="28"/>
        </w:rPr>
        <w:t>ế</w:t>
      </w:r>
      <w:r w:rsidRPr="005B7FE2">
        <w:rPr>
          <w:sz w:val="28"/>
          <w:szCs w:val="28"/>
        </w:rPr>
        <w:t>n ch</w:t>
      </w:r>
      <w:r w:rsidRPr="005B7FE2">
        <w:rPr>
          <w:sz w:val="28"/>
          <w:szCs w:val="28"/>
        </w:rPr>
        <w:t>ấ</w:t>
      </w:r>
      <w:r w:rsidRPr="005B7FE2">
        <w:rPr>
          <w:sz w:val="28"/>
          <w:szCs w:val="28"/>
        </w:rPr>
        <w:t>t lư</w:t>
      </w:r>
      <w:r w:rsidRPr="005B7FE2">
        <w:rPr>
          <w:sz w:val="28"/>
          <w:szCs w:val="28"/>
        </w:rPr>
        <w:t>ợ</w:t>
      </w:r>
      <w:r w:rsidRPr="005B7FE2">
        <w:rPr>
          <w:sz w:val="28"/>
          <w:szCs w:val="28"/>
        </w:rPr>
        <w:t>ng hàng hóa.</w:t>
      </w:r>
    </w:p>
    <w:p w:rsidR="00475A7B" w:rsidRPr="005B7FE2" w:rsidRDefault="000A765D">
      <w:pPr>
        <w:widowControl w:val="0"/>
        <w:spacing w:before="120" w:after="120" w:line="240" w:lineRule="auto"/>
        <w:ind w:firstLine="720"/>
        <w:jc w:val="both"/>
        <w:rPr>
          <w:sz w:val="28"/>
          <w:szCs w:val="28"/>
        </w:rPr>
      </w:pPr>
      <w:r w:rsidRPr="005B7FE2">
        <w:rPr>
          <w:sz w:val="28"/>
          <w:szCs w:val="28"/>
        </w:rPr>
        <w:lastRenderedPageBreak/>
        <w:t>18. Thi</w:t>
      </w:r>
      <w:r w:rsidRPr="005B7FE2">
        <w:rPr>
          <w:sz w:val="28"/>
          <w:szCs w:val="28"/>
        </w:rPr>
        <w:t>ế</w:t>
      </w:r>
      <w:r w:rsidRPr="005B7FE2">
        <w:rPr>
          <w:sz w:val="28"/>
          <w:szCs w:val="28"/>
        </w:rPr>
        <w:t>t l</w:t>
      </w:r>
      <w:r w:rsidRPr="005B7FE2">
        <w:rPr>
          <w:sz w:val="28"/>
          <w:szCs w:val="28"/>
        </w:rPr>
        <w:t>ậ</w:t>
      </w:r>
      <w:r w:rsidRPr="005B7FE2">
        <w:rPr>
          <w:sz w:val="28"/>
          <w:szCs w:val="28"/>
        </w:rPr>
        <w:t xml:space="preserve">p cơ </w:t>
      </w:r>
      <w:r w:rsidRPr="005B7FE2">
        <w:rPr>
          <w:sz w:val="28"/>
          <w:szCs w:val="28"/>
        </w:rPr>
        <w:t>ch</w:t>
      </w:r>
      <w:r w:rsidRPr="005B7FE2">
        <w:rPr>
          <w:sz w:val="28"/>
          <w:szCs w:val="28"/>
        </w:rPr>
        <w:t>ế</w:t>
      </w:r>
      <w:r w:rsidRPr="005B7FE2">
        <w:rPr>
          <w:sz w:val="28"/>
          <w:szCs w:val="28"/>
        </w:rPr>
        <w:t xml:space="preserve"> ti</w:t>
      </w:r>
      <w:r w:rsidRPr="005B7FE2">
        <w:rPr>
          <w:sz w:val="28"/>
          <w:szCs w:val="28"/>
        </w:rPr>
        <w:t>ế</w:t>
      </w:r>
      <w:r w:rsidRPr="005B7FE2">
        <w:rPr>
          <w:sz w:val="28"/>
          <w:szCs w:val="28"/>
        </w:rPr>
        <w:t>p nh</w:t>
      </w:r>
      <w:r w:rsidRPr="005B7FE2">
        <w:rPr>
          <w:sz w:val="28"/>
          <w:szCs w:val="28"/>
        </w:rPr>
        <w:t>ậ</w:t>
      </w:r>
      <w:r w:rsidRPr="005B7FE2">
        <w:rPr>
          <w:sz w:val="28"/>
          <w:szCs w:val="28"/>
        </w:rPr>
        <w:t>n, gi</w:t>
      </w:r>
      <w:r w:rsidRPr="005B7FE2">
        <w:rPr>
          <w:sz w:val="28"/>
          <w:szCs w:val="28"/>
        </w:rPr>
        <w:t>ả</w:t>
      </w:r>
      <w:r w:rsidRPr="005B7FE2">
        <w:rPr>
          <w:sz w:val="28"/>
          <w:szCs w:val="28"/>
        </w:rPr>
        <w:t>i quy</w:t>
      </w:r>
      <w:r w:rsidRPr="005B7FE2">
        <w:rPr>
          <w:sz w:val="28"/>
          <w:szCs w:val="28"/>
        </w:rPr>
        <w:t>ế</w:t>
      </w:r>
      <w:r w:rsidRPr="005B7FE2">
        <w:rPr>
          <w:sz w:val="28"/>
          <w:szCs w:val="28"/>
        </w:rPr>
        <w:t>t yêu c</w:t>
      </w:r>
      <w:r w:rsidRPr="005B7FE2">
        <w:rPr>
          <w:sz w:val="28"/>
          <w:szCs w:val="28"/>
        </w:rPr>
        <w:t>ầ</w:t>
      </w:r>
      <w:r w:rsidRPr="005B7FE2">
        <w:rPr>
          <w:sz w:val="28"/>
          <w:szCs w:val="28"/>
        </w:rPr>
        <w:t>u b</w:t>
      </w:r>
      <w:r w:rsidRPr="005B7FE2">
        <w:rPr>
          <w:sz w:val="28"/>
          <w:szCs w:val="28"/>
        </w:rPr>
        <w:t>ồ</w:t>
      </w:r>
      <w:r w:rsidRPr="005B7FE2">
        <w:rPr>
          <w:sz w:val="28"/>
          <w:szCs w:val="28"/>
        </w:rPr>
        <w:t>i thư</w:t>
      </w:r>
      <w:r w:rsidRPr="005B7FE2">
        <w:rPr>
          <w:sz w:val="28"/>
          <w:szCs w:val="28"/>
        </w:rPr>
        <w:t>ờ</w:t>
      </w:r>
      <w:r w:rsidRPr="005B7FE2">
        <w:rPr>
          <w:sz w:val="28"/>
          <w:szCs w:val="28"/>
        </w:rPr>
        <w:t>ng khi s</w:t>
      </w:r>
      <w:r w:rsidRPr="005B7FE2">
        <w:rPr>
          <w:sz w:val="28"/>
          <w:szCs w:val="28"/>
        </w:rPr>
        <w:t>ả</w:t>
      </w:r>
      <w:r w:rsidRPr="005B7FE2">
        <w:rPr>
          <w:sz w:val="28"/>
          <w:szCs w:val="28"/>
        </w:rPr>
        <w:t>n ph</w:t>
      </w:r>
      <w:r w:rsidRPr="005B7FE2">
        <w:rPr>
          <w:sz w:val="28"/>
          <w:szCs w:val="28"/>
        </w:rPr>
        <w:t>ẩ</w:t>
      </w:r>
      <w:r w:rsidRPr="005B7FE2">
        <w:rPr>
          <w:sz w:val="28"/>
          <w:szCs w:val="28"/>
        </w:rPr>
        <w:t>m không đ</w:t>
      </w:r>
      <w:r w:rsidRPr="005B7FE2">
        <w:rPr>
          <w:sz w:val="28"/>
          <w:szCs w:val="28"/>
        </w:rPr>
        <w:t>ạ</w:t>
      </w:r>
      <w:r w:rsidRPr="005B7FE2">
        <w:rPr>
          <w:sz w:val="28"/>
          <w:szCs w:val="28"/>
        </w:rPr>
        <w:t>t ch</w:t>
      </w:r>
      <w:r w:rsidRPr="005B7FE2">
        <w:rPr>
          <w:sz w:val="28"/>
          <w:szCs w:val="28"/>
        </w:rPr>
        <w:t>ấ</w:t>
      </w:r>
      <w:r w:rsidRPr="005B7FE2">
        <w:rPr>
          <w:sz w:val="28"/>
          <w:szCs w:val="28"/>
        </w:rPr>
        <w:t>t lư</w:t>
      </w:r>
      <w:r w:rsidRPr="005B7FE2">
        <w:rPr>
          <w:sz w:val="28"/>
          <w:szCs w:val="28"/>
        </w:rPr>
        <w:t>ợ</w:t>
      </w:r>
      <w:r w:rsidRPr="005B7FE2">
        <w:rPr>
          <w:sz w:val="28"/>
          <w:szCs w:val="28"/>
        </w:rPr>
        <w:t>ng, gây h</w:t>
      </w:r>
      <w:r w:rsidRPr="005B7FE2">
        <w:rPr>
          <w:sz w:val="28"/>
          <w:szCs w:val="28"/>
        </w:rPr>
        <w:t>ạ</w:t>
      </w:r>
      <w:r w:rsidRPr="005B7FE2">
        <w:rPr>
          <w:sz w:val="28"/>
          <w:szCs w:val="28"/>
        </w:rPr>
        <w:t>i cho ngư</w:t>
      </w:r>
      <w:r w:rsidRPr="005B7FE2">
        <w:rPr>
          <w:sz w:val="28"/>
          <w:szCs w:val="28"/>
        </w:rPr>
        <w:t>ờ</w:t>
      </w:r>
      <w:r w:rsidRPr="005B7FE2">
        <w:rPr>
          <w:sz w:val="28"/>
          <w:szCs w:val="28"/>
        </w:rPr>
        <w:t>i tiêu dùng, phù h</w:t>
      </w:r>
      <w:r w:rsidRPr="005B7FE2">
        <w:rPr>
          <w:sz w:val="28"/>
          <w:szCs w:val="28"/>
        </w:rPr>
        <w:t>ợ</w:t>
      </w:r>
      <w:r w:rsidRPr="005B7FE2">
        <w:rPr>
          <w:sz w:val="28"/>
          <w:szCs w:val="28"/>
        </w:rPr>
        <w:t>p v</w:t>
      </w:r>
      <w:r w:rsidRPr="005B7FE2">
        <w:rPr>
          <w:sz w:val="28"/>
          <w:szCs w:val="28"/>
        </w:rPr>
        <w:t>ớ</w:t>
      </w:r>
      <w:r w:rsidRPr="005B7FE2">
        <w:rPr>
          <w:sz w:val="28"/>
          <w:szCs w:val="28"/>
        </w:rPr>
        <w:t>i quy mô và đi</w:t>
      </w:r>
      <w:r w:rsidRPr="005B7FE2">
        <w:rPr>
          <w:sz w:val="28"/>
          <w:szCs w:val="28"/>
        </w:rPr>
        <w:t>ề</w:t>
      </w:r>
      <w:r w:rsidRPr="005B7FE2">
        <w:rPr>
          <w:sz w:val="28"/>
          <w:szCs w:val="28"/>
        </w:rPr>
        <w:t>u ki</w:t>
      </w:r>
      <w:r w:rsidRPr="005B7FE2">
        <w:rPr>
          <w:sz w:val="28"/>
          <w:szCs w:val="28"/>
        </w:rPr>
        <w:t>ệ</w:t>
      </w:r>
      <w:r w:rsidRPr="005B7FE2">
        <w:rPr>
          <w:sz w:val="28"/>
          <w:szCs w:val="28"/>
        </w:rPr>
        <w:t>n ho</w:t>
      </w:r>
      <w:r w:rsidRPr="005B7FE2">
        <w:rPr>
          <w:sz w:val="28"/>
          <w:szCs w:val="28"/>
        </w:rPr>
        <w:t>ạ</w:t>
      </w:r>
      <w:r w:rsidRPr="005B7FE2">
        <w:rPr>
          <w:sz w:val="28"/>
          <w:szCs w:val="28"/>
        </w:rPr>
        <w:t>t đ</w:t>
      </w:r>
      <w:r w:rsidRPr="005B7FE2">
        <w:rPr>
          <w:sz w:val="28"/>
          <w:szCs w:val="28"/>
        </w:rPr>
        <w:t>ộ</w:t>
      </w:r>
      <w:r w:rsidRPr="005B7FE2">
        <w:rPr>
          <w:sz w:val="28"/>
          <w:szCs w:val="28"/>
        </w:rPr>
        <w:t>ng; b</w:t>
      </w:r>
      <w:r w:rsidRPr="005B7FE2">
        <w:rPr>
          <w:sz w:val="28"/>
          <w:szCs w:val="28"/>
        </w:rPr>
        <w:t>ả</w:t>
      </w:r>
      <w:r w:rsidRPr="005B7FE2">
        <w:rPr>
          <w:sz w:val="28"/>
          <w:szCs w:val="28"/>
        </w:rPr>
        <w:t>o đ</w:t>
      </w:r>
      <w:r w:rsidRPr="005B7FE2">
        <w:rPr>
          <w:sz w:val="28"/>
          <w:szCs w:val="28"/>
        </w:rPr>
        <w:t>ả</w:t>
      </w:r>
      <w:r w:rsidRPr="005B7FE2">
        <w:rPr>
          <w:sz w:val="28"/>
          <w:szCs w:val="28"/>
        </w:rPr>
        <w:t>m ti</w:t>
      </w:r>
      <w:r w:rsidRPr="005B7FE2">
        <w:rPr>
          <w:sz w:val="28"/>
          <w:szCs w:val="28"/>
        </w:rPr>
        <w:t>ế</w:t>
      </w:r>
      <w:r w:rsidRPr="005B7FE2">
        <w:rPr>
          <w:sz w:val="28"/>
          <w:szCs w:val="28"/>
        </w:rPr>
        <w:t>p c</w:t>
      </w:r>
      <w:r w:rsidRPr="005B7FE2">
        <w:rPr>
          <w:sz w:val="28"/>
          <w:szCs w:val="28"/>
        </w:rPr>
        <w:t>ậ</w:t>
      </w:r>
      <w:r w:rsidRPr="005B7FE2">
        <w:rPr>
          <w:sz w:val="28"/>
          <w:szCs w:val="28"/>
        </w:rPr>
        <w:t>n thu</w:t>
      </w:r>
      <w:r w:rsidRPr="005B7FE2">
        <w:rPr>
          <w:sz w:val="28"/>
          <w:szCs w:val="28"/>
        </w:rPr>
        <w:t>ậ</w:t>
      </w:r>
      <w:r w:rsidRPr="005B7FE2">
        <w:rPr>
          <w:sz w:val="28"/>
          <w:szCs w:val="28"/>
        </w:rPr>
        <w:t>n l</w:t>
      </w:r>
      <w:r w:rsidRPr="005B7FE2">
        <w:rPr>
          <w:sz w:val="28"/>
          <w:szCs w:val="28"/>
        </w:rPr>
        <w:t>ợ</w:t>
      </w:r>
      <w:r w:rsidRPr="005B7FE2">
        <w:rPr>
          <w:sz w:val="28"/>
          <w:szCs w:val="28"/>
        </w:rPr>
        <w:t>i, gi</w:t>
      </w:r>
      <w:r w:rsidRPr="005B7FE2">
        <w:rPr>
          <w:sz w:val="28"/>
          <w:szCs w:val="28"/>
        </w:rPr>
        <w:t>ả</w:t>
      </w:r>
      <w:r w:rsidRPr="005B7FE2">
        <w:rPr>
          <w:sz w:val="28"/>
          <w:szCs w:val="28"/>
        </w:rPr>
        <w:t>i quy</w:t>
      </w:r>
      <w:r w:rsidRPr="005B7FE2">
        <w:rPr>
          <w:sz w:val="28"/>
          <w:szCs w:val="28"/>
        </w:rPr>
        <w:t>ế</w:t>
      </w:r>
      <w:r w:rsidRPr="005B7FE2">
        <w:rPr>
          <w:sz w:val="28"/>
          <w:szCs w:val="28"/>
        </w:rPr>
        <w:t>t công b</w:t>
      </w:r>
      <w:r w:rsidRPr="005B7FE2">
        <w:rPr>
          <w:sz w:val="28"/>
          <w:szCs w:val="28"/>
        </w:rPr>
        <w:t>ằ</w:t>
      </w:r>
      <w:r w:rsidRPr="005B7FE2">
        <w:rPr>
          <w:sz w:val="28"/>
          <w:szCs w:val="28"/>
        </w:rPr>
        <w:t>ng, k</w:t>
      </w:r>
      <w:r w:rsidRPr="005B7FE2">
        <w:rPr>
          <w:sz w:val="28"/>
          <w:szCs w:val="28"/>
        </w:rPr>
        <w:t>ị</w:t>
      </w:r>
      <w:r w:rsidRPr="005B7FE2">
        <w:rPr>
          <w:sz w:val="28"/>
          <w:szCs w:val="28"/>
        </w:rPr>
        <w:t>p th</w:t>
      </w:r>
      <w:r w:rsidRPr="005B7FE2">
        <w:rPr>
          <w:sz w:val="28"/>
          <w:szCs w:val="28"/>
        </w:rPr>
        <w:t>ờ</w:t>
      </w:r>
      <w:r w:rsidRPr="005B7FE2">
        <w:rPr>
          <w:sz w:val="28"/>
          <w:szCs w:val="28"/>
        </w:rPr>
        <w:t>i.”.</w:t>
      </w:r>
    </w:p>
    <w:p w:rsidR="00475A7B" w:rsidRPr="005B7FE2" w:rsidRDefault="000A765D">
      <w:pPr>
        <w:widowControl w:val="0"/>
        <w:pBdr>
          <w:top w:val="nil"/>
          <w:left w:val="nil"/>
          <w:bottom w:val="nil"/>
          <w:right w:val="nil"/>
          <w:between w:val="nil"/>
        </w:pBdr>
        <w:spacing w:before="120" w:after="120" w:line="240" w:lineRule="auto"/>
        <w:ind w:left="709"/>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17. Sửa đổi, bổ sung tên và một số khoản c</w:t>
      </w:r>
      <w:r w:rsidRPr="005B7FE2">
        <w:rPr>
          <w:rFonts w:ascii="Times New Roman" w:eastAsia="Times New Roman" w:hAnsi="Times New Roman" w:cs="Times New Roman"/>
          <w:sz w:val="28"/>
          <w:szCs w:val="28"/>
        </w:rPr>
        <w:t>ủa Điều 13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 Sửa đổi, bổ sung tên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bookmarkStart w:id="16" w:name="_heading=h.xy5f7m1y9zi9" w:colFirst="0" w:colLast="0"/>
      <w:bookmarkEnd w:id="16"/>
      <w:r w:rsidRPr="005B7FE2">
        <w:rPr>
          <w:rFonts w:ascii="Times New Roman" w:eastAsia="Times New Roman" w:hAnsi="Times New Roman" w:cs="Times New Roman"/>
          <w:b/>
          <w:sz w:val="28"/>
          <w:szCs w:val="28"/>
        </w:rPr>
        <w:t>“Điều 13. Quyền của tổ chức, cá nhân xuất khẩu</w:t>
      </w:r>
      <w:r w:rsidRPr="005B7FE2">
        <w:rPr>
          <w:rFonts w:ascii="Times New Roman" w:eastAsia="Times New Roman" w:hAnsi="Times New Roman" w:cs="Times New Roman"/>
          <w:sz w:val="28"/>
          <w:szCs w:val="28"/>
        </w:rPr>
        <w:t>”.</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b) Sửa đổi khoản 4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“4. Hàng hóa xuất khẩu theo quy định tại Điều 33 của Luật này, khi được đưa vào lưu thông trên thị trường Việt Nam, phải đáp ứng yêu cầu về công bố hợp quy, kiểm tra chất lượng và được phép sử dụng dấu hợp quy, dấu hợp chuẩn hoặc dấu hiệu nhận biết khác th</w:t>
      </w:r>
      <w:r w:rsidRPr="005B7FE2">
        <w:rPr>
          <w:rFonts w:ascii="Times New Roman" w:eastAsia="Times New Roman" w:hAnsi="Times New Roman" w:cs="Times New Roman"/>
          <w:sz w:val="28"/>
          <w:szCs w:val="28"/>
        </w:rPr>
        <w:t>eo quy định của pháp luật.”.</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c) Bổ sung khoản 8, khoản 9 vào sau khoản 7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bookmarkStart w:id="17" w:name="_heading=h.nvb4x5gclxip" w:colFirst="0" w:colLast="0"/>
      <w:bookmarkEnd w:id="17"/>
      <w:r w:rsidRPr="005B7FE2">
        <w:rPr>
          <w:rFonts w:ascii="Times New Roman" w:eastAsia="Times New Roman" w:hAnsi="Times New Roman" w:cs="Times New Roman"/>
          <w:sz w:val="28"/>
          <w:szCs w:val="28"/>
        </w:rPr>
        <w:t>“8. Được tiếp cận thông tin, hướng dẫn, hỗ trợ kỹ thuật, tài chính và chính sách ưu đãi của Nhà nước liên quan đến tiêu chuẩn, đánh giá sự phù hợp, truy xuất nguồn gốc và các</w:t>
      </w:r>
      <w:r w:rsidRPr="005B7FE2">
        <w:rPr>
          <w:rFonts w:ascii="Times New Roman" w:eastAsia="Times New Roman" w:hAnsi="Times New Roman" w:cs="Times New Roman"/>
          <w:sz w:val="28"/>
          <w:szCs w:val="28"/>
        </w:rPr>
        <w:t xml:space="preserve"> điều kiện chất lượng hàng hóa xuất khẩu.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9. Nhà nước khuyến khích việc công nhận hoặc thừa nhận lẫn nhau kết quả đánh giá sự phù hợp giữa các tổ chức trong nước và tổ chức nước ngoài theo điều ước quốc tế, thỏa thuận song phương hoặc đa phương mà Việt Nam</w:t>
      </w:r>
      <w:r w:rsidRPr="005B7FE2">
        <w:rPr>
          <w:rFonts w:ascii="Times New Roman" w:eastAsia="Times New Roman" w:hAnsi="Times New Roman" w:cs="Times New Roman"/>
          <w:sz w:val="28"/>
          <w:szCs w:val="28"/>
        </w:rPr>
        <w:t xml:space="preserve"> là thành viên. Chính phủ quy định chi tiết việc thực hiện nội dung này.”.</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18. Sửa đổi, bổ sung tên và một số khoản của Điều 14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 Sửa đổi, bổ sung tên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w:t>
      </w:r>
      <w:r w:rsidRPr="005B7FE2">
        <w:rPr>
          <w:rFonts w:ascii="Times New Roman" w:eastAsia="Times New Roman" w:hAnsi="Times New Roman" w:cs="Times New Roman"/>
          <w:b/>
          <w:sz w:val="28"/>
          <w:szCs w:val="28"/>
        </w:rPr>
        <w:t>Điều 14. Nghĩa vụ của tổ chức, cá nhân xuất khẩu</w:t>
      </w:r>
      <w:r w:rsidRPr="005B7FE2">
        <w:rPr>
          <w:rFonts w:ascii="Times New Roman" w:eastAsia="Times New Roman" w:hAnsi="Times New Roman" w:cs="Times New Roman"/>
          <w:sz w:val="28"/>
          <w:szCs w:val="28"/>
        </w:rPr>
        <w:t>”.</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b) Sửa đổi, bổ sung khoản 4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“4. Trả chi phí thử nghiệm, chứng nhận hợp chuẩn, chứng nhận hợp quy theo quy định tại Điều 51a, chi phí lấy mẫu, thử nghiệm theo quy định tại Điều 51b và chi phí lấy mẫu, thử nghiệm, giám định theo quy định tại Điều 58</w:t>
      </w:r>
      <w:r w:rsidRPr="005B7FE2">
        <w:rPr>
          <w:rFonts w:ascii="Times New Roman" w:eastAsia="Times New Roman" w:hAnsi="Times New Roman" w:cs="Times New Roman"/>
          <w:sz w:val="28"/>
          <w:szCs w:val="28"/>
        </w:rPr>
        <w:t xml:space="preserve"> của Luật này.”.</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c) Bổ sung khoản 5, khoản 6, khoản 7, khoản 8 vào sau khoản 4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“5. Cung cấp đầy đủ, trung thực thông tin về tiêu chuẩn áp dụng, xuất xứ và truy xuất nguồn gốc của hàng hóa cho tổ chức, cá nhân nhập khẩu trong trường hợp cơ quan có </w:t>
      </w:r>
      <w:r w:rsidRPr="005B7FE2">
        <w:rPr>
          <w:rFonts w:ascii="Times New Roman" w:eastAsia="Times New Roman" w:hAnsi="Times New Roman" w:cs="Times New Roman"/>
          <w:sz w:val="28"/>
          <w:szCs w:val="28"/>
        </w:rPr>
        <w:t>thẩm quyền tại thị trường nước nhập khẩu có yêu cầu theo quy định pháp luật của nước nhập khẩu.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6.</w:t>
      </w:r>
      <w:r w:rsidRPr="005B7FE2">
        <w:rPr>
          <w:rFonts w:ascii="Times New Roman" w:eastAsia="Times New Roman" w:hAnsi="Times New Roman" w:cs="Times New Roman"/>
          <w:sz w:val="28"/>
          <w:szCs w:val="28"/>
        </w:rPr>
        <w:t xml:space="preserve"> Tuân thủ các quy định của pháp luật nước nhập khẩu, hợp đồng thương mại hoặc điều ước quốc tế có liên quan mà Việt Nam là thành viên.</w:t>
      </w:r>
    </w:p>
    <w:p w:rsidR="00475A7B" w:rsidRPr="005B7FE2" w:rsidRDefault="000A765D">
      <w:pP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7. Tổ chức thực hiện tr</w:t>
      </w:r>
      <w:r w:rsidRPr="005B7FE2">
        <w:rPr>
          <w:rFonts w:ascii="Times New Roman" w:eastAsia="Times New Roman" w:hAnsi="Times New Roman" w:cs="Times New Roman"/>
          <w:sz w:val="28"/>
          <w:szCs w:val="28"/>
        </w:rPr>
        <w:t>uy xuất nguồn gốc đối với hàng hóa xuất khẩu theo  yêu cầu của nước nhập khẩu.”.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19. Sửa đổi, bổ sung tên và một số khoản của Điều 15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 Sửa đổi, bổ sung tên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bookmarkStart w:id="18" w:name="_heading=h.lxn8ecj6ktr1" w:colFirst="0" w:colLast="0"/>
      <w:bookmarkEnd w:id="18"/>
      <w:r w:rsidRPr="005B7FE2">
        <w:rPr>
          <w:rFonts w:ascii="Times New Roman" w:eastAsia="Times New Roman" w:hAnsi="Times New Roman" w:cs="Times New Roman"/>
          <w:sz w:val="28"/>
          <w:szCs w:val="28"/>
        </w:rPr>
        <w:lastRenderedPageBreak/>
        <w:t>“</w:t>
      </w:r>
      <w:r w:rsidRPr="005B7FE2">
        <w:rPr>
          <w:rFonts w:ascii="Times New Roman" w:eastAsia="Times New Roman" w:hAnsi="Times New Roman" w:cs="Times New Roman"/>
          <w:b/>
          <w:sz w:val="28"/>
          <w:szCs w:val="28"/>
        </w:rPr>
        <w:t>Điều 15. Quyền của tổ chức, cá nhân bán hàng</w:t>
      </w:r>
      <w:r w:rsidRPr="005B7FE2">
        <w:rPr>
          <w:rFonts w:ascii="Times New Roman" w:eastAsia="Times New Roman" w:hAnsi="Times New Roman" w:cs="Times New Roman"/>
          <w:sz w:val="28"/>
          <w:szCs w:val="28"/>
        </w:rPr>
        <w:t>”.</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b) Bổ sung khoản 7, khoản 8 vào </w:t>
      </w:r>
      <w:r w:rsidRPr="005B7FE2">
        <w:rPr>
          <w:rFonts w:ascii="Times New Roman" w:eastAsia="Times New Roman" w:hAnsi="Times New Roman" w:cs="Times New Roman"/>
          <w:sz w:val="28"/>
          <w:szCs w:val="28"/>
        </w:rPr>
        <w:t>sau khoản 6 như sau:</w:t>
      </w:r>
    </w:p>
    <w:p w:rsidR="00475A7B" w:rsidRPr="005B7FE2" w:rsidRDefault="000A765D">
      <w:pPr>
        <w:spacing w:before="120" w:after="120" w:line="240" w:lineRule="auto"/>
        <w:ind w:firstLine="720"/>
        <w:jc w:val="both"/>
        <w:rPr>
          <w:rFonts w:ascii="Times New Roman" w:eastAsia="Times New Roman" w:hAnsi="Times New Roman" w:cs="Times New Roman"/>
          <w:sz w:val="28"/>
          <w:szCs w:val="28"/>
        </w:rPr>
      </w:pPr>
      <w:bookmarkStart w:id="19" w:name="_heading=h.5jyf9y4rtyba" w:colFirst="0" w:colLast="0"/>
      <w:bookmarkEnd w:id="19"/>
      <w:r w:rsidRPr="005B7FE2">
        <w:rPr>
          <w:rFonts w:ascii="Times New Roman" w:eastAsia="Times New Roman" w:hAnsi="Times New Roman" w:cs="Times New Roman"/>
          <w:sz w:val="28"/>
          <w:szCs w:val="28"/>
        </w:rPr>
        <w:t>“7. Được truy cập, khai thác thông tin truy xuất nguồn gốc và dữ liệu chất lượng sản phẩm, hàng hóa từ tổ chức, cá nhân sản xuất, nhập khẩu hoặc hệ thống thông tin điện tử theo quy định pháp luật, để phục vụ việc bán hàng, cung cấp thô</w:t>
      </w:r>
      <w:r w:rsidRPr="005B7FE2">
        <w:rPr>
          <w:rFonts w:ascii="Times New Roman" w:eastAsia="Times New Roman" w:hAnsi="Times New Roman" w:cs="Times New Roman"/>
          <w:sz w:val="28"/>
          <w:szCs w:val="28"/>
        </w:rPr>
        <w:t>ng tin minh bạch cho người tiêu dùng.</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bookmarkStart w:id="20" w:name="_heading=h.ormhx8lt32ch" w:colFirst="0" w:colLast="0"/>
      <w:bookmarkEnd w:id="20"/>
      <w:r w:rsidRPr="005B7FE2">
        <w:rPr>
          <w:rFonts w:ascii="Times New Roman" w:eastAsia="Times New Roman" w:hAnsi="Times New Roman" w:cs="Times New Roman"/>
          <w:sz w:val="28"/>
          <w:szCs w:val="28"/>
        </w:rPr>
        <w:t>8. Được hướng dẫn, hỗ trợ kỹ thuật từ tổ chức, cá nhân sản xuất, nhập khẩu trong việc kiểm tra, bảo quản, vận chuyển, cung cấp thông tin và thực hiện nghĩa vụ liên quan đến chất lượng sản phẩm, hàng hóa.”.</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20. Sửa đổi,</w:t>
      </w:r>
      <w:r w:rsidRPr="005B7FE2">
        <w:rPr>
          <w:rFonts w:ascii="Times New Roman" w:eastAsia="Times New Roman" w:hAnsi="Times New Roman" w:cs="Times New Roman"/>
          <w:sz w:val="28"/>
          <w:szCs w:val="28"/>
        </w:rPr>
        <w:t xml:space="preserve"> bổ sung tên và một số khoản của Điều 16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 Sửa đổi, bổ sung tên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w:t>
      </w:r>
      <w:r w:rsidRPr="005B7FE2">
        <w:rPr>
          <w:rFonts w:ascii="Times New Roman" w:eastAsia="Times New Roman" w:hAnsi="Times New Roman" w:cs="Times New Roman"/>
          <w:b/>
          <w:sz w:val="28"/>
          <w:szCs w:val="28"/>
        </w:rPr>
        <w:t>Điều 16. Nghĩa vụ của tổ chức, cá nhân bán hàng</w:t>
      </w:r>
      <w:r w:rsidRPr="005B7FE2">
        <w:rPr>
          <w:rFonts w:ascii="Times New Roman" w:eastAsia="Times New Roman" w:hAnsi="Times New Roman" w:cs="Times New Roman"/>
          <w:sz w:val="28"/>
          <w:szCs w:val="28"/>
        </w:rPr>
        <w:t>”.</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b) Sửa đổi, bổ sung khoản 3, khoản 8, khoản 9, khoản 11, khoản 14 như sau:</w:t>
      </w:r>
    </w:p>
    <w:p w:rsidR="00475A7B" w:rsidRPr="005B7FE2" w:rsidRDefault="000A765D">
      <w:pPr>
        <w:widowControl w:val="0"/>
        <w:spacing w:before="120" w:after="120" w:line="240" w:lineRule="auto"/>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r>
      <w:r w:rsidRPr="005B7FE2">
        <w:rPr>
          <w:rFonts w:ascii="Times New Roman" w:eastAsia="Times New Roman" w:hAnsi="Times New Roman" w:cs="Times New Roman"/>
          <w:sz w:val="28"/>
          <w:szCs w:val="28"/>
        </w:rPr>
        <w:t>“3. Thông tin trung thực về chất lượng và nguồn gốc xuất xứ sản phẩm, hàng hoá.</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8. Kịp thời cung cấp thông tin về nguy cơ gây mất an toàn của hàng hóa và cách phòng ngừa cho người mua khi nhận được thông tin cảnh báo từ tổ chức, cá nhân sản xuất, nhập khẩu</w:t>
      </w:r>
      <w:r w:rsidRPr="005B7FE2">
        <w:rPr>
          <w:rFonts w:ascii="Times New Roman" w:eastAsia="Times New Roman" w:hAnsi="Times New Roman" w:cs="Times New Roman"/>
          <w:sz w:val="28"/>
          <w:szCs w:val="28"/>
        </w:rPr>
        <w:t>.</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9. Kịp thời dừng bán hàng, thông tin cho tổ chức, cá nhân sản xuất, nhập khẩu và người mua khi phát hiện hàng hóa gây mất an toàn hoặc hàng hóa không phù hợp với tiêu chuẩn công bố áp dụng, quy chuẩn kỹ thuật tương ứng.</w:t>
      </w:r>
    </w:p>
    <w:p w:rsidR="00475A7B" w:rsidRPr="005B7FE2" w:rsidRDefault="000A765D">
      <w:pP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11. Hợp tác với tổ chức, cá nhân s</w:t>
      </w:r>
      <w:r w:rsidRPr="005B7FE2">
        <w:rPr>
          <w:rFonts w:ascii="Times New Roman" w:eastAsia="Times New Roman" w:hAnsi="Times New Roman" w:cs="Times New Roman"/>
          <w:sz w:val="28"/>
          <w:szCs w:val="28"/>
        </w:rPr>
        <w:t>ản xuất, nhập khẩu thu hồi, xử lý hàng hóa không phù hợp với tiêu chuẩn công bố áp dụng, quy chuẩn kỹ thuật tương ứng.</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14. Trả chi phí lấy mẫu, thử nghiệm theo quy định tại Điều 51b; chi phí lấy mẫu, thử nghiệm, giám định theo quy định tại Điều 58 của Luật</w:t>
      </w:r>
      <w:r w:rsidRPr="005B7FE2">
        <w:rPr>
          <w:rFonts w:ascii="Times New Roman" w:eastAsia="Times New Roman" w:hAnsi="Times New Roman" w:cs="Times New Roman"/>
          <w:sz w:val="28"/>
          <w:szCs w:val="28"/>
        </w:rPr>
        <w:t xml:space="preserve"> này.”.</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c) Bổ sung khoản 15, khoản 16, khoản 17, khoản 18, khoản 19 vào sau khoản 14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bookmarkStart w:id="21" w:name="_heading=h.wovgdwlpvcwz" w:colFirst="0" w:colLast="0"/>
      <w:bookmarkEnd w:id="21"/>
      <w:r w:rsidRPr="005B7FE2">
        <w:rPr>
          <w:rFonts w:ascii="Times New Roman" w:eastAsia="Times New Roman" w:hAnsi="Times New Roman" w:cs="Times New Roman"/>
          <w:sz w:val="28"/>
          <w:szCs w:val="28"/>
        </w:rPr>
        <w:t>“15. Tuân thủ quy định của pháp luật về thương mại điện tử, pháp luật chất lượng sản phẩm, hàng hóa khi bán hàng qua thương mại điện tử.</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16. Kiểm tra, xác minh th</w:t>
      </w:r>
      <w:r w:rsidRPr="005B7FE2">
        <w:rPr>
          <w:rFonts w:ascii="Times New Roman" w:eastAsia="Times New Roman" w:hAnsi="Times New Roman" w:cs="Times New Roman"/>
          <w:sz w:val="28"/>
          <w:szCs w:val="28"/>
        </w:rPr>
        <w:t>ông tin sản phẩm, hàng hóa đăng tải trên nền tảng thương mại điện tử do mình quản lý hoặc sử dụng để bảo đảm tuân thủ quy định pháp luật về chất lượng sản phẩm, hàng hóa, nhãn hàng hóa và truy xuất nguồn gốc.</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17. Thiết lập và duy trì kênh tiếp nhận phản án</w:t>
      </w:r>
      <w:r w:rsidRPr="005B7FE2">
        <w:rPr>
          <w:rFonts w:ascii="Times New Roman" w:eastAsia="Times New Roman" w:hAnsi="Times New Roman" w:cs="Times New Roman"/>
          <w:sz w:val="28"/>
          <w:szCs w:val="28"/>
        </w:rPr>
        <w:t>h, khiếu nại về chất lượng sản phẩm, hàng hóa; phối hợp với tổ chức, cá nhân sản xuất, nhập khẩu để xử lý, giải quyết kịp thời theo quy định pháp luật.</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18. Dừng bán các sản phẩm, hàng hóa đã bị cảnh báo mất an toàn hoặc có </w:t>
      </w:r>
      <w:r w:rsidRPr="005B7FE2">
        <w:rPr>
          <w:rFonts w:ascii="Times New Roman" w:eastAsia="Times New Roman" w:hAnsi="Times New Roman" w:cs="Times New Roman"/>
          <w:sz w:val="28"/>
          <w:szCs w:val="28"/>
        </w:rPr>
        <w:lastRenderedPageBreak/>
        <w:t xml:space="preserve">quyết định thu hồi, tạm dừng lưu </w:t>
      </w:r>
      <w:r w:rsidRPr="005B7FE2">
        <w:rPr>
          <w:rFonts w:ascii="Times New Roman" w:eastAsia="Times New Roman" w:hAnsi="Times New Roman" w:cs="Times New Roman"/>
          <w:sz w:val="28"/>
          <w:szCs w:val="28"/>
        </w:rPr>
        <w:t>thông từ cơ quan nhà nước có thẩm quyền.</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19. Thiết lập cơ chế tiếp nhận, giải quyết yêu cầu bồi thường khi sản phẩm không đạt chất lượng, gây hại cho người tiêu dùng, phù hợp với quy mô và điều kiện hoạt động; bảo đảm tiếp cận thuận lợi, giải quyết công bằ</w:t>
      </w:r>
      <w:r w:rsidRPr="005B7FE2">
        <w:rPr>
          <w:rFonts w:ascii="Times New Roman" w:eastAsia="Times New Roman" w:hAnsi="Times New Roman" w:cs="Times New Roman"/>
          <w:sz w:val="28"/>
          <w:szCs w:val="28"/>
        </w:rPr>
        <w:t>ng, kịp thời.”.</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21. Sửa đổi, bổ sung tên Mục 2, Chương II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w:t>
      </w:r>
      <w:r w:rsidRPr="005B7FE2">
        <w:rPr>
          <w:rFonts w:ascii="Times New Roman" w:eastAsia="Times New Roman" w:hAnsi="Times New Roman" w:cs="Times New Roman"/>
          <w:b/>
          <w:sz w:val="28"/>
          <w:szCs w:val="28"/>
        </w:rPr>
        <w:t>Mục 2. QUYỀN VÀ NGHĨA VỤ CỦA NGƯỜI TIÊU DÙNG, TỔ CHỨC BẢO VỆ QUYỀN LỢI NGƯỜI TIÊU DÙNG VÀ TỔ CHỨC NGHỀ NGHIỆP</w:t>
      </w:r>
      <w:r w:rsidRPr="005B7FE2">
        <w:rPr>
          <w:rFonts w:ascii="Times New Roman" w:eastAsia="Times New Roman" w:hAnsi="Times New Roman" w:cs="Times New Roman"/>
          <w:sz w:val="28"/>
          <w:szCs w:val="28"/>
        </w:rPr>
        <w:t>”.</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22. Sửa đổi, bổ sung Điều 17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 Sửa đổi, bổ sung khoản 1 Điều 17 nh</w:t>
      </w:r>
      <w:r w:rsidRPr="005B7FE2">
        <w:rPr>
          <w:rFonts w:ascii="Times New Roman" w:eastAsia="Times New Roman" w:hAnsi="Times New Roman" w:cs="Times New Roman"/>
          <w:sz w:val="28"/>
          <w:szCs w:val="28"/>
        </w:rPr>
        <w:t>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 Được cung cấp thông tin trung thực về mức độ an toàn, chất lượng, hướng dẫn vận chuyển, lưu giữ, bảo quản, sử dụng sản phẩm, hàng hóa; được cung cấp thông tin tổ chức, cá nhân sản xuất, kinh doanh sản phẩm, hàng hóa”;</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b) Bổ sung khoản 7, khoản 8</w:t>
      </w:r>
      <w:r w:rsidRPr="005B7FE2">
        <w:rPr>
          <w:rFonts w:ascii="Times New Roman" w:eastAsia="Times New Roman" w:hAnsi="Times New Roman" w:cs="Times New Roman"/>
          <w:sz w:val="28"/>
          <w:szCs w:val="28"/>
        </w:rPr>
        <w:t>, khoản 9, khoản 10 Điều 17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bookmarkStart w:id="22" w:name="_heading=h.63i33jtq7sww" w:colFirst="0" w:colLast="0"/>
      <w:bookmarkEnd w:id="22"/>
      <w:r w:rsidRPr="005B7FE2">
        <w:rPr>
          <w:rFonts w:ascii="Times New Roman" w:eastAsia="Times New Roman" w:hAnsi="Times New Roman" w:cs="Times New Roman"/>
          <w:sz w:val="28"/>
          <w:szCs w:val="28"/>
        </w:rPr>
        <w:t>“7. Được truy xuất nguồn gốc và tiếp cận thông tin đầy đủ, minh bạch về đặc tính chất lượng, nguồn gốc xuất xứ, tiêu chuẩn áp dụng và kết quả đánh giá sự phù hợp của sản phẩm, hàng hóa thông qua nhãn hàng hóa, nhãn điện tử, mã số, mã vạch hoặc các phương t</w:t>
      </w:r>
      <w:r w:rsidRPr="005B7FE2">
        <w:rPr>
          <w:rFonts w:ascii="Times New Roman" w:eastAsia="Times New Roman" w:hAnsi="Times New Roman" w:cs="Times New Roman"/>
          <w:sz w:val="28"/>
          <w:szCs w:val="28"/>
        </w:rPr>
        <w:t>iện phù hợp khác.</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bookmarkStart w:id="23" w:name="_heading=h.p8kmxpw5a1pd" w:colFirst="0" w:colLast="0"/>
      <w:bookmarkEnd w:id="23"/>
      <w:r w:rsidRPr="005B7FE2">
        <w:rPr>
          <w:rFonts w:ascii="Times New Roman" w:eastAsia="Times New Roman" w:hAnsi="Times New Roman" w:cs="Times New Roman"/>
          <w:sz w:val="28"/>
          <w:szCs w:val="28"/>
        </w:rPr>
        <w:t>8. Được tiếp cận và sử dụng các kênh phản ánh, khiếu nại trực tuyến do tổ chức, cá nhân sản xuất, kinh doanh, cơ quan nhà nước hoặc tổ chức bảo vệ quyền lợi người tiêu dùng cung cấp.</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bookmarkStart w:id="24" w:name="_heading=h.ug1a2jefgb4d" w:colFirst="0" w:colLast="0"/>
      <w:bookmarkEnd w:id="24"/>
      <w:r w:rsidRPr="005B7FE2">
        <w:rPr>
          <w:rFonts w:ascii="Times New Roman" w:eastAsia="Times New Roman" w:hAnsi="Times New Roman" w:cs="Times New Roman"/>
          <w:sz w:val="28"/>
          <w:szCs w:val="28"/>
        </w:rPr>
        <w:t>9. Được tiếp cận thông tin cảnh báo về hàng hóa không b</w:t>
      </w:r>
      <w:r w:rsidRPr="005B7FE2">
        <w:rPr>
          <w:rFonts w:ascii="Times New Roman" w:eastAsia="Times New Roman" w:hAnsi="Times New Roman" w:cs="Times New Roman"/>
          <w:sz w:val="28"/>
          <w:szCs w:val="28"/>
        </w:rPr>
        <w:t>ảo đảm chất lượng hoặc có nguy cơ mất an toàn từ cơ quan quản lý nhà nước và tổ chức, cá nhân sản xuất, kinh doanh.</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bookmarkStart w:id="25" w:name="_heading=h.orq7n15wqt0x" w:colFirst="0" w:colLast="0"/>
      <w:bookmarkEnd w:id="25"/>
      <w:r w:rsidRPr="005B7FE2">
        <w:rPr>
          <w:rFonts w:ascii="Times New Roman" w:eastAsia="Times New Roman" w:hAnsi="Times New Roman" w:cs="Times New Roman"/>
          <w:sz w:val="28"/>
          <w:szCs w:val="28"/>
        </w:rPr>
        <w:t>10. Các quy định khác theo quy định của pháp luật bảo vệ quyền lợi người tiêu dùng.”.</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23. Sửa đổi, bổ sung Điều 18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w:t>
      </w:r>
      <w:r w:rsidRPr="005B7FE2">
        <w:rPr>
          <w:rFonts w:ascii="Times New Roman" w:eastAsia="Times New Roman" w:hAnsi="Times New Roman" w:cs="Times New Roman"/>
          <w:b/>
          <w:sz w:val="28"/>
          <w:szCs w:val="28"/>
        </w:rPr>
        <w:t xml:space="preserve">Điều 18. Nghĩa </w:t>
      </w:r>
      <w:r w:rsidRPr="005B7FE2">
        <w:rPr>
          <w:rFonts w:ascii="Times New Roman" w:eastAsia="Times New Roman" w:hAnsi="Times New Roman" w:cs="Times New Roman"/>
          <w:b/>
          <w:sz w:val="28"/>
          <w:szCs w:val="28"/>
        </w:rPr>
        <w:t>vụ của người tiêu dùng</w:t>
      </w:r>
      <w:r w:rsidRPr="005B7FE2">
        <w:rPr>
          <w:rFonts w:ascii="Times New Roman" w:eastAsia="Times New Roman" w:hAnsi="Times New Roman" w:cs="Times New Roman"/>
          <w:sz w:val="28"/>
          <w:szCs w:val="28"/>
        </w:rPr>
        <w:t xml:space="preserve"> </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 Sử dụng sản phẩm, hàng hóa đúng mục đích, đúng hướng dẫn kỹ thuật; không cố ý gây hại hoặc làm ảnh hưởng đến an toàn, sức khỏe, môi trường và quyền lợi của tổ chức, cá nhân khác.</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3. Kiểm tra sản phẩm, hàng hóa trước khi nhận hoặc sử dụng; kịp thời thông báo cho tổ chức, cá nhân bán hàng nếu phát hiện dấu hiệu bất thường. </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4. Tuân thủ quy định về bảo quản, sử dụng, vận hành và điều kiện bảo hành, bảo trì sản phẩm, hàng hóa.</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5. Hợp t</w:t>
      </w:r>
      <w:r w:rsidRPr="005B7FE2">
        <w:rPr>
          <w:rFonts w:ascii="Times New Roman" w:eastAsia="Times New Roman" w:hAnsi="Times New Roman" w:cs="Times New Roman"/>
          <w:sz w:val="28"/>
          <w:szCs w:val="28"/>
        </w:rPr>
        <w:t>ác với tổ chức, cá nhân sản xuất, kinh doanh và cơ quan có thẩm quyền trong việc thu hồi xử lý sản phẩm, hàng hóa không  an toàn hoặc không phù hợp với quy chuẩn kỹ thuật, tiêu chuẩn.</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lastRenderedPageBreak/>
        <w:t xml:space="preserve">6. Các quy định khác theo quy định của pháp luật bảo vệ quyền lợi người </w:t>
      </w:r>
      <w:r w:rsidRPr="005B7FE2">
        <w:rPr>
          <w:rFonts w:ascii="Times New Roman" w:eastAsia="Times New Roman" w:hAnsi="Times New Roman" w:cs="Times New Roman"/>
          <w:sz w:val="28"/>
          <w:szCs w:val="28"/>
        </w:rPr>
        <w:t>tiêu dùng.”.</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24. Bổ sung khoản 6, khoản 7 Điều 21 như sau:</w:t>
      </w:r>
    </w:p>
    <w:p w:rsidR="00475A7B" w:rsidRPr="005B7FE2" w:rsidRDefault="000A765D">
      <w:pPr>
        <w:widowControl w:val="0"/>
        <w:spacing w:before="120" w:after="120"/>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“6. Tham gia giám sát việc thực hiện chính sách, pháp luật về chất lượng sản phẩm, hàng hóa; phản ánh, kiến nghị với cơ quan có thẩm quyền về bất cập trong thực thi hoặc vi phạm của tổ chức. cá nhâ</w:t>
      </w:r>
      <w:r w:rsidRPr="005B7FE2">
        <w:rPr>
          <w:rFonts w:ascii="Times New Roman" w:eastAsia="Times New Roman" w:hAnsi="Times New Roman" w:cs="Times New Roman"/>
          <w:sz w:val="28"/>
          <w:szCs w:val="28"/>
        </w:rPr>
        <w:t>n sản xuất, xuất khẩu, nhập khẩu, lưu thông.</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7. Tham gia thực hiện các chương trình, dự án nâng cao năng suất, chất lượng và phát triển hạ tầng chất lượng quốc gia theo phân công của cơ quan nhà nước có thẩm quyền.”.</w:t>
      </w:r>
    </w:p>
    <w:p w:rsidR="00475A7B" w:rsidRPr="005B7FE2" w:rsidRDefault="00475A7B">
      <w:pPr>
        <w:widowControl w:val="0"/>
        <w:spacing w:before="120" w:after="120" w:line="240" w:lineRule="auto"/>
        <w:ind w:firstLine="720"/>
        <w:jc w:val="both"/>
        <w:rPr>
          <w:rFonts w:ascii="Times New Roman" w:eastAsia="Times New Roman" w:hAnsi="Times New Roman" w:cs="Times New Roman"/>
          <w:sz w:val="28"/>
          <w:szCs w:val="28"/>
        </w:rPr>
      </w:pPr>
    </w:p>
    <w:p w:rsidR="00475A7B" w:rsidRPr="005B7FE2" w:rsidRDefault="00475A7B">
      <w:pPr>
        <w:widowControl w:val="0"/>
        <w:spacing w:before="120" w:after="120" w:line="240" w:lineRule="auto"/>
        <w:ind w:firstLine="720"/>
        <w:jc w:val="both"/>
        <w:rPr>
          <w:rFonts w:ascii="Times New Roman" w:eastAsia="Times New Roman" w:hAnsi="Times New Roman" w:cs="Times New Roman"/>
          <w:sz w:val="28"/>
          <w:szCs w:val="28"/>
        </w:rPr>
      </w:pPr>
    </w:p>
    <w:p w:rsidR="00475A7B" w:rsidRPr="005B7FE2" w:rsidRDefault="00475A7B">
      <w:pPr>
        <w:widowControl w:val="0"/>
        <w:spacing w:before="120" w:after="120" w:line="240" w:lineRule="auto"/>
        <w:ind w:firstLine="720"/>
        <w:jc w:val="both"/>
        <w:rPr>
          <w:rFonts w:ascii="Times New Roman" w:eastAsia="Times New Roman" w:hAnsi="Times New Roman" w:cs="Times New Roman"/>
          <w:sz w:val="28"/>
          <w:szCs w:val="28"/>
        </w:rPr>
      </w:pP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25. Sửa đổi tên điều và bổ sung khoả</w:t>
      </w:r>
      <w:r w:rsidRPr="005B7FE2">
        <w:rPr>
          <w:rFonts w:ascii="Times New Roman" w:eastAsia="Times New Roman" w:hAnsi="Times New Roman" w:cs="Times New Roman"/>
          <w:sz w:val="28"/>
          <w:szCs w:val="28"/>
        </w:rPr>
        <w:t>n 6, khooản 7 Điều 22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 Sửa tên điều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b/>
          <w:sz w:val="28"/>
          <w:szCs w:val="28"/>
        </w:rPr>
      </w:pPr>
      <w:bookmarkStart w:id="26" w:name="_heading=h.8inipgbct9jq" w:colFirst="0" w:colLast="0"/>
      <w:bookmarkEnd w:id="26"/>
      <w:r w:rsidRPr="005B7FE2">
        <w:rPr>
          <w:rFonts w:ascii="Times New Roman" w:eastAsia="Times New Roman" w:hAnsi="Times New Roman" w:cs="Times New Roman"/>
          <w:sz w:val="28"/>
          <w:szCs w:val="28"/>
        </w:rPr>
        <w:t>“</w:t>
      </w:r>
      <w:r w:rsidRPr="005B7FE2">
        <w:rPr>
          <w:rFonts w:ascii="Times New Roman" w:eastAsia="Times New Roman" w:hAnsi="Times New Roman" w:cs="Times New Roman"/>
          <w:b/>
          <w:sz w:val="28"/>
          <w:szCs w:val="28"/>
        </w:rPr>
        <w:t>Điều 21. Quyền và nghĩa vụ của các tổ chức xã hội tham gia bảo vệ quyền lợi người tiêu dùng</w:t>
      </w:r>
    </w:p>
    <w:p w:rsidR="00475A7B" w:rsidRPr="005B7FE2" w:rsidRDefault="000A765D">
      <w:pPr>
        <w:spacing w:before="120" w:after="120" w:line="240" w:lineRule="auto"/>
        <w:ind w:firstLine="720"/>
        <w:jc w:val="both"/>
        <w:rPr>
          <w:rFonts w:ascii="Times New Roman" w:eastAsia="Times New Roman" w:hAnsi="Times New Roman" w:cs="Times New Roman"/>
          <w:sz w:val="28"/>
          <w:szCs w:val="28"/>
        </w:rPr>
      </w:pPr>
      <w:bookmarkStart w:id="27" w:name="_heading=h.rj7wiit83hqe" w:colFirst="0" w:colLast="0"/>
      <w:bookmarkEnd w:id="27"/>
      <w:r w:rsidRPr="005B7FE2">
        <w:rPr>
          <w:rFonts w:ascii="Times New Roman" w:eastAsia="Times New Roman" w:hAnsi="Times New Roman" w:cs="Times New Roman"/>
          <w:sz w:val="28"/>
          <w:szCs w:val="28"/>
        </w:rPr>
        <w:t>b) Bổ sung khoản 6, khooản 7 như sau:</w:t>
      </w:r>
    </w:p>
    <w:p w:rsidR="00475A7B" w:rsidRPr="005B7FE2" w:rsidRDefault="000A765D">
      <w:pP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“6. Tham gia tuyên truyền, phổ biến và cảnh báo kịp thời cho người ti</w:t>
      </w:r>
      <w:r w:rsidRPr="005B7FE2">
        <w:rPr>
          <w:rFonts w:ascii="Times New Roman" w:eastAsia="Times New Roman" w:hAnsi="Times New Roman" w:cs="Times New Roman"/>
          <w:sz w:val="28"/>
          <w:szCs w:val="28"/>
        </w:rPr>
        <w:t>êu dùng về sản phẩm, hàng hóa không bảo đảm chất lượng, có nguy cơ gây mất an toàn hoặc vi phạm quyền lợi người tiêu dùng.</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bookmarkStart w:id="28" w:name="_heading=h.ki9waiaemoma" w:colFirst="0" w:colLast="0"/>
      <w:bookmarkEnd w:id="28"/>
      <w:r w:rsidRPr="005B7FE2">
        <w:rPr>
          <w:rFonts w:ascii="Times New Roman" w:eastAsia="Times New Roman" w:hAnsi="Times New Roman" w:cs="Times New Roman"/>
          <w:sz w:val="28"/>
          <w:szCs w:val="28"/>
        </w:rPr>
        <w:t>7. Tham gia góp ý chính sách, pháp luật liên quan đến bảo vệ quyền lợi người tiêu dùng và chất lượng sản phẩm, hàng hóa; đề xuất hoàn</w:t>
      </w:r>
      <w:r w:rsidRPr="005B7FE2">
        <w:rPr>
          <w:rFonts w:ascii="Times New Roman" w:eastAsia="Times New Roman" w:hAnsi="Times New Roman" w:cs="Times New Roman"/>
          <w:sz w:val="28"/>
          <w:szCs w:val="28"/>
        </w:rPr>
        <w:t xml:space="preserve"> thiện các quy định nhằm tăng cường trách nhiệm của tổ chức, cá nhân sản xuất, xuất khẩu, nhập khẩu, lưu thông đối với người tiêu dùng.”.</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26. Sửa đổi, bổ sung tên Chương III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w:t>
      </w:r>
      <w:r w:rsidRPr="005B7FE2">
        <w:rPr>
          <w:rFonts w:ascii="Times New Roman" w:eastAsia="Times New Roman" w:hAnsi="Times New Roman" w:cs="Times New Roman"/>
          <w:b/>
          <w:sz w:val="28"/>
          <w:szCs w:val="28"/>
        </w:rPr>
        <w:t>Chương III. QUẢN LÝ CHẤT LƯỢNG SẢN PHẨM, HÀNG HÓA TRONG SẢN XUẤT, XUẤT K</w:t>
      </w:r>
      <w:r w:rsidRPr="005B7FE2">
        <w:rPr>
          <w:rFonts w:ascii="Times New Roman" w:eastAsia="Times New Roman" w:hAnsi="Times New Roman" w:cs="Times New Roman"/>
          <w:b/>
          <w:sz w:val="28"/>
          <w:szCs w:val="28"/>
        </w:rPr>
        <w:t>HẨU, NHẬP KHẨU, LƯU THÔNG TRÊN THỊ TRƯỜNG VÀ TRONG THƯƠNG MẠI ĐIỆN TỬ</w:t>
      </w:r>
      <w:r w:rsidRPr="005B7FE2">
        <w:rPr>
          <w:rFonts w:ascii="Times New Roman" w:eastAsia="Times New Roman" w:hAnsi="Times New Roman" w:cs="Times New Roman"/>
          <w:sz w:val="28"/>
          <w:szCs w:val="28"/>
        </w:rPr>
        <w:t>.”.</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27. Sửa đổi, bổ sung Điều 23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b/>
          <w:sz w:val="28"/>
          <w:szCs w:val="28"/>
        </w:rPr>
      </w:pPr>
      <w:bookmarkStart w:id="29" w:name="_heading=h.1aopmaj1fwy7" w:colFirst="0" w:colLast="0"/>
      <w:bookmarkEnd w:id="29"/>
      <w:r w:rsidRPr="005B7FE2">
        <w:rPr>
          <w:rFonts w:ascii="Times New Roman" w:eastAsia="Times New Roman" w:hAnsi="Times New Roman" w:cs="Times New Roman"/>
          <w:sz w:val="28"/>
          <w:szCs w:val="28"/>
        </w:rPr>
        <w:t>“</w:t>
      </w:r>
      <w:r w:rsidRPr="005B7FE2">
        <w:rPr>
          <w:rFonts w:ascii="Times New Roman" w:eastAsia="Times New Roman" w:hAnsi="Times New Roman" w:cs="Times New Roman"/>
          <w:b/>
          <w:sz w:val="28"/>
          <w:szCs w:val="28"/>
        </w:rPr>
        <w:t>Điều 23. Công bố tiêu chuẩn áp dụng, công bố hợp chuẩn, công bố hợp quy</w:t>
      </w:r>
    </w:p>
    <w:p w:rsidR="00475A7B" w:rsidRPr="005B7FE2" w:rsidRDefault="000A765D">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rPr>
      </w:pPr>
      <w:bookmarkStart w:id="30" w:name="_heading=h.9jib0e5r597l" w:colFirst="0" w:colLast="0"/>
      <w:bookmarkEnd w:id="30"/>
      <w:r w:rsidRPr="005B7FE2">
        <w:rPr>
          <w:rFonts w:ascii="Times New Roman" w:eastAsia="Times New Roman" w:hAnsi="Times New Roman" w:cs="Times New Roman"/>
          <w:sz w:val="28"/>
          <w:szCs w:val="28"/>
        </w:rPr>
        <w:t>1. Tổ chức, cá nhân sản xuất, nhập khẩu công bố tiêu chuẩn áp dụng theo quy định của pháp luật về tiêu chuẩn, quy chuẩn kỹ thuật hoặc yêu cầu quản lý khác theo pháp luật chuyên ngành do cơ quan quản lý nhà nước ban hành.</w:t>
      </w:r>
    </w:p>
    <w:p w:rsidR="00475A7B" w:rsidRPr="005B7FE2" w:rsidRDefault="000A765D">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2. Hình thức công bố tiêu chuẩn áp dụng được thực hiện theo một trong các hình thức sau đây: </w:t>
      </w:r>
    </w:p>
    <w:p w:rsidR="00475A7B" w:rsidRPr="005B7FE2" w:rsidRDefault="000A765D">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 Hàng hóa.</w:t>
      </w:r>
    </w:p>
    <w:p w:rsidR="00475A7B" w:rsidRPr="005B7FE2" w:rsidRDefault="000A765D">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lastRenderedPageBreak/>
        <w:t>b) Bao bì hàng hóa.</w:t>
      </w:r>
    </w:p>
    <w:p w:rsidR="00475A7B" w:rsidRPr="005B7FE2" w:rsidRDefault="000A765D">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c) Nhãn hàng hóa.</w:t>
      </w:r>
    </w:p>
    <w:p w:rsidR="00475A7B" w:rsidRPr="005B7FE2" w:rsidRDefault="000A765D">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d) Tài liệu kèm theo sản phẩm, hàng hóa. </w:t>
      </w:r>
    </w:p>
    <w:p w:rsidR="00475A7B" w:rsidRPr="005B7FE2" w:rsidRDefault="000A765D">
      <w:pPr>
        <w:widowControl w:val="0"/>
        <w:pBdr>
          <w:top w:val="nil"/>
          <w:left w:val="nil"/>
          <w:bottom w:val="nil"/>
          <w:right w:val="nil"/>
          <w:between w:val="nil"/>
        </w:pBdr>
        <w:spacing w:before="120" w:after="120" w:line="240" w:lineRule="auto"/>
        <w:ind w:firstLine="714"/>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3. Nội dung của tiêu chuẩn công bố áp dụng không được trái với yêu cầ</w:t>
      </w:r>
      <w:r w:rsidRPr="005B7FE2">
        <w:rPr>
          <w:rFonts w:ascii="Times New Roman" w:eastAsia="Times New Roman" w:hAnsi="Times New Roman" w:cs="Times New Roman"/>
          <w:sz w:val="28"/>
          <w:szCs w:val="28"/>
        </w:rPr>
        <w:t>u của quy chuẩn kỹ thuật hoặc yêu cầu quản lý khác theo pháp luật chuyên ngành do cơ quan quản lý nhà nước ban hành.</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bookmarkStart w:id="31" w:name="_heading=h.9e3wlee1b4t7" w:colFirst="0" w:colLast="0"/>
      <w:bookmarkEnd w:id="31"/>
      <w:r w:rsidRPr="005B7FE2">
        <w:rPr>
          <w:rFonts w:ascii="Times New Roman" w:eastAsia="Times New Roman" w:hAnsi="Times New Roman" w:cs="Times New Roman"/>
          <w:sz w:val="28"/>
          <w:szCs w:val="28"/>
        </w:rPr>
        <w:t>4. Việc công bố hợp chuẩn, công bố hợp quy được thực hiện theo quy định của pháp luật về tiêu chuẩn và quy chuẩn kỹ thuật.”.</w:t>
      </w:r>
    </w:p>
    <w:p w:rsidR="00475A7B" w:rsidRPr="005B7FE2" w:rsidRDefault="000A765D">
      <w:pPr>
        <w:pStyle w:val="Heading3"/>
        <w:keepNext w:val="0"/>
        <w:widowControl w:val="0"/>
        <w:spacing w:before="120" w:after="120"/>
        <w:ind w:firstLine="720"/>
        <w:jc w:val="both"/>
        <w:rPr>
          <w:rFonts w:ascii="Times New Roman" w:hAnsi="Times New Roman" w:cs="Times New Roman"/>
          <w:sz w:val="28"/>
          <w:szCs w:val="28"/>
        </w:rPr>
      </w:pPr>
      <w:r w:rsidRPr="005B7FE2">
        <w:rPr>
          <w:rFonts w:ascii="Times New Roman" w:hAnsi="Times New Roman" w:cs="Times New Roman"/>
          <w:b w:val="0"/>
          <w:sz w:val="28"/>
          <w:szCs w:val="28"/>
        </w:rPr>
        <w:t>28. Bổ sung Đi</w:t>
      </w:r>
      <w:r w:rsidRPr="005B7FE2">
        <w:rPr>
          <w:rFonts w:ascii="Times New Roman" w:hAnsi="Times New Roman" w:cs="Times New Roman"/>
          <w:b w:val="0"/>
          <w:sz w:val="28"/>
          <w:szCs w:val="28"/>
        </w:rPr>
        <w:t>ều 25a về chỉ định tổ chức đánh giá sự phù hợp, thừa nhận kết quả đánh giá sự phù hợp như sau:</w:t>
      </w:r>
    </w:p>
    <w:p w:rsidR="00475A7B" w:rsidRPr="005B7FE2" w:rsidRDefault="000A765D">
      <w:pPr>
        <w:pStyle w:val="Heading3"/>
        <w:keepNext w:val="0"/>
        <w:widowControl w:val="0"/>
        <w:spacing w:before="120" w:after="120"/>
        <w:ind w:firstLine="720"/>
        <w:jc w:val="both"/>
        <w:rPr>
          <w:rFonts w:ascii="Times New Roman" w:hAnsi="Times New Roman" w:cs="Times New Roman"/>
          <w:sz w:val="28"/>
          <w:szCs w:val="28"/>
        </w:rPr>
      </w:pPr>
      <w:bookmarkStart w:id="32" w:name="_heading=h.oic0vs14veax" w:colFirst="0" w:colLast="0"/>
      <w:bookmarkEnd w:id="32"/>
      <w:r w:rsidRPr="005B7FE2">
        <w:rPr>
          <w:rFonts w:ascii="Times New Roman" w:hAnsi="Times New Roman" w:cs="Times New Roman"/>
          <w:b w:val="0"/>
          <w:sz w:val="28"/>
          <w:szCs w:val="28"/>
        </w:rPr>
        <w:t>“</w:t>
      </w:r>
      <w:r w:rsidRPr="005B7FE2">
        <w:rPr>
          <w:rFonts w:ascii="Times New Roman" w:hAnsi="Times New Roman" w:cs="Times New Roman"/>
          <w:sz w:val="28"/>
          <w:szCs w:val="28"/>
        </w:rPr>
        <w:t>Điều 25a. Chỉ định tổ chức đánh giá sự phù hợp, thừa nhận kết quả đánh giá sự phù hợp</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 Tổ chức đánh giá sự phù hợp được chỉ định là tổ chức đã đăng ký hoạt độ</w:t>
      </w:r>
      <w:r w:rsidRPr="005B7FE2">
        <w:rPr>
          <w:rFonts w:ascii="Times New Roman" w:eastAsia="Times New Roman" w:hAnsi="Times New Roman" w:cs="Times New Roman"/>
          <w:sz w:val="28"/>
          <w:szCs w:val="28"/>
        </w:rPr>
        <w:t>ng đánh giá sự phù hợp tại cơ quan quản lý nhà nước có thẩm quyền theo quy định của pháp luật về tiêu chuẩn và quy chuẩn kỹ thuật và phải đáp ứng các điều kiện sau đây:</w:t>
      </w:r>
    </w:p>
    <w:p w:rsidR="00475A7B" w:rsidRPr="005B7FE2" w:rsidRDefault="000A765D">
      <w:pPr>
        <w:widowControl w:val="0"/>
        <w:tabs>
          <w:tab w:val="left" w:pos="720"/>
        </w:tabs>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 Hệ thống quản lý được công nhận phù hợp với yêu cầu của tiêu chuẩn quốc gia, tiêu chuẩn quốc tế tương ứng theo quy định của pháp luật;</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b) Có kết quả thử nghiệm thành thạo hoặc so sánh liên phòng đạt yêu cầu đối với phương pháp thử của sản phẩm, hàng hóa</w:t>
      </w:r>
      <w:r w:rsidRPr="005B7FE2">
        <w:rPr>
          <w:rFonts w:ascii="Times New Roman" w:eastAsia="Times New Roman" w:hAnsi="Times New Roman" w:cs="Times New Roman"/>
          <w:sz w:val="28"/>
          <w:szCs w:val="28"/>
        </w:rPr>
        <w:t xml:space="preserve"> đăng ký chỉ định thử nghiệm đối với tổ chức thử nghiệm;</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c) Có hồ sơ đăng ký chỉ định hoạt động đánh giá sự phù hợp trên Cơ sở dữ liệu quốc gia về tiêu chuẩn, đo lường, chất lượng.</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highlight w:val="white"/>
        </w:rPr>
        <w:t>2. Việc chỉ định tổ chức đánh giá sự phù hợp được thực hiện trên cơ sở đánh</w:t>
      </w:r>
      <w:r w:rsidRPr="005B7FE2">
        <w:rPr>
          <w:rFonts w:ascii="Times New Roman" w:eastAsia="Times New Roman" w:hAnsi="Times New Roman" w:cs="Times New Roman"/>
          <w:sz w:val="28"/>
          <w:szCs w:val="28"/>
          <w:highlight w:val="white"/>
        </w:rPr>
        <w:t xml:space="preserve"> giá tính đầy đủ, hợp lệ của hồ sơ, năng lực kỹ thuật, khả năng duy trì điều kiện theo quy định tại khoản 1 Điều này và nhu cầu phục vụ quản lý nhà nước trong từng thời kỳ. Trường hợp từ chối chỉ định, cơ quan có thẩm quyền phải có văn bản trả lời nêu rõ l</w:t>
      </w:r>
      <w:r w:rsidRPr="005B7FE2">
        <w:rPr>
          <w:rFonts w:ascii="Times New Roman" w:eastAsia="Times New Roman" w:hAnsi="Times New Roman" w:cs="Times New Roman"/>
          <w:sz w:val="28"/>
          <w:szCs w:val="28"/>
          <w:highlight w:val="white"/>
        </w:rPr>
        <w:t>ý do.</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3. Bộ quản lý ngành, lĩnh vực công khai danh sách tổ chức đánh giá sự phù hợp được chỉ định trên Cơ sở dữ liệu quốc gia về tiêu chuẩn, đo lường, chất lượng và được cập nhật định kỳ, bảo đảm tính minh bạch, đồng bộ và phục vụ giám sát xã hội.</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4. Tổ ch</w:t>
      </w:r>
      <w:r w:rsidRPr="005B7FE2">
        <w:rPr>
          <w:rFonts w:ascii="Times New Roman" w:eastAsia="Times New Roman" w:hAnsi="Times New Roman" w:cs="Times New Roman"/>
          <w:sz w:val="28"/>
          <w:szCs w:val="28"/>
        </w:rPr>
        <w:t>ức đánh giá sự phù hợp được chỉ định phải chịu sự kiểm tra, giám sát định kỳ hoặc đột xuất của cơ quan nhà nước để bảo đảm duy trì điều kiện hoạt động và chất lượng kết quả đánh giá.</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5. Việc tiếp nhận hồ sơ, xử lý thủ tục chỉ định, cập nhật kết quả đánh gi</w:t>
      </w:r>
      <w:r w:rsidRPr="005B7FE2">
        <w:rPr>
          <w:rFonts w:ascii="Times New Roman" w:eastAsia="Times New Roman" w:hAnsi="Times New Roman" w:cs="Times New Roman"/>
          <w:sz w:val="28"/>
          <w:szCs w:val="28"/>
        </w:rPr>
        <w:t>á sự phù hợp và hậu kiểm được thực hiện trên nền tảng số tích hợp dùng chung theo quy định của pháp luật.</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6. Tổ chức đánh giá sự phù hợp được chỉ định nếu vi phạm quy định pháp luật hoặc không duy trì điều kiện hoạt động sẽ bị đình chỉ, thu hồi quyết định </w:t>
      </w:r>
      <w:r w:rsidRPr="005B7FE2">
        <w:rPr>
          <w:rFonts w:ascii="Times New Roman" w:eastAsia="Times New Roman" w:hAnsi="Times New Roman" w:cs="Times New Roman"/>
          <w:sz w:val="28"/>
          <w:szCs w:val="28"/>
        </w:rPr>
        <w:t xml:space="preserve">chỉ </w:t>
      </w:r>
      <w:r w:rsidRPr="005B7FE2">
        <w:rPr>
          <w:rFonts w:ascii="Times New Roman" w:eastAsia="Times New Roman" w:hAnsi="Times New Roman" w:cs="Times New Roman"/>
          <w:sz w:val="28"/>
          <w:szCs w:val="28"/>
        </w:rPr>
        <w:lastRenderedPageBreak/>
        <w:t>định và xử lý theo quy định của pháp luật.</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7. Nhà nước khuyến khích tổ chức đánh giá sự phù hợp tham gia phục vụ quản lý nhà nước. Việc chỉ định tổ chức đánh giá sự phù hợp thực hiện trên nguyên tắc minh bạch, cạnh tranh, bảo đảm chất lượng và hiệu quả</w:t>
      </w:r>
      <w:r w:rsidRPr="005B7FE2">
        <w:rPr>
          <w:rFonts w:ascii="Times New Roman" w:eastAsia="Times New Roman" w:hAnsi="Times New Roman" w:cs="Times New Roman"/>
          <w:sz w:val="28"/>
          <w:szCs w:val="28"/>
        </w:rPr>
        <w:t xml:space="preserve"> quản lý.</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8. Thử nghiệm kiểm chứng</w:t>
      </w:r>
    </w:p>
    <w:p w:rsidR="00475A7B" w:rsidRPr="005B7FE2" w:rsidRDefault="000A765D">
      <w:pPr>
        <w:widowControl w:val="0"/>
        <w:spacing w:before="120" w:after="120" w:line="240" w:lineRule="auto"/>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 xml:space="preserve">a) Thử nghiệm kiểm chứng là việc thử nghiệm lại sản phẩm, hàng hóa trong trường hợp cơ quan quản lý có thẩm quyền yêu cầu để xác nhận kết quả thử nghiệm chất lượng sản phẩm, hàng hóa. Tổ chức thử nghiệm kiểm chứng là tổ </w:t>
      </w:r>
      <w:r w:rsidRPr="005B7FE2">
        <w:rPr>
          <w:rFonts w:ascii="Times New Roman" w:eastAsia="Times New Roman" w:hAnsi="Times New Roman" w:cs="Times New Roman"/>
          <w:sz w:val="28"/>
          <w:szCs w:val="28"/>
        </w:rPr>
        <w:t>chức của nhà nước, phải chịu trách nhiệm trước pháp luật, đảm bảo tính chính xác, trung thực, khách quan về kết quả thử nghiệm kiểm chứng.</w:t>
      </w:r>
    </w:p>
    <w:p w:rsidR="00475A7B" w:rsidRPr="005B7FE2" w:rsidRDefault="000A765D">
      <w:pPr>
        <w:widowControl w:val="0"/>
        <w:spacing w:before="120" w:after="120" w:line="240" w:lineRule="auto"/>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b) Tổ chức thử nghiệm kiểm chứng đáp ứng các điều kiện: được chỉ định theo quy định tại khoản 1 Điều này; hệ thống q</w:t>
      </w:r>
      <w:r w:rsidRPr="005B7FE2">
        <w:rPr>
          <w:rFonts w:ascii="Times New Roman" w:eastAsia="Times New Roman" w:hAnsi="Times New Roman" w:cs="Times New Roman"/>
          <w:sz w:val="28"/>
          <w:szCs w:val="28"/>
        </w:rPr>
        <w:t>uản lý chất lượng phải được công nhận phù hợp tiêu chuẩn quốc gia TCVN ISO/IEC 17025 hoặc tiêu chuẩn quốc tế ISO/IEC 17025 và còn hiệu lực ít nhất 01 năm kể từ ngày nộp hồ sơ đăng ký chỉ định; kết quả thử nghiệm thành thạo đạt yêu cầu đối với các chỉ tiêu,</w:t>
      </w:r>
      <w:r w:rsidRPr="005B7FE2">
        <w:rPr>
          <w:rFonts w:ascii="Times New Roman" w:eastAsia="Times New Roman" w:hAnsi="Times New Roman" w:cs="Times New Roman"/>
          <w:sz w:val="28"/>
          <w:szCs w:val="28"/>
        </w:rPr>
        <w:t xml:space="preserve"> phép thử đăng ký chỉ định thử nghiệm kiểm chứng.</w:t>
      </w:r>
    </w:p>
    <w:p w:rsidR="00475A7B" w:rsidRPr="005B7FE2" w:rsidRDefault="000A765D">
      <w:pPr>
        <w:widowControl w:val="0"/>
        <w:spacing w:before="120" w:after="120" w:line="240" w:lineRule="auto"/>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 xml:space="preserve">c) Tổ chức thử nghiệm kiểm chứng được ưu tiên thực hiện thử nghiệm phục vụ hoạt động khảo sát chất lượng sản phẩm, hàng hóa. </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9. Các Bộ quản lý ngành, lĩnh vực thống nhất phương án thừa nhận kết quả đánh g</w:t>
      </w:r>
      <w:r w:rsidRPr="005B7FE2">
        <w:rPr>
          <w:rFonts w:ascii="Times New Roman" w:eastAsia="Times New Roman" w:hAnsi="Times New Roman" w:cs="Times New Roman"/>
          <w:sz w:val="28"/>
          <w:szCs w:val="28"/>
        </w:rPr>
        <w:t>iá chỉ định của các bộ quản lý ngành, lĩnh vực khác, đảm bảo tuân thủ quy định của pháp luật liên quan.</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10. </w:t>
      </w:r>
      <w:r w:rsidRPr="005B7FE2">
        <w:rPr>
          <w:rFonts w:ascii="Times New Roman" w:eastAsia="Times New Roman" w:hAnsi="Times New Roman" w:cs="Times New Roman"/>
          <w:sz w:val="28"/>
          <w:szCs w:val="28"/>
          <w:highlight w:val="white"/>
        </w:rPr>
        <w:t>Quy định về thoả thuận thừa nhận lẫn nhau, thừa nhận đơn phương kết quả đánh giá sự phù hợp phục vụ quản lý nhà nước thực hiện theo pháp luật về tiêu chuẩn và quy chuẩn kỹ thuật.</w:t>
      </w:r>
    </w:p>
    <w:p w:rsidR="00475A7B" w:rsidRPr="005B7FE2" w:rsidRDefault="000A765D">
      <w:pPr>
        <w:pStyle w:val="Heading3"/>
        <w:keepNext w:val="0"/>
        <w:widowControl w:val="0"/>
        <w:spacing w:before="120" w:after="120"/>
        <w:ind w:firstLine="720"/>
        <w:jc w:val="both"/>
        <w:rPr>
          <w:rFonts w:ascii="Times New Roman" w:hAnsi="Times New Roman" w:cs="Times New Roman"/>
          <w:b w:val="0"/>
          <w:sz w:val="28"/>
          <w:szCs w:val="28"/>
        </w:rPr>
      </w:pPr>
      <w:r w:rsidRPr="005B7FE2">
        <w:rPr>
          <w:rFonts w:ascii="Times New Roman" w:hAnsi="Times New Roman" w:cs="Times New Roman"/>
          <w:b w:val="0"/>
          <w:sz w:val="28"/>
          <w:szCs w:val="28"/>
        </w:rPr>
        <w:t>11. Chính phủ quy định chi tiết Điều này.”.</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29. Sửa đổi, bổ sung Điều 28 như </w:t>
      </w:r>
      <w:r w:rsidRPr="005B7FE2">
        <w:rPr>
          <w:rFonts w:ascii="Times New Roman" w:eastAsia="Times New Roman" w:hAnsi="Times New Roman" w:cs="Times New Roman"/>
          <w:sz w:val="28"/>
          <w:szCs w:val="28"/>
        </w:rPr>
        <w:t>sau:</w:t>
      </w:r>
    </w:p>
    <w:p w:rsidR="00475A7B" w:rsidRPr="005B7FE2" w:rsidRDefault="000A765D">
      <w:pPr>
        <w:pStyle w:val="Heading3"/>
        <w:keepNext w:val="0"/>
        <w:widowControl w:val="0"/>
        <w:spacing w:before="120" w:after="120"/>
        <w:ind w:firstLine="720"/>
        <w:jc w:val="both"/>
        <w:rPr>
          <w:rFonts w:ascii="Times New Roman" w:hAnsi="Times New Roman" w:cs="Times New Roman"/>
          <w:sz w:val="28"/>
          <w:szCs w:val="28"/>
        </w:rPr>
      </w:pPr>
      <w:bookmarkStart w:id="33" w:name="_heading=h.mq4k5bmxsec9" w:colFirst="0" w:colLast="0"/>
      <w:bookmarkEnd w:id="33"/>
      <w:r w:rsidRPr="005B7FE2">
        <w:rPr>
          <w:rFonts w:ascii="Times New Roman" w:hAnsi="Times New Roman" w:cs="Times New Roman"/>
          <w:b w:val="0"/>
          <w:sz w:val="28"/>
          <w:szCs w:val="28"/>
        </w:rPr>
        <w:t>“</w:t>
      </w:r>
      <w:r w:rsidRPr="005B7FE2">
        <w:rPr>
          <w:rFonts w:ascii="Times New Roman" w:hAnsi="Times New Roman" w:cs="Times New Roman"/>
          <w:sz w:val="28"/>
          <w:szCs w:val="28"/>
        </w:rPr>
        <w:t>Điều 28. Điều kiện bảo đảm chất lượng sản phẩm trong sản xuất trước khi đưa ra thị trường</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 Tổ chức, cá nhân sản xuất phải thực hiện các yêu cầu về quản lý chất lượng sản phẩm trong sản xuất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a) </w:t>
      </w:r>
      <w:r w:rsidRPr="005B7FE2">
        <w:rPr>
          <w:rFonts w:ascii="Times New Roman" w:eastAsia="Times New Roman" w:hAnsi="Times New Roman" w:cs="Times New Roman"/>
          <w:sz w:val="28"/>
          <w:szCs w:val="28"/>
        </w:rPr>
        <w:t>Áp dụng hệ thống quản lý chất lượng phù hợp</w:t>
      </w:r>
      <w:r w:rsidRPr="005B7FE2">
        <w:rPr>
          <w:rFonts w:ascii="Times New Roman" w:eastAsia="Times New Roman" w:hAnsi="Times New Roman" w:cs="Times New Roman"/>
          <w:sz w:val="28"/>
          <w:szCs w:val="28"/>
        </w:rPr>
        <w:t xml:space="preserve"> th</w:t>
      </w:r>
      <w:r w:rsidRPr="005B7FE2">
        <w:rPr>
          <w:rFonts w:ascii="Times New Roman" w:eastAsia="Times New Roman" w:hAnsi="Times New Roman" w:cs="Times New Roman"/>
          <w:sz w:val="28"/>
          <w:szCs w:val="28"/>
        </w:rPr>
        <w:t xml:space="preserve">eo quy định của pháp luật nhằm kiểm soát quá trình sản xuất, bảo đảm sản phẩm đáp ứng tiêu chuẩn công bố áp dụng, quy chuẩn kỹ thuật tương ứng và quy định của pháp luật chuyên ngành; </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b) </w:t>
      </w:r>
      <w:r w:rsidRPr="005B7FE2">
        <w:rPr>
          <w:rFonts w:ascii="Times New Roman" w:eastAsia="Times New Roman" w:hAnsi="Times New Roman" w:cs="Times New Roman"/>
          <w:sz w:val="28"/>
          <w:szCs w:val="28"/>
          <w:highlight w:val="white"/>
        </w:rPr>
        <w:t>Công bố tiêu chuẩn áp dụng quy định tại </w:t>
      </w:r>
      <w:bookmarkStart w:id="34" w:name="bookmark=id.fx24zwrojqdf" w:colFirst="0" w:colLast="0"/>
      <w:bookmarkEnd w:id="34"/>
      <w:r w:rsidRPr="005B7FE2">
        <w:rPr>
          <w:rFonts w:ascii="Times New Roman" w:eastAsia="Times New Roman" w:hAnsi="Times New Roman" w:cs="Times New Roman"/>
          <w:sz w:val="28"/>
          <w:szCs w:val="28"/>
          <w:highlight w:val="white"/>
        </w:rPr>
        <w:t>Điều 23 của Luật này; thực hi</w:t>
      </w:r>
      <w:r w:rsidRPr="005B7FE2">
        <w:rPr>
          <w:rFonts w:ascii="Times New Roman" w:eastAsia="Times New Roman" w:hAnsi="Times New Roman" w:cs="Times New Roman"/>
          <w:sz w:val="28"/>
          <w:szCs w:val="28"/>
          <w:highlight w:val="white"/>
        </w:rPr>
        <w:t xml:space="preserve">ện ghi nhãn hàng hóa, nhãn điện tử hoặc </w:t>
      </w:r>
      <w:r w:rsidRPr="005B7FE2">
        <w:rPr>
          <w:rFonts w:ascii="Times New Roman" w:eastAsia="Times New Roman" w:hAnsi="Times New Roman" w:cs="Times New Roman"/>
          <w:sz w:val="28"/>
          <w:szCs w:val="28"/>
        </w:rPr>
        <w:t>hộ chiếu số của sản phẩm; thể hiện các thông tin về truy xuất nguồn gốc, mã số, mã vạch cho sản phẩm theo quy định của pháp luật về nhãn hàng hóa và truy xuất nguồn gốc;</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c) </w:t>
      </w:r>
      <w:r w:rsidRPr="005B7FE2">
        <w:rPr>
          <w:rFonts w:ascii="Times New Roman" w:eastAsia="Times New Roman" w:hAnsi="Times New Roman" w:cs="Times New Roman"/>
          <w:sz w:val="28"/>
          <w:szCs w:val="28"/>
        </w:rPr>
        <w:t>Chứng nhận hợp chuẩn và công bố hợp chuẩn</w:t>
      </w:r>
      <w:r w:rsidRPr="005B7FE2">
        <w:rPr>
          <w:rFonts w:ascii="Times New Roman" w:eastAsia="Times New Roman" w:hAnsi="Times New Roman" w:cs="Times New Roman"/>
          <w:sz w:val="28"/>
          <w:szCs w:val="28"/>
        </w:rPr>
        <w:t xml:space="preserve"> đối với </w:t>
      </w:r>
      <w:r w:rsidRPr="005B7FE2">
        <w:rPr>
          <w:rFonts w:ascii="Times New Roman" w:eastAsia="Times New Roman" w:hAnsi="Times New Roman" w:cs="Times New Roman"/>
          <w:sz w:val="28"/>
          <w:szCs w:val="28"/>
        </w:rPr>
        <w:t>sản phẩm, hàng hóa  có mức độ rủi ro thấp (nếu có);</w:t>
      </w:r>
      <w:r w:rsidRPr="005B7FE2">
        <w:rPr>
          <w:rFonts w:ascii="Times New Roman" w:eastAsia="Times New Roman" w:hAnsi="Times New Roman" w:cs="Times New Roman"/>
          <w:sz w:val="28"/>
          <w:szCs w:val="28"/>
        </w:rPr>
        <w:t xml:space="preserve">  </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lastRenderedPageBreak/>
        <w:t>d) Tuân thủ các quy chuẩn kỹ thuật liên quan đến quá trình sản xuất, công bố hợp quy theo quy chuẩn kỹ thuật quốc gia tương ứng đối với sản phẩm, hàng hóa  có mức độ rủi ro trung bình, có mức đ</w:t>
      </w:r>
      <w:r w:rsidRPr="005B7FE2">
        <w:rPr>
          <w:rFonts w:ascii="Times New Roman" w:eastAsia="Times New Roman" w:hAnsi="Times New Roman" w:cs="Times New Roman"/>
          <w:sz w:val="28"/>
          <w:szCs w:val="28"/>
        </w:rPr>
        <w:t xml:space="preserve">ộ rủi ro cao dựa trên một trong những kết quả sau: </w:t>
      </w:r>
    </w:p>
    <w:p w:rsidR="00475A7B" w:rsidRPr="005B7FE2" w:rsidRDefault="000A765D">
      <w:pPr>
        <w:widowControl w:val="0"/>
        <w:spacing w:before="120" w:after="120" w:line="240" w:lineRule="auto"/>
        <w:ind w:firstLine="567"/>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d1) Kết quả chứng nhận hợp quy của tổ chức chứng nhận được chỉ định theo quy định của pháp luật.</w:t>
      </w:r>
    </w:p>
    <w:p w:rsidR="00475A7B" w:rsidRPr="005B7FE2" w:rsidRDefault="000A765D">
      <w:pPr>
        <w:widowControl w:val="0"/>
        <w:spacing w:before="120" w:after="120" w:line="240" w:lineRule="auto"/>
        <w:ind w:firstLine="567"/>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 xml:space="preserve">d2) Kết quả chứng nhận hợp quy của tổ chức chứng nhận được công nhận hoặc đăng ký theo quy định của pháp </w:t>
      </w:r>
      <w:r w:rsidRPr="005B7FE2">
        <w:rPr>
          <w:rFonts w:ascii="Times New Roman" w:eastAsia="Times New Roman" w:hAnsi="Times New Roman" w:cs="Times New Roman"/>
          <w:sz w:val="28"/>
          <w:szCs w:val="28"/>
        </w:rPr>
        <w:t>luật.</w:t>
      </w:r>
    </w:p>
    <w:p w:rsidR="00475A7B" w:rsidRPr="005B7FE2" w:rsidRDefault="000A765D">
      <w:pPr>
        <w:widowControl w:val="0"/>
        <w:spacing w:before="120" w:after="120" w:line="240" w:lineRule="auto"/>
        <w:ind w:firstLine="567"/>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 xml:space="preserve">d3) Kết quả tự đánh giá của tổ chức, cá nhân trên cơ sở kết quả thử nghiệm của tổ chức thử nghiệm được công nhận hoặc chỉ định theo quy định của pháp luật. </w:t>
      </w:r>
    </w:p>
    <w:p w:rsidR="00475A7B" w:rsidRPr="005B7FE2" w:rsidRDefault="000A765D">
      <w:pPr>
        <w:widowControl w:val="0"/>
        <w:spacing w:before="120" w:after="120" w:line="240" w:lineRule="auto"/>
        <w:ind w:firstLine="567"/>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d4) Kết quả đánh giá sự phù hợp được thừa nhận theo quy định pháp luật tiêu chuẩn và quy ch</w:t>
      </w:r>
      <w:r w:rsidRPr="005B7FE2">
        <w:rPr>
          <w:rFonts w:ascii="Times New Roman" w:eastAsia="Times New Roman" w:hAnsi="Times New Roman" w:cs="Times New Roman"/>
          <w:sz w:val="28"/>
          <w:szCs w:val="28"/>
        </w:rPr>
        <w:t>uẩn kỹ thuật.</w:t>
      </w:r>
    </w:p>
    <w:p w:rsidR="00475A7B" w:rsidRPr="005B7FE2" w:rsidRDefault="000A765D">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b/>
          <w:sz w:val="28"/>
          <w:szCs w:val="28"/>
        </w:rPr>
      </w:pPr>
      <w:r w:rsidRPr="005B7FE2">
        <w:rPr>
          <w:rFonts w:ascii="Times New Roman" w:eastAsia="Times New Roman" w:hAnsi="Times New Roman" w:cs="Times New Roman"/>
          <w:sz w:val="28"/>
          <w:szCs w:val="28"/>
        </w:rPr>
        <w:t>đ) Lưu giữ hồ sơ, tài liệu về chất lượng sản phẩm, kết quả đánh giá sự phù hợp, hồ sơ công bố hợp quy, công bố hợp chuẩn (nếu có) trong thời hạn theo quy định pháp luật để phục vụ truy xuất nguồn gốc, kiểm tra, giám sát và hậu kiểm.</w:t>
      </w:r>
    </w:p>
    <w:p w:rsidR="00475A7B" w:rsidRPr="005B7FE2" w:rsidRDefault="000A765D">
      <w:pPr>
        <w:pStyle w:val="Heading3"/>
        <w:spacing w:before="120" w:after="120"/>
        <w:ind w:firstLine="720"/>
        <w:jc w:val="both"/>
        <w:rPr>
          <w:rFonts w:ascii="Times New Roman" w:hAnsi="Times New Roman" w:cs="Times New Roman"/>
          <w:b w:val="0"/>
          <w:sz w:val="28"/>
          <w:szCs w:val="28"/>
        </w:rPr>
      </w:pPr>
      <w:r w:rsidRPr="005B7FE2">
        <w:rPr>
          <w:rFonts w:ascii="Times New Roman" w:hAnsi="Times New Roman" w:cs="Times New Roman"/>
          <w:b w:val="0"/>
          <w:sz w:val="28"/>
          <w:szCs w:val="28"/>
        </w:rPr>
        <w:t xml:space="preserve">2. </w:t>
      </w:r>
      <w:r w:rsidRPr="005B7FE2">
        <w:rPr>
          <w:rFonts w:ascii="Times New Roman" w:hAnsi="Times New Roman" w:cs="Times New Roman"/>
          <w:sz w:val="28"/>
          <w:szCs w:val="28"/>
        </w:rPr>
        <w:t>Đối vớ</w:t>
      </w:r>
      <w:r w:rsidRPr="005B7FE2">
        <w:rPr>
          <w:rFonts w:ascii="Times New Roman" w:hAnsi="Times New Roman" w:cs="Times New Roman"/>
          <w:sz w:val="28"/>
          <w:szCs w:val="28"/>
        </w:rPr>
        <w:t>i cơ sở sản xuất nhỏ lẻ</w:t>
      </w:r>
      <w:r w:rsidRPr="005B7FE2">
        <w:rPr>
          <w:rFonts w:ascii="Times New Roman" w:hAnsi="Times New Roman" w:cs="Times New Roman"/>
          <w:sz w:val="28"/>
          <w:szCs w:val="28"/>
        </w:rPr>
        <w:t>,</w:t>
      </w:r>
      <w:r w:rsidRPr="005B7FE2">
        <w:rPr>
          <w:rFonts w:ascii="Times New Roman" w:hAnsi="Times New Roman" w:cs="Times New Roman"/>
          <w:b w:val="0"/>
          <w:sz w:val="28"/>
          <w:szCs w:val="28"/>
        </w:rPr>
        <w:t xml:space="preserve"> việc bảo đảm chất lượng sản phẩm được thực hiện theo </w:t>
      </w:r>
      <w:r w:rsidRPr="005B7FE2">
        <w:rPr>
          <w:rFonts w:ascii="Times New Roman" w:hAnsi="Times New Roman" w:cs="Times New Roman"/>
          <w:sz w:val="28"/>
          <w:szCs w:val="28"/>
        </w:rPr>
        <w:t>quy định và hướng dẫn của bộ quản lý ngành, lĩnh vực</w:t>
      </w:r>
      <w:r w:rsidRPr="005B7FE2">
        <w:rPr>
          <w:rFonts w:ascii="Times New Roman" w:hAnsi="Times New Roman" w:cs="Times New Roman"/>
          <w:sz w:val="28"/>
          <w:szCs w:val="28"/>
        </w:rPr>
        <w:t>,</w:t>
      </w:r>
      <w:r w:rsidRPr="005B7FE2">
        <w:rPr>
          <w:rFonts w:ascii="Times New Roman" w:hAnsi="Times New Roman" w:cs="Times New Roman"/>
          <w:b w:val="0"/>
          <w:sz w:val="28"/>
          <w:szCs w:val="28"/>
        </w:rPr>
        <w:t xml:space="preserve"> trên cơ sở phù hợp với quy mô, đặc thù ngành nghề và yêu cầu quản lý rủi ro, bảo đảm an toàn cho người tiêu dùng và môi trường.</w:t>
      </w:r>
      <w:r w:rsidRPr="005B7FE2">
        <w:rPr>
          <w:rFonts w:ascii="Times New Roman" w:hAnsi="Times New Roman" w:cs="Times New Roman"/>
          <w:b w:val="0"/>
          <w:sz w:val="28"/>
          <w:szCs w:val="28"/>
          <w:highlight w:val="white"/>
        </w:rPr>
        <w:t>”.</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30. Sửa đổi, bổ sung Điều 32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b/>
          <w:sz w:val="28"/>
          <w:szCs w:val="28"/>
        </w:rPr>
      </w:pPr>
      <w:bookmarkStart w:id="35" w:name="_heading=h.8l2w288v6oo2" w:colFirst="0" w:colLast="0"/>
      <w:bookmarkEnd w:id="35"/>
      <w:r w:rsidRPr="005B7FE2">
        <w:rPr>
          <w:rFonts w:ascii="Times New Roman" w:eastAsia="Times New Roman" w:hAnsi="Times New Roman" w:cs="Times New Roman"/>
          <w:b/>
          <w:sz w:val="28"/>
          <w:szCs w:val="28"/>
        </w:rPr>
        <w:t>“Điều 32. Điều kiện bảo đảm chất lượng hàng hóa xuất khẩu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 Tổ chức, cá nhân xuất khẩu h</w:t>
      </w:r>
      <w:r w:rsidRPr="005B7FE2">
        <w:rPr>
          <w:rFonts w:ascii="Times New Roman" w:eastAsia="Times New Roman" w:hAnsi="Times New Roman" w:cs="Times New Roman"/>
          <w:sz w:val="28"/>
          <w:szCs w:val="28"/>
        </w:rPr>
        <w:t xml:space="preserve">àng hóa phải bảo đảm hàng hóa xuất khẩu phù hợp với quy định của nước nhập khẩu, hợp đồng hoặc điều ước quốc tế, thỏa thuận quốc tế thừa nhận lẫn nhau về kết quả đánh giá sự phù hợp với nước, vùng lãnh thổ có liên quan. </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Hàng hóa đáp ứng các yêu cầu quy đị</w:t>
      </w:r>
      <w:r w:rsidRPr="005B7FE2">
        <w:rPr>
          <w:rFonts w:ascii="Times New Roman" w:eastAsia="Times New Roman" w:hAnsi="Times New Roman" w:cs="Times New Roman"/>
          <w:sz w:val="28"/>
          <w:szCs w:val="28"/>
        </w:rPr>
        <w:t xml:space="preserve">nh tại Điều này được phép xuất khẩu, không bị kiểm tra của cơ quan kiểm tra. Trường hợp, cơ quan có thẩm quyền của  nước nhập khẩu yêu cầu cơ quan kiểm tra của Việt Nam thực hiện kiểm tra trước khi xuất hàng thì cơ quan kiểm tra thực hiện theo yêu cầu của </w:t>
      </w:r>
      <w:r w:rsidRPr="005B7FE2">
        <w:rPr>
          <w:rFonts w:ascii="Times New Roman" w:eastAsia="Times New Roman" w:hAnsi="Times New Roman" w:cs="Times New Roman"/>
          <w:sz w:val="28"/>
          <w:szCs w:val="28"/>
        </w:rPr>
        <w:t>nước nhập khẩu.”.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31. Sửa đổi, bổ sung khoản 1, khoản 3 Điều 33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 Thực hiện biện pháp kiểm tra chất lượng sản phẩm trong sản xuất theo nội dung quy định tại khoản 1 Điều 44đ, trình tự thủ tục theo quy định của Chính phủ đối với hàng hóa xuất khẩ</w:t>
      </w:r>
      <w:r w:rsidRPr="005B7FE2">
        <w:rPr>
          <w:rFonts w:ascii="Times New Roman" w:eastAsia="Times New Roman" w:hAnsi="Times New Roman" w:cs="Times New Roman"/>
          <w:sz w:val="28"/>
          <w:szCs w:val="28"/>
        </w:rPr>
        <w:t>u không bảo đảm chất lượng gây ảnh hưởng đến lợi ích và uy tín quốc gia.</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3. Yêu cầu tổ chức, cá nhân sản xuất khắc phục, sửa chữa để hàng hóa được tiếp tục xuất khẩu. Trường hợp hàng hóa sau khi khắc phục, sửa chữa, tổ chức, cá nhân sản xuất được đưa vào l</w:t>
      </w:r>
      <w:r w:rsidRPr="005B7FE2">
        <w:rPr>
          <w:rFonts w:ascii="Times New Roman" w:eastAsia="Times New Roman" w:hAnsi="Times New Roman" w:cs="Times New Roman"/>
          <w:sz w:val="28"/>
          <w:szCs w:val="28"/>
        </w:rPr>
        <w:t>ưu thông trên thị trường Việt Nam khi đáp ứng các yêu cầu quy định tại quy chuẩn kỹ thuật tương ứng hoặc các yêu cầu quản lý của pháp luật chuyên ngành.”.</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lastRenderedPageBreak/>
        <w:t>32. Sửa đổi, bổ sung Điều 34 như sau:</w:t>
      </w:r>
    </w:p>
    <w:p w:rsidR="00475A7B" w:rsidRPr="005B7FE2" w:rsidRDefault="000A765D">
      <w:pPr>
        <w:widowControl w:val="0"/>
        <w:pBdr>
          <w:top w:val="nil"/>
          <w:left w:val="nil"/>
          <w:bottom w:val="nil"/>
          <w:right w:val="nil"/>
          <w:between w:val="nil"/>
        </w:pBdr>
        <w:shd w:val="clear" w:color="auto" w:fill="FFFFFF"/>
        <w:spacing w:before="120" w:after="120" w:line="240" w:lineRule="auto"/>
        <w:ind w:firstLine="720"/>
        <w:jc w:val="both"/>
        <w:rPr>
          <w:b/>
          <w:sz w:val="28"/>
          <w:szCs w:val="28"/>
        </w:rPr>
      </w:pPr>
      <w:bookmarkStart w:id="36" w:name="_heading=h.9hkdvzixm1o7" w:colFirst="0" w:colLast="0"/>
      <w:bookmarkEnd w:id="36"/>
      <w:r w:rsidRPr="005B7FE2">
        <w:rPr>
          <w:sz w:val="28"/>
          <w:szCs w:val="28"/>
        </w:rPr>
        <w:t>“</w:t>
      </w:r>
      <w:r w:rsidRPr="005B7FE2">
        <w:rPr>
          <w:b/>
          <w:sz w:val="28"/>
          <w:szCs w:val="28"/>
        </w:rPr>
        <w:t>Đi</w:t>
      </w:r>
      <w:r w:rsidRPr="005B7FE2">
        <w:rPr>
          <w:b/>
          <w:sz w:val="28"/>
          <w:szCs w:val="28"/>
        </w:rPr>
        <w:t>ề</w:t>
      </w:r>
      <w:r w:rsidRPr="005B7FE2">
        <w:rPr>
          <w:b/>
          <w:sz w:val="28"/>
          <w:szCs w:val="28"/>
        </w:rPr>
        <w:t>u 34. Đi</w:t>
      </w:r>
      <w:r w:rsidRPr="005B7FE2">
        <w:rPr>
          <w:b/>
          <w:sz w:val="28"/>
          <w:szCs w:val="28"/>
        </w:rPr>
        <w:t>ề</w:t>
      </w:r>
      <w:r w:rsidRPr="005B7FE2">
        <w:rPr>
          <w:b/>
          <w:sz w:val="28"/>
          <w:szCs w:val="28"/>
        </w:rPr>
        <w:t>u ki</w:t>
      </w:r>
      <w:r w:rsidRPr="005B7FE2">
        <w:rPr>
          <w:b/>
          <w:sz w:val="28"/>
          <w:szCs w:val="28"/>
        </w:rPr>
        <w:t>ệ</w:t>
      </w:r>
      <w:r w:rsidRPr="005B7FE2">
        <w:rPr>
          <w:b/>
          <w:sz w:val="28"/>
          <w:szCs w:val="28"/>
        </w:rPr>
        <w:t>n b</w:t>
      </w:r>
      <w:r w:rsidRPr="005B7FE2">
        <w:rPr>
          <w:b/>
          <w:sz w:val="28"/>
          <w:szCs w:val="28"/>
        </w:rPr>
        <w:t>ả</w:t>
      </w:r>
      <w:r w:rsidRPr="005B7FE2">
        <w:rPr>
          <w:b/>
          <w:sz w:val="28"/>
          <w:szCs w:val="28"/>
        </w:rPr>
        <w:t>o đ</w:t>
      </w:r>
      <w:r w:rsidRPr="005B7FE2">
        <w:rPr>
          <w:b/>
          <w:sz w:val="28"/>
          <w:szCs w:val="28"/>
        </w:rPr>
        <w:t>ả</w:t>
      </w:r>
      <w:r w:rsidRPr="005B7FE2">
        <w:rPr>
          <w:b/>
          <w:sz w:val="28"/>
          <w:szCs w:val="28"/>
        </w:rPr>
        <w:t>m ch</w:t>
      </w:r>
      <w:r w:rsidRPr="005B7FE2">
        <w:rPr>
          <w:b/>
          <w:sz w:val="28"/>
          <w:szCs w:val="28"/>
        </w:rPr>
        <w:t>ấ</w:t>
      </w:r>
      <w:r w:rsidRPr="005B7FE2">
        <w:rPr>
          <w:b/>
          <w:sz w:val="28"/>
          <w:szCs w:val="28"/>
        </w:rPr>
        <w:t>t lư</w:t>
      </w:r>
      <w:r w:rsidRPr="005B7FE2">
        <w:rPr>
          <w:b/>
          <w:sz w:val="28"/>
          <w:szCs w:val="28"/>
        </w:rPr>
        <w:t>ợ</w:t>
      </w:r>
      <w:r w:rsidRPr="005B7FE2">
        <w:rPr>
          <w:b/>
          <w:sz w:val="28"/>
          <w:szCs w:val="28"/>
        </w:rPr>
        <w:t>ng hàng hóa nh</w:t>
      </w:r>
      <w:r w:rsidRPr="005B7FE2">
        <w:rPr>
          <w:b/>
          <w:sz w:val="28"/>
          <w:szCs w:val="28"/>
        </w:rPr>
        <w:t>ậ</w:t>
      </w:r>
      <w:r w:rsidRPr="005B7FE2">
        <w:rPr>
          <w:b/>
          <w:sz w:val="28"/>
          <w:szCs w:val="28"/>
        </w:rPr>
        <w:t>p kh</w:t>
      </w:r>
      <w:r w:rsidRPr="005B7FE2">
        <w:rPr>
          <w:b/>
          <w:sz w:val="28"/>
          <w:szCs w:val="28"/>
        </w:rPr>
        <w:t>ẩ</w:t>
      </w:r>
      <w:r w:rsidRPr="005B7FE2">
        <w:rPr>
          <w:b/>
          <w:sz w:val="28"/>
          <w:szCs w:val="28"/>
        </w:rPr>
        <w:t>u</w:t>
      </w:r>
    </w:p>
    <w:p w:rsidR="00475A7B" w:rsidRPr="005B7FE2" w:rsidRDefault="000A765D">
      <w:pPr>
        <w:widowControl w:val="0"/>
        <w:spacing w:before="120" w:after="120" w:line="240" w:lineRule="auto"/>
        <w:ind w:firstLine="720"/>
        <w:jc w:val="both"/>
        <w:rPr>
          <w:sz w:val="28"/>
          <w:szCs w:val="28"/>
        </w:rPr>
      </w:pPr>
      <w:r w:rsidRPr="005B7FE2">
        <w:rPr>
          <w:sz w:val="28"/>
          <w:szCs w:val="28"/>
        </w:rPr>
        <w:t>1. Trư</w:t>
      </w:r>
      <w:r w:rsidRPr="005B7FE2">
        <w:rPr>
          <w:sz w:val="28"/>
          <w:szCs w:val="28"/>
        </w:rPr>
        <w:t>ớ</w:t>
      </w:r>
      <w:r w:rsidRPr="005B7FE2">
        <w:rPr>
          <w:sz w:val="28"/>
          <w:szCs w:val="28"/>
        </w:rPr>
        <w:t>c khi đưa ra lưu thông trên th</w:t>
      </w:r>
      <w:r w:rsidRPr="005B7FE2">
        <w:rPr>
          <w:sz w:val="28"/>
          <w:szCs w:val="28"/>
        </w:rPr>
        <w:t>ị</w:t>
      </w:r>
      <w:r w:rsidRPr="005B7FE2">
        <w:rPr>
          <w:sz w:val="28"/>
          <w:szCs w:val="28"/>
        </w:rPr>
        <w:t xml:space="preserve"> trư</w:t>
      </w:r>
      <w:r w:rsidRPr="005B7FE2">
        <w:rPr>
          <w:sz w:val="28"/>
          <w:szCs w:val="28"/>
        </w:rPr>
        <w:t>ờ</w:t>
      </w:r>
      <w:r w:rsidRPr="005B7FE2">
        <w:rPr>
          <w:sz w:val="28"/>
          <w:szCs w:val="28"/>
        </w:rPr>
        <w:t>ng, hàng hóa nh</w:t>
      </w:r>
      <w:r w:rsidRPr="005B7FE2">
        <w:rPr>
          <w:sz w:val="28"/>
          <w:szCs w:val="28"/>
        </w:rPr>
        <w:t>ậ</w:t>
      </w:r>
      <w:r w:rsidRPr="005B7FE2">
        <w:rPr>
          <w:sz w:val="28"/>
          <w:szCs w:val="28"/>
        </w:rPr>
        <w:t>p kh</w:t>
      </w:r>
      <w:r w:rsidRPr="005B7FE2">
        <w:rPr>
          <w:sz w:val="28"/>
          <w:szCs w:val="28"/>
        </w:rPr>
        <w:t>ẩ</w:t>
      </w:r>
      <w:r w:rsidRPr="005B7FE2">
        <w:rPr>
          <w:sz w:val="28"/>
          <w:szCs w:val="28"/>
        </w:rPr>
        <w:t>u ph</w:t>
      </w:r>
      <w:r w:rsidRPr="005B7FE2">
        <w:rPr>
          <w:sz w:val="28"/>
          <w:szCs w:val="28"/>
        </w:rPr>
        <w:t>ả</w:t>
      </w:r>
      <w:r w:rsidRPr="005B7FE2">
        <w:rPr>
          <w:sz w:val="28"/>
          <w:szCs w:val="28"/>
        </w:rPr>
        <w:t xml:space="preserve">i đáp </w:t>
      </w:r>
      <w:r w:rsidRPr="005B7FE2">
        <w:rPr>
          <w:sz w:val="28"/>
          <w:szCs w:val="28"/>
        </w:rPr>
        <w:t>ứ</w:t>
      </w:r>
      <w:r w:rsidRPr="005B7FE2">
        <w:rPr>
          <w:sz w:val="28"/>
          <w:szCs w:val="28"/>
        </w:rPr>
        <w:t>ng các đi</w:t>
      </w:r>
      <w:r w:rsidRPr="005B7FE2">
        <w:rPr>
          <w:sz w:val="28"/>
          <w:szCs w:val="28"/>
        </w:rPr>
        <w:t>ề</w:t>
      </w:r>
      <w:r w:rsidRPr="005B7FE2">
        <w:rPr>
          <w:sz w:val="28"/>
          <w:szCs w:val="28"/>
        </w:rPr>
        <w:t>u ki</w:t>
      </w:r>
      <w:r w:rsidRPr="005B7FE2">
        <w:rPr>
          <w:sz w:val="28"/>
          <w:szCs w:val="28"/>
        </w:rPr>
        <w:t>ệ</w:t>
      </w:r>
      <w:r w:rsidRPr="005B7FE2">
        <w:rPr>
          <w:sz w:val="28"/>
          <w:szCs w:val="28"/>
        </w:rPr>
        <w:t>n sau:</w:t>
      </w:r>
    </w:p>
    <w:p w:rsidR="00475A7B" w:rsidRPr="005B7FE2" w:rsidRDefault="000A765D">
      <w:pPr>
        <w:widowControl w:val="0"/>
        <w:spacing w:before="120" w:after="120" w:line="240" w:lineRule="auto"/>
        <w:ind w:firstLine="720"/>
        <w:jc w:val="both"/>
        <w:rPr>
          <w:sz w:val="28"/>
          <w:szCs w:val="28"/>
        </w:rPr>
      </w:pPr>
      <w:r w:rsidRPr="005B7FE2">
        <w:rPr>
          <w:sz w:val="28"/>
          <w:szCs w:val="28"/>
        </w:rPr>
        <w:t>a) Đư</w:t>
      </w:r>
      <w:r w:rsidRPr="005B7FE2">
        <w:rPr>
          <w:sz w:val="28"/>
          <w:szCs w:val="28"/>
        </w:rPr>
        <w:t>ợ</w:t>
      </w:r>
      <w:r w:rsidRPr="005B7FE2">
        <w:rPr>
          <w:sz w:val="28"/>
          <w:szCs w:val="28"/>
        </w:rPr>
        <w:t>c công b</w:t>
      </w:r>
      <w:r w:rsidRPr="005B7FE2">
        <w:rPr>
          <w:sz w:val="28"/>
          <w:szCs w:val="28"/>
        </w:rPr>
        <w:t>ố</w:t>
      </w:r>
      <w:r w:rsidRPr="005B7FE2">
        <w:rPr>
          <w:sz w:val="28"/>
          <w:szCs w:val="28"/>
        </w:rPr>
        <w:t xml:space="preserve"> tiêu chu</w:t>
      </w:r>
      <w:r w:rsidRPr="005B7FE2">
        <w:rPr>
          <w:sz w:val="28"/>
          <w:szCs w:val="28"/>
        </w:rPr>
        <w:t>ẩ</w:t>
      </w:r>
      <w:r w:rsidRPr="005B7FE2">
        <w:rPr>
          <w:sz w:val="28"/>
          <w:szCs w:val="28"/>
        </w:rPr>
        <w:t>n áp d</w:t>
      </w:r>
      <w:r w:rsidRPr="005B7FE2">
        <w:rPr>
          <w:sz w:val="28"/>
          <w:szCs w:val="28"/>
        </w:rPr>
        <w:t>ụ</w:t>
      </w:r>
      <w:r w:rsidRPr="005B7FE2">
        <w:rPr>
          <w:sz w:val="28"/>
          <w:szCs w:val="28"/>
        </w:rPr>
        <w:t>ng theo quy đ</w:t>
      </w:r>
      <w:r w:rsidRPr="005B7FE2">
        <w:rPr>
          <w:sz w:val="28"/>
          <w:szCs w:val="28"/>
        </w:rPr>
        <w:t>ị</w:t>
      </w:r>
      <w:r w:rsidRPr="005B7FE2">
        <w:rPr>
          <w:sz w:val="28"/>
          <w:szCs w:val="28"/>
        </w:rPr>
        <w:t>nh t</w:t>
      </w:r>
      <w:r w:rsidRPr="005B7FE2">
        <w:rPr>
          <w:sz w:val="28"/>
          <w:szCs w:val="28"/>
        </w:rPr>
        <w:t>ạ</w:t>
      </w:r>
      <w:r w:rsidRPr="005B7FE2">
        <w:rPr>
          <w:sz w:val="28"/>
          <w:szCs w:val="28"/>
        </w:rPr>
        <w:t>i Đi</w:t>
      </w:r>
      <w:r w:rsidRPr="005B7FE2">
        <w:rPr>
          <w:sz w:val="28"/>
          <w:szCs w:val="28"/>
        </w:rPr>
        <w:t>ề</w:t>
      </w:r>
      <w:r w:rsidRPr="005B7FE2">
        <w:rPr>
          <w:sz w:val="28"/>
          <w:szCs w:val="28"/>
        </w:rPr>
        <w:t>u 23 c</w:t>
      </w:r>
      <w:r w:rsidRPr="005B7FE2">
        <w:rPr>
          <w:sz w:val="28"/>
          <w:szCs w:val="28"/>
        </w:rPr>
        <w:t>ủ</w:t>
      </w:r>
      <w:r w:rsidRPr="005B7FE2">
        <w:rPr>
          <w:sz w:val="28"/>
          <w:szCs w:val="28"/>
        </w:rPr>
        <w:t>a Lu</w:t>
      </w:r>
      <w:r w:rsidRPr="005B7FE2">
        <w:rPr>
          <w:sz w:val="28"/>
          <w:szCs w:val="28"/>
        </w:rPr>
        <w:t>ậ</w:t>
      </w:r>
      <w:r w:rsidRPr="005B7FE2">
        <w:rPr>
          <w:sz w:val="28"/>
          <w:szCs w:val="28"/>
        </w:rPr>
        <w:t>t này.</w:t>
      </w:r>
    </w:p>
    <w:p w:rsidR="00475A7B" w:rsidRPr="005B7FE2" w:rsidRDefault="000A765D">
      <w:pPr>
        <w:widowControl w:val="0"/>
        <w:spacing w:before="120" w:after="120" w:line="240" w:lineRule="auto"/>
        <w:ind w:firstLine="720"/>
        <w:jc w:val="both"/>
        <w:rPr>
          <w:b/>
          <w:sz w:val="28"/>
          <w:szCs w:val="28"/>
        </w:rPr>
      </w:pPr>
      <w:r w:rsidRPr="005B7FE2">
        <w:rPr>
          <w:sz w:val="28"/>
          <w:szCs w:val="28"/>
        </w:rPr>
        <w:t>b) Ghi nhãn hàng hóa</w:t>
      </w:r>
      <w:r w:rsidRPr="005B7FE2">
        <w:rPr>
          <w:b/>
          <w:sz w:val="28"/>
          <w:szCs w:val="28"/>
        </w:rPr>
        <w:t xml:space="preserve"> </w:t>
      </w:r>
      <w:r w:rsidRPr="005B7FE2">
        <w:rPr>
          <w:sz w:val="28"/>
          <w:szCs w:val="28"/>
        </w:rPr>
        <w:t>theo quy đ</w:t>
      </w:r>
      <w:r w:rsidRPr="005B7FE2">
        <w:rPr>
          <w:sz w:val="28"/>
          <w:szCs w:val="28"/>
        </w:rPr>
        <w:t>ị</w:t>
      </w:r>
      <w:r w:rsidRPr="005B7FE2">
        <w:rPr>
          <w:sz w:val="28"/>
          <w:szCs w:val="28"/>
        </w:rPr>
        <w:t>nh c</w:t>
      </w:r>
      <w:r w:rsidRPr="005B7FE2">
        <w:rPr>
          <w:sz w:val="28"/>
          <w:szCs w:val="28"/>
        </w:rPr>
        <w:t>ủ</w:t>
      </w:r>
      <w:r w:rsidRPr="005B7FE2">
        <w:rPr>
          <w:sz w:val="28"/>
          <w:szCs w:val="28"/>
        </w:rPr>
        <w:t>a pháp lu</w:t>
      </w:r>
      <w:r w:rsidRPr="005B7FE2">
        <w:rPr>
          <w:sz w:val="28"/>
          <w:szCs w:val="28"/>
        </w:rPr>
        <w:t>ậ</w:t>
      </w:r>
      <w:r w:rsidRPr="005B7FE2">
        <w:rPr>
          <w:sz w:val="28"/>
          <w:szCs w:val="28"/>
        </w:rPr>
        <w:t>t, bao g</w:t>
      </w:r>
      <w:r w:rsidRPr="005B7FE2">
        <w:rPr>
          <w:sz w:val="28"/>
          <w:szCs w:val="28"/>
        </w:rPr>
        <w:t>ồ</w:t>
      </w:r>
      <w:r w:rsidRPr="005B7FE2">
        <w:rPr>
          <w:sz w:val="28"/>
          <w:szCs w:val="28"/>
        </w:rPr>
        <w:t>m ghi nhãn b</w:t>
      </w:r>
      <w:r w:rsidRPr="005B7FE2">
        <w:rPr>
          <w:sz w:val="28"/>
          <w:szCs w:val="28"/>
        </w:rPr>
        <w:t>ằ</w:t>
      </w:r>
      <w:r w:rsidRPr="005B7FE2">
        <w:rPr>
          <w:sz w:val="28"/>
          <w:szCs w:val="28"/>
        </w:rPr>
        <w:t>ng hình th</w:t>
      </w:r>
      <w:r w:rsidRPr="005B7FE2">
        <w:rPr>
          <w:sz w:val="28"/>
          <w:szCs w:val="28"/>
        </w:rPr>
        <w:t>ứ</w:t>
      </w:r>
      <w:r w:rsidRPr="005B7FE2">
        <w:rPr>
          <w:sz w:val="28"/>
          <w:szCs w:val="28"/>
        </w:rPr>
        <w:t>c v</w:t>
      </w:r>
      <w:r w:rsidRPr="005B7FE2">
        <w:rPr>
          <w:sz w:val="28"/>
          <w:szCs w:val="28"/>
        </w:rPr>
        <w:t>ậ</w:t>
      </w:r>
      <w:r w:rsidRPr="005B7FE2">
        <w:rPr>
          <w:sz w:val="28"/>
          <w:szCs w:val="28"/>
        </w:rPr>
        <w:t>t lý, nhãn đi</w:t>
      </w:r>
      <w:r w:rsidRPr="005B7FE2">
        <w:rPr>
          <w:sz w:val="28"/>
          <w:szCs w:val="28"/>
        </w:rPr>
        <w:t>ệ</w:t>
      </w:r>
      <w:r w:rsidRPr="005B7FE2">
        <w:rPr>
          <w:sz w:val="28"/>
          <w:szCs w:val="28"/>
        </w:rPr>
        <w:t>n t</w:t>
      </w:r>
      <w:r w:rsidRPr="005B7FE2">
        <w:rPr>
          <w:sz w:val="28"/>
          <w:szCs w:val="28"/>
        </w:rPr>
        <w:t>ử</w:t>
      </w:r>
      <w:r w:rsidRPr="005B7FE2">
        <w:rPr>
          <w:sz w:val="28"/>
          <w:szCs w:val="28"/>
        </w:rPr>
        <w:t xml:space="preserve"> ho</w:t>
      </w:r>
      <w:r w:rsidRPr="005B7FE2">
        <w:rPr>
          <w:sz w:val="28"/>
          <w:szCs w:val="28"/>
        </w:rPr>
        <w:t>ặ</w:t>
      </w:r>
      <w:r w:rsidRPr="005B7FE2">
        <w:rPr>
          <w:sz w:val="28"/>
          <w:szCs w:val="28"/>
        </w:rPr>
        <w:t>c h</w:t>
      </w:r>
      <w:r w:rsidRPr="005B7FE2">
        <w:rPr>
          <w:sz w:val="28"/>
          <w:szCs w:val="28"/>
        </w:rPr>
        <w:t>ộ</w:t>
      </w:r>
      <w:r w:rsidRPr="005B7FE2">
        <w:rPr>
          <w:sz w:val="28"/>
          <w:szCs w:val="28"/>
        </w:rPr>
        <w:t xml:space="preserve"> chi</w:t>
      </w:r>
      <w:r w:rsidRPr="005B7FE2">
        <w:rPr>
          <w:sz w:val="28"/>
          <w:szCs w:val="28"/>
        </w:rPr>
        <w:t>ế</w:t>
      </w:r>
      <w:r w:rsidRPr="005B7FE2">
        <w:rPr>
          <w:sz w:val="28"/>
          <w:szCs w:val="28"/>
        </w:rPr>
        <w:t>u s</w:t>
      </w:r>
      <w:r w:rsidRPr="005B7FE2">
        <w:rPr>
          <w:sz w:val="28"/>
          <w:szCs w:val="28"/>
        </w:rPr>
        <w:t>ố</w:t>
      </w:r>
      <w:r w:rsidRPr="005B7FE2">
        <w:rPr>
          <w:sz w:val="28"/>
          <w:szCs w:val="28"/>
        </w:rPr>
        <w:t xml:space="preserve"> c</w:t>
      </w:r>
      <w:r w:rsidRPr="005B7FE2">
        <w:rPr>
          <w:sz w:val="28"/>
          <w:szCs w:val="28"/>
        </w:rPr>
        <w:t>ủ</w:t>
      </w:r>
      <w:r w:rsidRPr="005B7FE2">
        <w:rPr>
          <w:sz w:val="28"/>
          <w:szCs w:val="28"/>
        </w:rPr>
        <w:t>a s</w:t>
      </w:r>
      <w:r w:rsidRPr="005B7FE2">
        <w:rPr>
          <w:sz w:val="28"/>
          <w:szCs w:val="28"/>
        </w:rPr>
        <w:t>ả</w:t>
      </w:r>
      <w:r w:rsidRPr="005B7FE2">
        <w:rPr>
          <w:sz w:val="28"/>
          <w:szCs w:val="28"/>
        </w:rPr>
        <w:t>n ph</w:t>
      </w:r>
      <w:r w:rsidRPr="005B7FE2">
        <w:rPr>
          <w:sz w:val="28"/>
          <w:szCs w:val="28"/>
        </w:rPr>
        <w:t>ẩ</w:t>
      </w:r>
      <w:r w:rsidRPr="005B7FE2">
        <w:rPr>
          <w:sz w:val="28"/>
          <w:szCs w:val="28"/>
        </w:rPr>
        <w:t>m;  th</w:t>
      </w:r>
      <w:r w:rsidRPr="005B7FE2">
        <w:rPr>
          <w:sz w:val="28"/>
          <w:szCs w:val="28"/>
        </w:rPr>
        <w:t>ể</w:t>
      </w:r>
      <w:r w:rsidRPr="005B7FE2">
        <w:rPr>
          <w:sz w:val="28"/>
          <w:szCs w:val="28"/>
        </w:rPr>
        <w:t xml:space="preserve"> hi</w:t>
      </w:r>
      <w:r w:rsidRPr="005B7FE2">
        <w:rPr>
          <w:sz w:val="28"/>
          <w:szCs w:val="28"/>
        </w:rPr>
        <w:t>ệ</w:t>
      </w:r>
      <w:r w:rsidRPr="005B7FE2">
        <w:rPr>
          <w:sz w:val="28"/>
          <w:szCs w:val="28"/>
        </w:rPr>
        <w:t>n các thông tin v</w:t>
      </w:r>
      <w:r w:rsidRPr="005B7FE2">
        <w:rPr>
          <w:sz w:val="28"/>
          <w:szCs w:val="28"/>
        </w:rPr>
        <w:t>ề</w:t>
      </w:r>
      <w:r w:rsidRPr="005B7FE2">
        <w:rPr>
          <w:sz w:val="28"/>
          <w:szCs w:val="28"/>
        </w:rPr>
        <w:t xml:space="preserve"> mã s</w:t>
      </w:r>
      <w:r w:rsidRPr="005B7FE2">
        <w:rPr>
          <w:sz w:val="28"/>
          <w:szCs w:val="28"/>
        </w:rPr>
        <w:t>ố</w:t>
      </w:r>
      <w:r w:rsidRPr="005B7FE2">
        <w:rPr>
          <w:sz w:val="28"/>
          <w:szCs w:val="28"/>
        </w:rPr>
        <w:t>, mã v</w:t>
      </w:r>
      <w:r w:rsidRPr="005B7FE2">
        <w:rPr>
          <w:sz w:val="28"/>
          <w:szCs w:val="28"/>
        </w:rPr>
        <w:t>ạ</w:t>
      </w:r>
      <w:r w:rsidRPr="005B7FE2">
        <w:rPr>
          <w:sz w:val="28"/>
          <w:szCs w:val="28"/>
        </w:rPr>
        <w:t>ch, truy xu</w:t>
      </w:r>
      <w:r w:rsidRPr="005B7FE2">
        <w:rPr>
          <w:sz w:val="28"/>
          <w:szCs w:val="28"/>
        </w:rPr>
        <w:t>ấ</w:t>
      </w:r>
      <w:r w:rsidRPr="005B7FE2">
        <w:rPr>
          <w:sz w:val="28"/>
          <w:szCs w:val="28"/>
        </w:rPr>
        <w:t>t ngu</w:t>
      </w:r>
      <w:r w:rsidRPr="005B7FE2">
        <w:rPr>
          <w:sz w:val="28"/>
          <w:szCs w:val="28"/>
        </w:rPr>
        <w:t>ồ</w:t>
      </w:r>
      <w:r w:rsidRPr="005B7FE2">
        <w:rPr>
          <w:sz w:val="28"/>
          <w:szCs w:val="28"/>
        </w:rPr>
        <w:t>n g</w:t>
      </w:r>
      <w:r w:rsidRPr="005B7FE2">
        <w:rPr>
          <w:sz w:val="28"/>
          <w:szCs w:val="28"/>
        </w:rPr>
        <w:t>ố</w:t>
      </w:r>
      <w:r w:rsidRPr="005B7FE2">
        <w:rPr>
          <w:sz w:val="28"/>
          <w:szCs w:val="28"/>
        </w:rPr>
        <w:t>c theo quy đ</w:t>
      </w:r>
      <w:r w:rsidRPr="005B7FE2">
        <w:rPr>
          <w:sz w:val="28"/>
          <w:szCs w:val="28"/>
        </w:rPr>
        <w:t>ị</w:t>
      </w:r>
      <w:r w:rsidRPr="005B7FE2">
        <w:rPr>
          <w:sz w:val="28"/>
          <w:szCs w:val="28"/>
        </w:rPr>
        <w:t>nh c</w:t>
      </w:r>
      <w:r w:rsidRPr="005B7FE2">
        <w:rPr>
          <w:sz w:val="28"/>
          <w:szCs w:val="28"/>
        </w:rPr>
        <w:t>ủ</w:t>
      </w:r>
      <w:r w:rsidRPr="005B7FE2">
        <w:rPr>
          <w:sz w:val="28"/>
          <w:szCs w:val="28"/>
        </w:rPr>
        <w:t>a pháp lu</w:t>
      </w:r>
      <w:r w:rsidRPr="005B7FE2">
        <w:rPr>
          <w:sz w:val="28"/>
          <w:szCs w:val="28"/>
        </w:rPr>
        <w:t>ậ</w:t>
      </w:r>
      <w:r w:rsidRPr="005B7FE2">
        <w:rPr>
          <w:sz w:val="28"/>
          <w:szCs w:val="28"/>
        </w:rPr>
        <w:t>t v</w:t>
      </w:r>
      <w:r w:rsidRPr="005B7FE2">
        <w:rPr>
          <w:sz w:val="28"/>
          <w:szCs w:val="28"/>
        </w:rPr>
        <w:t>ề</w:t>
      </w:r>
      <w:r w:rsidRPr="005B7FE2">
        <w:rPr>
          <w:sz w:val="28"/>
          <w:szCs w:val="28"/>
        </w:rPr>
        <w:t xml:space="preserve"> nhãn hàng hóa và truy xu</w:t>
      </w:r>
      <w:r w:rsidRPr="005B7FE2">
        <w:rPr>
          <w:sz w:val="28"/>
          <w:szCs w:val="28"/>
        </w:rPr>
        <w:t>ấ</w:t>
      </w:r>
      <w:r w:rsidRPr="005B7FE2">
        <w:rPr>
          <w:sz w:val="28"/>
          <w:szCs w:val="28"/>
        </w:rPr>
        <w:t>t ngu</w:t>
      </w:r>
      <w:r w:rsidRPr="005B7FE2">
        <w:rPr>
          <w:sz w:val="28"/>
          <w:szCs w:val="28"/>
        </w:rPr>
        <w:t>ồ</w:t>
      </w:r>
      <w:r w:rsidRPr="005B7FE2">
        <w:rPr>
          <w:sz w:val="28"/>
          <w:szCs w:val="28"/>
        </w:rPr>
        <w:t>n g</w:t>
      </w:r>
      <w:r w:rsidRPr="005B7FE2">
        <w:rPr>
          <w:sz w:val="28"/>
          <w:szCs w:val="28"/>
        </w:rPr>
        <w:t>ố</w:t>
      </w:r>
      <w:r w:rsidRPr="005B7FE2">
        <w:rPr>
          <w:sz w:val="28"/>
          <w:szCs w:val="28"/>
        </w:rPr>
        <w:t>c.</w:t>
      </w:r>
    </w:p>
    <w:p w:rsidR="00475A7B" w:rsidRPr="005B7FE2" w:rsidRDefault="000A765D">
      <w:pPr>
        <w:widowControl w:val="0"/>
        <w:spacing w:before="120" w:after="120" w:line="240" w:lineRule="auto"/>
        <w:ind w:firstLine="720"/>
        <w:jc w:val="both"/>
        <w:rPr>
          <w:sz w:val="28"/>
          <w:szCs w:val="28"/>
        </w:rPr>
      </w:pPr>
      <w:r w:rsidRPr="005B7FE2">
        <w:rPr>
          <w:sz w:val="28"/>
          <w:szCs w:val="28"/>
        </w:rPr>
        <w:t>c) C</w:t>
      </w:r>
      <w:r w:rsidRPr="005B7FE2">
        <w:rPr>
          <w:sz w:val="28"/>
          <w:szCs w:val="28"/>
        </w:rPr>
        <w:t>ậ</w:t>
      </w:r>
      <w:r w:rsidRPr="005B7FE2">
        <w:rPr>
          <w:sz w:val="28"/>
          <w:szCs w:val="28"/>
        </w:rPr>
        <w:t>p nh</w:t>
      </w:r>
      <w:r w:rsidRPr="005B7FE2">
        <w:rPr>
          <w:sz w:val="28"/>
          <w:szCs w:val="28"/>
        </w:rPr>
        <w:t>ậ</w:t>
      </w:r>
      <w:r w:rsidRPr="005B7FE2">
        <w:rPr>
          <w:sz w:val="28"/>
          <w:szCs w:val="28"/>
        </w:rPr>
        <w:t>t</w:t>
      </w:r>
      <w:r w:rsidRPr="005B7FE2">
        <w:rPr>
          <w:sz w:val="28"/>
          <w:szCs w:val="28"/>
        </w:rPr>
        <w:t xml:space="preserve"> đ</w:t>
      </w:r>
      <w:r w:rsidRPr="005B7FE2">
        <w:rPr>
          <w:sz w:val="28"/>
          <w:szCs w:val="28"/>
        </w:rPr>
        <w:t>ầ</w:t>
      </w:r>
      <w:r w:rsidRPr="005B7FE2">
        <w:rPr>
          <w:sz w:val="28"/>
          <w:szCs w:val="28"/>
        </w:rPr>
        <w:t>y đ</w:t>
      </w:r>
      <w:r w:rsidRPr="005B7FE2">
        <w:rPr>
          <w:sz w:val="28"/>
          <w:szCs w:val="28"/>
        </w:rPr>
        <w:t>ủ</w:t>
      </w:r>
      <w:r w:rsidRPr="005B7FE2">
        <w:rPr>
          <w:sz w:val="28"/>
          <w:szCs w:val="28"/>
        </w:rPr>
        <w:t>, chính xác thông tin v</w:t>
      </w:r>
      <w:r w:rsidRPr="005B7FE2">
        <w:rPr>
          <w:sz w:val="28"/>
          <w:szCs w:val="28"/>
        </w:rPr>
        <w:t>ề</w:t>
      </w:r>
      <w:r w:rsidRPr="005B7FE2">
        <w:rPr>
          <w:sz w:val="28"/>
          <w:szCs w:val="28"/>
        </w:rPr>
        <w:t xml:space="preserve"> hàng hóa nh</w:t>
      </w:r>
      <w:r w:rsidRPr="005B7FE2">
        <w:rPr>
          <w:sz w:val="28"/>
          <w:szCs w:val="28"/>
        </w:rPr>
        <w:t>ậ</w:t>
      </w:r>
      <w:r w:rsidRPr="005B7FE2">
        <w:rPr>
          <w:sz w:val="28"/>
          <w:szCs w:val="28"/>
        </w:rPr>
        <w:t>p kh</w:t>
      </w:r>
      <w:r w:rsidRPr="005B7FE2">
        <w:rPr>
          <w:sz w:val="28"/>
          <w:szCs w:val="28"/>
        </w:rPr>
        <w:t>ẩ</w:t>
      </w:r>
      <w:r w:rsidRPr="005B7FE2">
        <w:rPr>
          <w:sz w:val="28"/>
          <w:szCs w:val="28"/>
        </w:rPr>
        <w:t>u lên C</w:t>
      </w:r>
      <w:r w:rsidRPr="005B7FE2">
        <w:rPr>
          <w:sz w:val="28"/>
          <w:szCs w:val="28"/>
        </w:rPr>
        <w:t>ổ</w:t>
      </w:r>
      <w:r w:rsidRPr="005B7FE2">
        <w:rPr>
          <w:sz w:val="28"/>
          <w:szCs w:val="28"/>
        </w:rPr>
        <w:t>ng thông tin m</w:t>
      </w:r>
      <w:r w:rsidRPr="005B7FE2">
        <w:rPr>
          <w:sz w:val="28"/>
          <w:szCs w:val="28"/>
        </w:rPr>
        <w:t>ộ</w:t>
      </w:r>
      <w:r w:rsidRPr="005B7FE2">
        <w:rPr>
          <w:sz w:val="28"/>
          <w:szCs w:val="28"/>
        </w:rPr>
        <w:t>t c</w:t>
      </w:r>
      <w:r w:rsidRPr="005B7FE2">
        <w:rPr>
          <w:sz w:val="28"/>
          <w:szCs w:val="28"/>
        </w:rPr>
        <w:t>ử</w:t>
      </w:r>
      <w:r w:rsidRPr="005B7FE2">
        <w:rPr>
          <w:sz w:val="28"/>
          <w:szCs w:val="28"/>
        </w:rPr>
        <w:t>a qu</w:t>
      </w:r>
      <w:r w:rsidRPr="005B7FE2">
        <w:rPr>
          <w:sz w:val="28"/>
          <w:szCs w:val="28"/>
        </w:rPr>
        <w:t>ố</w:t>
      </w:r>
      <w:r w:rsidRPr="005B7FE2">
        <w:rPr>
          <w:sz w:val="28"/>
          <w:szCs w:val="28"/>
        </w:rPr>
        <w:t>c gia, b</w:t>
      </w:r>
      <w:r w:rsidRPr="005B7FE2">
        <w:rPr>
          <w:sz w:val="28"/>
          <w:szCs w:val="28"/>
        </w:rPr>
        <w:t>ả</w:t>
      </w:r>
      <w:r w:rsidRPr="005B7FE2">
        <w:rPr>
          <w:sz w:val="28"/>
          <w:szCs w:val="28"/>
        </w:rPr>
        <w:t>o đ</w:t>
      </w:r>
      <w:r w:rsidRPr="005B7FE2">
        <w:rPr>
          <w:sz w:val="28"/>
          <w:szCs w:val="28"/>
        </w:rPr>
        <w:t>ả</w:t>
      </w:r>
      <w:r w:rsidRPr="005B7FE2">
        <w:rPr>
          <w:sz w:val="28"/>
          <w:szCs w:val="28"/>
        </w:rPr>
        <w:t>m kh</w:t>
      </w:r>
      <w:r w:rsidRPr="005B7FE2">
        <w:rPr>
          <w:sz w:val="28"/>
          <w:szCs w:val="28"/>
        </w:rPr>
        <w:t>ả</w:t>
      </w:r>
      <w:r w:rsidRPr="005B7FE2">
        <w:rPr>
          <w:sz w:val="28"/>
          <w:szCs w:val="28"/>
        </w:rPr>
        <w:t xml:space="preserve"> năng truy xu</w:t>
      </w:r>
      <w:r w:rsidRPr="005B7FE2">
        <w:rPr>
          <w:sz w:val="28"/>
          <w:szCs w:val="28"/>
        </w:rPr>
        <w:t>ấ</w:t>
      </w:r>
      <w:r w:rsidRPr="005B7FE2">
        <w:rPr>
          <w:sz w:val="28"/>
          <w:szCs w:val="28"/>
        </w:rPr>
        <w:t>t và ph</w:t>
      </w:r>
      <w:r w:rsidRPr="005B7FE2">
        <w:rPr>
          <w:sz w:val="28"/>
          <w:szCs w:val="28"/>
        </w:rPr>
        <w:t>ụ</w:t>
      </w:r>
      <w:r w:rsidRPr="005B7FE2">
        <w:rPr>
          <w:sz w:val="28"/>
          <w:szCs w:val="28"/>
        </w:rPr>
        <w:t>c v</w:t>
      </w:r>
      <w:r w:rsidRPr="005B7FE2">
        <w:rPr>
          <w:sz w:val="28"/>
          <w:szCs w:val="28"/>
        </w:rPr>
        <w:t>ụ</w:t>
      </w:r>
      <w:r w:rsidRPr="005B7FE2">
        <w:rPr>
          <w:sz w:val="28"/>
          <w:szCs w:val="28"/>
        </w:rPr>
        <w:t xml:space="preserve"> h</w:t>
      </w:r>
      <w:r w:rsidRPr="005B7FE2">
        <w:rPr>
          <w:sz w:val="28"/>
          <w:szCs w:val="28"/>
        </w:rPr>
        <w:t>ậ</w:t>
      </w:r>
      <w:r w:rsidRPr="005B7FE2">
        <w:rPr>
          <w:sz w:val="28"/>
          <w:szCs w:val="28"/>
        </w:rPr>
        <w:t>u ki</w:t>
      </w:r>
      <w:r w:rsidRPr="005B7FE2">
        <w:rPr>
          <w:sz w:val="28"/>
          <w:szCs w:val="28"/>
        </w:rPr>
        <w:t>ể</w:t>
      </w:r>
      <w:r w:rsidRPr="005B7FE2">
        <w:rPr>
          <w:sz w:val="28"/>
          <w:szCs w:val="28"/>
        </w:rPr>
        <w:t>m trư</w:t>
      </w:r>
      <w:r w:rsidRPr="005B7FE2">
        <w:rPr>
          <w:sz w:val="28"/>
          <w:szCs w:val="28"/>
        </w:rPr>
        <w:t>ớ</w:t>
      </w:r>
      <w:r w:rsidRPr="005B7FE2">
        <w:rPr>
          <w:sz w:val="28"/>
          <w:szCs w:val="28"/>
        </w:rPr>
        <w:t>c khi đưa ra lưu thông trên th</w:t>
      </w:r>
      <w:r w:rsidRPr="005B7FE2">
        <w:rPr>
          <w:sz w:val="28"/>
          <w:szCs w:val="28"/>
        </w:rPr>
        <w:t>ị</w:t>
      </w:r>
      <w:r w:rsidRPr="005B7FE2">
        <w:rPr>
          <w:sz w:val="28"/>
          <w:szCs w:val="28"/>
        </w:rPr>
        <w:t xml:space="preserve"> trư</w:t>
      </w:r>
      <w:r w:rsidRPr="005B7FE2">
        <w:rPr>
          <w:sz w:val="28"/>
          <w:szCs w:val="28"/>
        </w:rPr>
        <w:t>ờ</w:t>
      </w:r>
      <w:r w:rsidRPr="005B7FE2">
        <w:rPr>
          <w:sz w:val="28"/>
          <w:szCs w:val="28"/>
        </w:rPr>
        <w:t>ng.</w:t>
      </w:r>
    </w:p>
    <w:p w:rsidR="00475A7B" w:rsidRPr="005B7FE2" w:rsidRDefault="000A765D">
      <w:pPr>
        <w:widowControl w:val="0"/>
        <w:spacing w:before="120" w:after="120" w:line="240" w:lineRule="auto"/>
        <w:ind w:firstLine="720"/>
        <w:jc w:val="both"/>
        <w:rPr>
          <w:sz w:val="28"/>
          <w:szCs w:val="28"/>
        </w:rPr>
      </w:pPr>
      <w:r w:rsidRPr="005B7FE2">
        <w:rPr>
          <w:sz w:val="28"/>
          <w:szCs w:val="28"/>
        </w:rPr>
        <w:t>2. Đ</w:t>
      </w:r>
      <w:r w:rsidRPr="005B7FE2">
        <w:rPr>
          <w:sz w:val="28"/>
          <w:szCs w:val="28"/>
        </w:rPr>
        <w:t>ố</w:t>
      </w:r>
      <w:r w:rsidRPr="005B7FE2">
        <w:rPr>
          <w:sz w:val="28"/>
          <w:szCs w:val="28"/>
        </w:rPr>
        <w:t>i v</w:t>
      </w:r>
      <w:r w:rsidRPr="005B7FE2">
        <w:rPr>
          <w:sz w:val="28"/>
          <w:szCs w:val="28"/>
        </w:rPr>
        <w:t>ớ</w:t>
      </w:r>
      <w:r w:rsidRPr="005B7FE2">
        <w:rPr>
          <w:sz w:val="28"/>
          <w:szCs w:val="28"/>
        </w:rPr>
        <w:t>i hàng hóa nh</w:t>
      </w:r>
      <w:r w:rsidRPr="005B7FE2">
        <w:rPr>
          <w:sz w:val="28"/>
          <w:szCs w:val="28"/>
        </w:rPr>
        <w:t>ậ</w:t>
      </w:r>
      <w:r w:rsidRPr="005B7FE2">
        <w:rPr>
          <w:sz w:val="28"/>
          <w:szCs w:val="28"/>
        </w:rPr>
        <w:t>p kh</w:t>
      </w:r>
      <w:r w:rsidRPr="005B7FE2">
        <w:rPr>
          <w:sz w:val="28"/>
          <w:szCs w:val="28"/>
        </w:rPr>
        <w:t>ẩ</w:t>
      </w:r>
      <w:r w:rsidRPr="005B7FE2">
        <w:rPr>
          <w:sz w:val="28"/>
          <w:szCs w:val="28"/>
        </w:rPr>
        <w:t>u thu</w:t>
      </w:r>
      <w:r w:rsidRPr="005B7FE2">
        <w:rPr>
          <w:sz w:val="28"/>
          <w:szCs w:val="28"/>
        </w:rPr>
        <w:t>ộ</w:t>
      </w:r>
      <w:r w:rsidRPr="005B7FE2">
        <w:rPr>
          <w:sz w:val="28"/>
          <w:szCs w:val="28"/>
        </w:rPr>
        <w:t>c danh m</w:t>
      </w:r>
      <w:r w:rsidRPr="005B7FE2">
        <w:rPr>
          <w:sz w:val="28"/>
          <w:szCs w:val="28"/>
        </w:rPr>
        <w:t>ụ</w:t>
      </w:r>
      <w:r w:rsidRPr="005B7FE2">
        <w:rPr>
          <w:sz w:val="28"/>
          <w:szCs w:val="28"/>
        </w:rPr>
        <w:t>c s</w:t>
      </w:r>
      <w:r w:rsidRPr="005B7FE2">
        <w:rPr>
          <w:sz w:val="28"/>
          <w:szCs w:val="28"/>
        </w:rPr>
        <w:t>ả</w:t>
      </w:r>
      <w:r w:rsidRPr="005B7FE2">
        <w:rPr>
          <w:sz w:val="28"/>
          <w:szCs w:val="28"/>
        </w:rPr>
        <w:t>n ph</w:t>
      </w:r>
      <w:r w:rsidRPr="005B7FE2">
        <w:rPr>
          <w:sz w:val="28"/>
          <w:szCs w:val="28"/>
        </w:rPr>
        <w:t>ẩ</w:t>
      </w:r>
      <w:r w:rsidRPr="005B7FE2">
        <w:rPr>
          <w:sz w:val="28"/>
          <w:szCs w:val="28"/>
        </w:rPr>
        <w:t>m, hàng hóa có m</w:t>
      </w:r>
      <w:r w:rsidRPr="005B7FE2">
        <w:rPr>
          <w:sz w:val="28"/>
          <w:szCs w:val="28"/>
        </w:rPr>
        <w:t>ứ</w:t>
      </w:r>
      <w:r w:rsidRPr="005B7FE2">
        <w:rPr>
          <w:sz w:val="28"/>
          <w:szCs w:val="28"/>
        </w:rPr>
        <w:t>c đ</w:t>
      </w:r>
      <w:r w:rsidRPr="005B7FE2">
        <w:rPr>
          <w:sz w:val="28"/>
          <w:szCs w:val="28"/>
        </w:rPr>
        <w:t>ộ</w:t>
      </w:r>
      <w:r w:rsidRPr="005B7FE2">
        <w:rPr>
          <w:sz w:val="28"/>
          <w:szCs w:val="28"/>
        </w:rPr>
        <w:t xml:space="preserve"> r</w:t>
      </w:r>
      <w:r w:rsidRPr="005B7FE2">
        <w:rPr>
          <w:sz w:val="28"/>
          <w:szCs w:val="28"/>
        </w:rPr>
        <w:t>ủ</w:t>
      </w:r>
      <w:r w:rsidRPr="005B7FE2">
        <w:rPr>
          <w:sz w:val="28"/>
          <w:szCs w:val="28"/>
        </w:rPr>
        <w:t>i</w:t>
      </w:r>
      <w:r w:rsidRPr="005B7FE2">
        <w:rPr>
          <w:sz w:val="28"/>
          <w:szCs w:val="28"/>
        </w:rPr>
        <w:t xml:space="preserve"> ro trung bình , t</w:t>
      </w:r>
      <w:r w:rsidRPr="005B7FE2">
        <w:rPr>
          <w:sz w:val="28"/>
          <w:szCs w:val="28"/>
        </w:rPr>
        <w:t>ổ</w:t>
      </w:r>
      <w:r w:rsidRPr="005B7FE2">
        <w:rPr>
          <w:sz w:val="28"/>
          <w:szCs w:val="28"/>
        </w:rPr>
        <w:t xml:space="preserve"> ch</w:t>
      </w:r>
      <w:r w:rsidRPr="005B7FE2">
        <w:rPr>
          <w:sz w:val="28"/>
          <w:szCs w:val="28"/>
        </w:rPr>
        <w:t>ứ</w:t>
      </w:r>
      <w:r w:rsidRPr="005B7FE2">
        <w:rPr>
          <w:sz w:val="28"/>
          <w:szCs w:val="28"/>
        </w:rPr>
        <w:t>c, cá nhân nh</w:t>
      </w:r>
      <w:r w:rsidRPr="005B7FE2">
        <w:rPr>
          <w:sz w:val="28"/>
          <w:szCs w:val="28"/>
        </w:rPr>
        <w:t>ậ</w:t>
      </w:r>
      <w:r w:rsidRPr="005B7FE2">
        <w:rPr>
          <w:sz w:val="28"/>
          <w:szCs w:val="28"/>
        </w:rPr>
        <w:t>p kh</w:t>
      </w:r>
      <w:r w:rsidRPr="005B7FE2">
        <w:rPr>
          <w:sz w:val="28"/>
          <w:szCs w:val="28"/>
        </w:rPr>
        <w:t>ẩ</w:t>
      </w:r>
      <w:r w:rsidRPr="005B7FE2">
        <w:rPr>
          <w:sz w:val="28"/>
          <w:szCs w:val="28"/>
        </w:rPr>
        <w:t>u ph</w:t>
      </w:r>
      <w:r w:rsidRPr="005B7FE2">
        <w:rPr>
          <w:sz w:val="28"/>
          <w:szCs w:val="28"/>
        </w:rPr>
        <w:t>ả</w:t>
      </w:r>
      <w:r w:rsidRPr="005B7FE2">
        <w:rPr>
          <w:sz w:val="28"/>
          <w:szCs w:val="28"/>
        </w:rPr>
        <w:t>i th</w:t>
      </w:r>
      <w:r w:rsidRPr="005B7FE2">
        <w:rPr>
          <w:sz w:val="28"/>
          <w:szCs w:val="28"/>
        </w:rPr>
        <w:t>ự</w:t>
      </w:r>
      <w:r w:rsidRPr="005B7FE2">
        <w:rPr>
          <w:sz w:val="28"/>
          <w:szCs w:val="28"/>
        </w:rPr>
        <w:t>c hi</w:t>
      </w:r>
      <w:r w:rsidRPr="005B7FE2">
        <w:rPr>
          <w:sz w:val="28"/>
          <w:szCs w:val="28"/>
        </w:rPr>
        <w:t>ệ</w:t>
      </w:r>
      <w:r w:rsidRPr="005B7FE2">
        <w:rPr>
          <w:sz w:val="28"/>
          <w:szCs w:val="28"/>
        </w:rPr>
        <w:t>n công b</w:t>
      </w:r>
      <w:r w:rsidRPr="005B7FE2">
        <w:rPr>
          <w:sz w:val="28"/>
          <w:szCs w:val="28"/>
        </w:rPr>
        <w:t>ố</w:t>
      </w:r>
      <w:r w:rsidRPr="005B7FE2">
        <w:rPr>
          <w:sz w:val="28"/>
          <w:szCs w:val="28"/>
        </w:rPr>
        <w:t xml:space="preserve"> h</w:t>
      </w:r>
      <w:r w:rsidRPr="005B7FE2">
        <w:rPr>
          <w:sz w:val="28"/>
          <w:szCs w:val="28"/>
        </w:rPr>
        <w:t>ợ</w:t>
      </w:r>
      <w:r w:rsidRPr="005B7FE2">
        <w:rPr>
          <w:sz w:val="28"/>
          <w:szCs w:val="28"/>
        </w:rPr>
        <w:t>p quy theo quy chu</w:t>
      </w:r>
      <w:r w:rsidRPr="005B7FE2">
        <w:rPr>
          <w:sz w:val="28"/>
          <w:szCs w:val="28"/>
        </w:rPr>
        <w:t>ẩ</w:t>
      </w:r>
      <w:r w:rsidRPr="005B7FE2">
        <w:rPr>
          <w:sz w:val="28"/>
          <w:szCs w:val="28"/>
        </w:rPr>
        <w:t>n k</w:t>
      </w:r>
      <w:r w:rsidRPr="005B7FE2">
        <w:rPr>
          <w:sz w:val="28"/>
          <w:szCs w:val="28"/>
        </w:rPr>
        <w:t>ỹ</w:t>
      </w:r>
      <w:r w:rsidRPr="005B7FE2">
        <w:rPr>
          <w:sz w:val="28"/>
          <w:szCs w:val="28"/>
        </w:rPr>
        <w:t xml:space="preserve"> thu</w:t>
      </w:r>
      <w:r w:rsidRPr="005B7FE2">
        <w:rPr>
          <w:sz w:val="28"/>
          <w:szCs w:val="28"/>
        </w:rPr>
        <w:t>ậ</w:t>
      </w:r>
      <w:r w:rsidRPr="005B7FE2">
        <w:rPr>
          <w:sz w:val="28"/>
          <w:szCs w:val="28"/>
        </w:rPr>
        <w:t>t qu</w:t>
      </w:r>
      <w:r w:rsidRPr="005B7FE2">
        <w:rPr>
          <w:sz w:val="28"/>
          <w:szCs w:val="28"/>
        </w:rPr>
        <w:t>ố</w:t>
      </w:r>
      <w:r w:rsidRPr="005B7FE2">
        <w:rPr>
          <w:sz w:val="28"/>
          <w:szCs w:val="28"/>
        </w:rPr>
        <w:t xml:space="preserve">c gia tương </w:t>
      </w:r>
      <w:r w:rsidRPr="005B7FE2">
        <w:rPr>
          <w:sz w:val="28"/>
          <w:szCs w:val="28"/>
        </w:rPr>
        <w:t>ứ</w:t>
      </w:r>
      <w:r w:rsidRPr="005B7FE2">
        <w:rPr>
          <w:sz w:val="28"/>
          <w:szCs w:val="28"/>
        </w:rPr>
        <w:t>ng trư</w:t>
      </w:r>
      <w:r w:rsidRPr="005B7FE2">
        <w:rPr>
          <w:sz w:val="28"/>
          <w:szCs w:val="28"/>
        </w:rPr>
        <w:t>ớ</w:t>
      </w:r>
      <w:r w:rsidRPr="005B7FE2">
        <w:rPr>
          <w:sz w:val="28"/>
          <w:szCs w:val="28"/>
        </w:rPr>
        <w:t>c khi đưa ra lưu thông trên th</w:t>
      </w:r>
      <w:r w:rsidRPr="005B7FE2">
        <w:rPr>
          <w:sz w:val="28"/>
          <w:szCs w:val="28"/>
        </w:rPr>
        <w:t>ị</w:t>
      </w:r>
      <w:r w:rsidRPr="005B7FE2">
        <w:rPr>
          <w:sz w:val="28"/>
          <w:szCs w:val="28"/>
        </w:rPr>
        <w:t xml:space="preserve"> trư</w:t>
      </w:r>
      <w:r w:rsidRPr="005B7FE2">
        <w:rPr>
          <w:sz w:val="28"/>
          <w:szCs w:val="28"/>
        </w:rPr>
        <w:t>ờ</w:t>
      </w:r>
      <w:r w:rsidRPr="005B7FE2">
        <w:rPr>
          <w:sz w:val="28"/>
          <w:szCs w:val="28"/>
        </w:rPr>
        <w:t>ng. T</w:t>
      </w:r>
      <w:r w:rsidRPr="005B7FE2">
        <w:rPr>
          <w:sz w:val="28"/>
          <w:szCs w:val="28"/>
        </w:rPr>
        <w:t>ổ</w:t>
      </w:r>
      <w:r w:rsidRPr="005B7FE2">
        <w:rPr>
          <w:sz w:val="28"/>
          <w:szCs w:val="28"/>
        </w:rPr>
        <w:t xml:space="preserve"> ch</w:t>
      </w:r>
      <w:r w:rsidRPr="005B7FE2">
        <w:rPr>
          <w:sz w:val="28"/>
          <w:szCs w:val="28"/>
        </w:rPr>
        <w:t>ứ</w:t>
      </w:r>
      <w:r w:rsidRPr="005B7FE2">
        <w:rPr>
          <w:sz w:val="28"/>
          <w:szCs w:val="28"/>
        </w:rPr>
        <w:t>c, cá nhân nh</w:t>
      </w:r>
      <w:r w:rsidRPr="005B7FE2">
        <w:rPr>
          <w:sz w:val="28"/>
          <w:szCs w:val="28"/>
        </w:rPr>
        <w:t>ậ</w:t>
      </w:r>
      <w:r w:rsidRPr="005B7FE2">
        <w:rPr>
          <w:sz w:val="28"/>
          <w:szCs w:val="28"/>
        </w:rPr>
        <w:t>p kh</w:t>
      </w:r>
      <w:r w:rsidRPr="005B7FE2">
        <w:rPr>
          <w:sz w:val="28"/>
          <w:szCs w:val="28"/>
        </w:rPr>
        <w:t>ẩ</w:t>
      </w:r>
      <w:r w:rsidRPr="005B7FE2">
        <w:rPr>
          <w:sz w:val="28"/>
          <w:szCs w:val="28"/>
        </w:rPr>
        <w:t>u ph</w:t>
      </w:r>
      <w:r w:rsidRPr="005B7FE2">
        <w:rPr>
          <w:sz w:val="28"/>
          <w:szCs w:val="28"/>
        </w:rPr>
        <w:t>ả</w:t>
      </w:r>
      <w:r w:rsidRPr="005B7FE2">
        <w:rPr>
          <w:sz w:val="28"/>
          <w:szCs w:val="28"/>
        </w:rPr>
        <w:t>i hoàn toàn ch</w:t>
      </w:r>
      <w:r w:rsidRPr="005B7FE2">
        <w:rPr>
          <w:sz w:val="28"/>
          <w:szCs w:val="28"/>
        </w:rPr>
        <w:t>ị</w:t>
      </w:r>
      <w:r w:rsidRPr="005B7FE2">
        <w:rPr>
          <w:sz w:val="28"/>
          <w:szCs w:val="28"/>
        </w:rPr>
        <w:t>u trách nhi</w:t>
      </w:r>
      <w:r w:rsidRPr="005B7FE2">
        <w:rPr>
          <w:sz w:val="28"/>
          <w:szCs w:val="28"/>
        </w:rPr>
        <w:t>ệ</w:t>
      </w:r>
      <w:r w:rsidRPr="005B7FE2">
        <w:rPr>
          <w:sz w:val="28"/>
          <w:szCs w:val="28"/>
        </w:rPr>
        <w:t>m v</w:t>
      </w:r>
      <w:r w:rsidRPr="005B7FE2">
        <w:rPr>
          <w:sz w:val="28"/>
          <w:szCs w:val="28"/>
        </w:rPr>
        <w:t>ề</w:t>
      </w:r>
      <w:r w:rsidRPr="005B7FE2">
        <w:rPr>
          <w:sz w:val="28"/>
          <w:szCs w:val="28"/>
        </w:rPr>
        <w:t xml:space="preserve"> k</w:t>
      </w:r>
      <w:r w:rsidRPr="005B7FE2">
        <w:rPr>
          <w:sz w:val="28"/>
          <w:szCs w:val="28"/>
        </w:rPr>
        <w:t>ế</w:t>
      </w:r>
      <w:r w:rsidRPr="005B7FE2">
        <w:rPr>
          <w:sz w:val="28"/>
          <w:szCs w:val="28"/>
        </w:rPr>
        <w:t>t qu</w:t>
      </w:r>
      <w:r w:rsidRPr="005B7FE2">
        <w:rPr>
          <w:sz w:val="28"/>
          <w:szCs w:val="28"/>
        </w:rPr>
        <w:t>ả</w:t>
      </w:r>
      <w:r w:rsidRPr="005B7FE2">
        <w:rPr>
          <w:sz w:val="28"/>
          <w:szCs w:val="28"/>
        </w:rPr>
        <w:t xml:space="preserve"> t</w:t>
      </w:r>
      <w:r w:rsidRPr="005B7FE2">
        <w:rPr>
          <w:sz w:val="28"/>
          <w:szCs w:val="28"/>
        </w:rPr>
        <w:t>ự</w:t>
      </w:r>
      <w:r w:rsidRPr="005B7FE2">
        <w:rPr>
          <w:sz w:val="28"/>
          <w:szCs w:val="28"/>
        </w:rPr>
        <w:t xml:space="preserve"> đánh giá s</w:t>
      </w:r>
      <w:r w:rsidRPr="005B7FE2">
        <w:rPr>
          <w:sz w:val="28"/>
          <w:szCs w:val="28"/>
        </w:rPr>
        <w:t>ự</w:t>
      </w:r>
      <w:r w:rsidRPr="005B7FE2">
        <w:rPr>
          <w:sz w:val="28"/>
          <w:szCs w:val="28"/>
        </w:rPr>
        <w:t xml:space="preserve"> phù h</w:t>
      </w:r>
      <w:r w:rsidRPr="005B7FE2">
        <w:rPr>
          <w:sz w:val="28"/>
          <w:szCs w:val="28"/>
        </w:rPr>
        <w:t>ợ</w:t>
      </w:r>
      <w:r w:rsidRPr="005B7FE2">
        <w:rPr>
          <w:sz w:val="28"/>
          <w:szCs w:val="28"/>
        </w:rPr>
        <w:t>p v</w:t>
      </w:r>
      <w:r w:rsidRPr="005B7FE2">
        <w:rPr>
          <w:sz w:val="28"/>
          <w:szCs w:val="28"/>
        </w:rPr>
        <w:t>à b</w:t>
      </w:r>
      <w:r w:rsidRPr="005B7FE2">
        <w:rPr>
          <w:sz w:val="28"/>
          <w:szCs w:val="28"/>
        </w:rPr>
        <w:t>ả</w:t>
      </w:r>
      <w:r w:rsidRPr="005B7FE2">
        <w:rPr>
          <w:sz w:val="28"/>
          <w:szCs w:val="28"/>
        </w:rPr>
        <w:t>o đ</w:t>
      </w:r>
      <w:r w:rsidRPr="005B7FE2">
        <w:rPr>
          <w:sz w:val="28"/>
          <w:szCs w:val="28"/>
        </w:rPr>
        <w:t>ả</w:t>
      </w:r>
      <w:r w:rsidRPr="005B7FE2">
        <w:rPr>
          <w:sz w:val="28"/>
          <w:szCs w:val="28"/>
        </w:rPr>
        <w:t>m hàng hóa phù h</w:t>
      </w:r>
      <w:r w:rsidRPr="005B7FE2">
        <w:rPr>
          <w:sz w:val="28"/>
          <w:szCs w:val="28"/>
        </w:rPr>
        <w:t>ợ</w:t>
      </w:r>
      <w:r w:rsidRPr="005B7FE2">
        <w:rPr>
          <w:sz w:val="28"/>
          <w:szCs w:val="28"/>
        </w:rPr>
        <w:t>p quy chu</w:t>
      </w:r>
      <w:r w:rsidRPr="005B7FE2">
        <w:rPr>
          <w:sz w:val="28"/>
          <w:szCs w:val="28"/>
        </w:rPr>
        <w:t>ẩ</w:t>
      </w:r>
      <w:r w:rsidRPr="005B7FE2">
        <w:rPr>
          <w:sz w:val="28"/>
          <w:szCs w:val="28"/>
        </w:rPr>
        <w:t>n k</w:t>
      </w:r>
      <w:r w:rsidRPr="005B7FE2">
        <w:rPr>
          <w:sz w:val="28"/>
          <w:szCs w:val="28"/>
        </w:rPr>
        <w:t>ỹ</w:t>
      </w:r>
      <w:r w:rsidRPr="005B7FE2">
        <w:rPr>
          <w:sz w:val="28"/>
          <w:szCs w:val="28"/>
        </w:rPr>
        <w:t xml:space="preserve"> thu</w:t>
      </w:r>
      <w:r w:rsidRPr="005B7FE2">
        <w:rPr>
          <w:sz w:val="28"/>
          <w:szCs w:val="28"/>
        </w:rPr>
        <w:t>ậ</w:t>
      </w:r>
      <w:r w:rsidRPr="005B7FE2">
        <w:rPr>
          <w:sz w:val="28"/>
          <w:szCs w:val="28"/>
        </w:rPr>
        <w:t>t, tiêu chu</w:t>
      </w:r>
      <w:r w:rsidRPr="005B7FE2">
        <w:rPr>
          <w:sz w:val="28"/>
          <w:szCs w:val="28"/>
        </w:rPr>
        <w:t>ẩ</w:t>
      </w:r>
      <w:r w:rsidRPr="005B7FE2">
        <w:rPr>
          <w:sz w:val="28"/>
          <w:szCs w:val="28"/>
        </w:rPr>
        <w:t>n công b</w:t>
      </w:r>
      <w:r w:rsidRPr="005B7FE2">
        <w:rPr>
          <w:sz w:val="28"/>
          <w:szCs w:val="28"/>
        </w:rPr>
        <w:t>ố</w:t>
      </w:r>
      <w:r w:rsidRPr="005B7FE2">
        <w:rPr>
          <w:sz w:val="28"/>
          <w:szCs w:val="28"/>
        </w:rPr>
        <w:t xml:space="preserve"> áp d</w:t>
      </w:r>
      <w:r w:rsidRPr="005B7FE2">
        <w:rPr>
          <w:sz w:val="28"/>
          <w:szCs w:val="28"/>
        </w:rPr>
        <w:t>ụ</w:t>
      </w:r>
      <w:r w:rsidRPr="005B7FE2">
        <w:rPr>
          <w:sz w:val="28"/>
          <w:szCs w:val="28"/>
        </w:rPr>
        <w:t>ng. Trư</w:t>
      </w:r>
      <w:r w:rsidRPr="005B7FE2">
        <w:rPr>
          <w:sz w:val="28"/>
          <w:szCs w:val="28"/>
        </w:rPr>
        <w:t>ờ</w:t>
      </w:r>
      <w:r w:rsidRPr="005B7FE2">
        <w:rPr>
          <w:sz w:val="28"/>
          <w:szCs w:val="28"/>
        </w:rPr>
        <w:t>ng h</w:t>
      </w:r>
      <w:r w:rsidRPr="005B7FE2">
        <w:rPr>
          <w:sz w:val="28"/>
          <w:szCs w:val="28"/>
        </w:rPr>
        <w:t>ợ</w:t>
      </w:r>
      <w:r w:rsidRPr="005B7FE2">
        <w:rPr>
          <w:sz w:val="28"/>
          <w:szCs w:val="28"/>
        </w:rPr>
        <w:t>p hàng hóa không phù h</w:t>
      </w:r>
      <w:r w:rsidRPr="005B7FE2">
        <w:rPr>
          <w:sz w:val="28"/>
          <w:szCs w:val="28"/>
        </w:rPr>
        <w:t>ợ</w:t>
      </w:r>
      <w:r w:rsidRPr="005B7FE2">
        <w:rPr>
          <w:sz w:val="28"/>
          <w:szCs w:val="28"/>
        </w:rPr>
        <w:t>p quy chu</w:t>
      </w:r>
      <w:r w:rsidRPr="005B7FE2">
        <w:rPr>
          <w:sz w:val="28"/>
          <w:szCs w:val="28"/>
        </w:rPr>
        <w:t>ẩ</w:t>
      </w:r>
      <w:r w:rsidRPr="005B7FE2">
        <w:rPr>
          <w:sz w:val="28"/>
          <w:szCs w:val="28"/>
        </w:rPr>
        <w:t>n k</w:t>
      </w:r>
      <w:r w:rsidRPr="005B7FE2">
        <w:rPr>
          <w:sz w:val="28"/>
          <w:szCs w:val="28"/>
        </w:rPr>
        <w:t>ỹ</w:t>
      </w:r>
      <w:r w:rsidRPr="005B7FE2">
        <w:rPr>
          <w:sz w:val="28"/>
          <w:szCs w:val="28"/>
        </w:rPr>
        <w:t xml:space="preserve"> thu</w:t>
      </w:r>
      <w:r w:rsidRPr="005B7FE2">
        <w:rPr>
          <w:sz w:val="28"/>
          <w:szCs w:val="28"/>
        </w:rPr>
        <w:t>ậ</w:t>
      </w:r>
      <w:r w:rsidRPr="005B7FE2">
        <w:rPr>
          <w:sz w:val="28"/>
          <w:szCs w:val="28"/>
        </w:rPr>
        <w:t>t, tiêu chu</w:t>
      </w:r>
      <w:r w:rsidRPr="005B7FE2">
        <w:rPr>
          <w:sz w:val="28"/>
          <w:szCs w:val="28"/>
        </w:rPr>
        <w:t>ẩ</w:t>
      </w:r>
      <w:r w:rsidRPr="005B7FE2">
        <w:rPr>
          <w:sz w:val="28"/>
          <w:szCs w:val="28"/>
        </w:rPr>
        <w:t>n công b</w:t>
      </w:r>
      <w:r w:rsidRPr="005B7FE2">
        <w:rPr>
          <w:sz w:val="28"/>
          <w:szCs w:val="28"/>
        </w:rPr>
        <w:t>ố</w:t>
      </w:r>
      <w:r w:rsidRPr="005B7FE2">
        <w:rPr>
          <w:sz w:val="28"/>
          <w:szCs w:val="28"/>
        </w:rPr>
        <w:t xml:space="preserve"> áp d</w:t>
      </w:r>
      <w:r w:rsidRPr="005B7FE2">
        <w:rPr>
          <w:sz w:val="28"/>
          <w:szCs w:val="28"/>
        </w:rPr>
        <w:t>ụ</w:t>
      </w:r>
      <w:r w:rsidRPr="005B7FE2">
        <w:rPr>
          <w:sz w:val="28"/>
          <w:szCs w:val="28"/>
        </w:rPr>
        <w:t>ng, t</w:t>
      </w:r>
      <w:r w:rsidRPr="005B7FE2">
        <w:rPr>
          <w:sz w:val="28"/>
          <w:szCs w:val="28"/>
        </w:rPr>
        <w:t>ổ</w:t>
      </w:r>
      <w:r w:rsidRPr="005B7FE2">
        <w:rPr>
          <w:sz w:val="28"/>
          <w:szCs w:val="28"/>
        </w:rPr>
        <w:t xml:space="preserve"> ch</w:t>
      </w:r>
      <w:r w:rsidRPr="005B7FE2">
        <w:rPr>
          <w:sz w:val="28"/>
          <w:szCs w:val="28"/>
        </w:rPr>
        <w:t>ứ</w:t>
      </w:r>
      <w:r w:rsidRPr="005B7FE2">
        <w:rPr>
          <w:sz w:val="28"/>
          <w:szCs w:val="28"/>
        </w:rPr>
        <w:t>c, cá nhân nh</w:t>
      </w:r>
      <w:r w:rsidRPr="005B7FE2">
        <w:rPr>
          <w:sz w:val="28"/>
          <w:szCs w:val="28"/>
        </w:rPr>
        <w:t>ậ</w:t>
      </w:r>
      <w:r w:rsidRPr="005B7FE2">
        <w:rPr>
          <w:sz w:val="28"/>
          <w:szCs w:val="28"/>
        </w:rPr>
        <w:t>p kh</w:t>
      </w:r>
      <w:r w:rsidRPr="005B7FE2">
        <w:rPr>
          <w:sz w:val="28"/>
          <w:szCs w:val="28"/>
        </w:rPr>
        <w:t>ẩ</w:t>
      </w:r>
      <w:r w:rsidRPr="005B7FE2">
        <w:rPr>
          <w:sz w:val="28"/>
          <w:szCs w:val="28"/>
        </w:rPr>
        <w:t>u ph</w:t>
      </w:r>
      <w:r w:rsidRPr="005B7FE2">
        <w:rPr>
          <w:sz w:val="28"/>
          <w:szCs w:val="28"/>
        </w:rPr>
        <w:t>ả</w:t>
      </w:r>
      <w:r w:rsidRPr="005B7FE2">
        <w:rPr>
          <w:sz w:val="28"/>
          <w:szCs w:val="28"/>
        </w:rPr>
        <w:t>i k</w:t>
      </w:r>
      <w:r w:rsidRPr="005B7FE2">
        <w:rPr>
          <w:sz w:val="28"/>
          <w:szCs w:val="28"/>
        </w:rPr>
        <w:t>ị</w:t>
      </w:r>
      <w:r w:rsidRPr="005B7FE2">
        <w:rPr>
          <w:sz w:val="28"/>
          <w:szCs w:val="28"/>
        </w:rPr>
        <w:t>p th</w:t>
      </w:r>
      <w:r w:rsidRPr="005B7FE2">
        <w:rPr>
          <w:sz w:val="28"/>
          <w:szCs w:val="28"/>
        </w:rPr>
        <w:t>ờ</w:t>
      </w:r>
      <w:r w:rsidRPr="005B7FE2">
        <w:rPr>
          <w:sz w:val="28"/>
          <w:szCs w:val="28"/>
        </w:rPr>
        <w:t>i báo cáo cơ quan có th</w:t>
      </w:r>
      <w:r w:rsidRPr="005B7FE2">
        <w:rPr>
          <w:sz w:val="28"/>
          <w:szCs w:val="28"/>
        </w:rPr>
        <w:t>ẩ</w:t>
      </w:r>
      <w:r w:rsidRPr="005B7FE2">
        <w:rPr>
          <w:sz w:val="28"/>
          <w:szCs w:val="28"/>
        </w:rPr>
        <w:t>m quy</w:t>
      </w:r>
      <w:r w:rsidRPr="005B7FE2">
        <w:rPr>
          <w:sz w:val="28"/>
          <w:szCs w:val="28"/>
        </w:rPr>
        <w:t>ề</w:t>
      </w:r>
      <w:r w:rsidRPr="005B7FE2">
        <w:rPr>
          <w:sz w:val="28"/>
          <w:szCs w:val="28"/>
        </w:rPr>
        <w:t>n, đ</w:t>
      </w:r>
      <w:r w:rsidRPr="005B7FE2">
        <w:rPr>
          <w:sz w:val="28"/>
          <w:szCs w:val="28"/>
        </w:rPr>
        <w:t>ồ</w:t>
      </w:r>
      <w:r w:rsidRPr="005B7FE2">
        <w:rPr>
          <w:sz w:val="28"/>
          <w:szCs w:val="28"/>
        </w:rPr>
        <w:t>ng th</w:t>
      </w:r>
      <w:r w:rsidRPr="005B7FE2">
        <w:rPr>
          <w:sz w:val="28"/>
          <w:szCs w:val="28"/>
        </w:rPr>
        <w:t>ờ</w:t>
      </w:r>
      <w:r w:rsidRPr="005B7FE2">
        <w:rPr>
          <w:sz w:val="28"/>
          <w:szCs w:val="28"/>
        </w:rPr>
        <w:t>i t</w:t>
      </w:r>
      <w:r w:rsidRPr="005B7FE2">
        <w:rPr>
          <w:sz w:val="28"/>
          <w:szCs w:val="28"/>
        </w:rPr>
        <w:t>ổ</w:t>
      </w:r>
      <w:r w:rsidRPr="005B7FE2">
        <w:rPr>
          <w:sz w:val="28"/>
          <w:szCs w:val="28"/>
        </w:rPr>
        <w:t xml:space="preserve"> ch</w:t>
      </w:r>
      <w:r w:rsidRPr="005B7FE2">
        <w:rPr>
          <w:sz w:val="28"/>
          <w:szCs w:val="28"/>
        </w:rPr>
        <w:t>ứ</w:t>
      </w:r>
      <w:r w:rsidRPr="005B7FE2">
        <w:rPr>
          <w:sz w:val="28"/>
          <w:szCs w:val="28"/>
        </w:rPr>
        <w:t>c vi</w:t>
      </w:r>
      <w:r w:rsidRPr="005B7FE2">
        <w:rPr>
          <w:sz w:val="28"/>
          <w:szCs w:val="28"/>
        </w:rPr>
        <w:t>ệ</w:t>
      </w:r>
      <w:r w:rsidRPr="005B7FE2">
        <w:rPr>
          <w:sz w:val="28"/>
          <w:szCs w:val="28"/>
        </w:rPr>
        <w:t>c x</w:t>
      </w:r>
      <w:r w:rsidRPr="005B7FE2">
        <w:rPr>
          <w:sz w:val="28"/>
          <w:szCs w:val="28"/>
        </w:rPr>
        <w:t>ử</w:t>
      </w:r>
      <w:r w:rsidRPr="005B7FE2">
        <w:rPr>
          <w:sz w:val="28"/>
          <w:szCs w:val="28"/>
        </w:rPr>
        <w:t xml:space="preserve"> l</w:t>
      </w:r>
      <w:r w:rsidRPr="005B7FE2">
        <w:rPr>
          <w:sz w:val="28"/>
          <w:szCs w:val="28"/>
        </w:rPr>
        <w:t>ý, thu h</w:t>
      </w:r>
      <w:r w:rsidRPr="005B7FE2">
        <w:rPr>
          <w:sz w:val="28"/>
          <w:szCs w:val="28"/>
        </w:rPr>
        <w:t>ồ</w:t>
      </w:r>
      <w:r w:rsidRPr="005B7FE2">
        <w:rPr>
          <w:sz w:val="28"/>
          <w:szCs w:val="28"/>
        </w:rPr>
        <w:t>i hàng hóa này theo quy đ</w:t>
      </w:r>
      <w:r w:rsidRPr="005B7FE2">
        <w:rPr>
          <w:sz w:val="28"/>
          <w:szCs w:val="28"/>
        </w:rPr>
        <w:t>ị</w:t>
      </w:r>
      <w:r w:rsidRPr="005B7FE2">
        <w:rPr>
          <w:sz w:val="28"/>
          <w:szCs w:val="28"/>
        </w:rPr>
        <w:t>nh c</w:t>
      </w:r>
      <w:r w:rsidRPr="005B7FE2">
        <w:rPr>
          <w:sz w:val="28"/>
          <w:szCs w:val="28"/>
        </w:rPr>
        <w:t>ủ</w:t>
      </w:r>
      <w:r w:rsidRPr="005B7FE2">
        <w:rPr>
          <w:sz w:val="28"/>
          <w:szCs w:val="28"/>
        </w:rPr>
        <w:t>a pháp lu</w:t>
      </w:r>
      <w:r w:rsidRPr="005B7FE2">
        <w:rPr>
          <w:sz w:val="28"/>
          <w:szCs w:val="28"/>
        </w:rPr>
        <w:t>ậ</w:t>
      </w:r>
      <w:r w:rsidRPr="005B7FE2">
        <w:rPr>
          <w:sz w:val="28"/>
          <w:szCs w:val="28"/>
        </w:rPr>
        <w:t>t.</w:t>
      </w:r>
    </w:p>
    <w:p w:rsidR="00475A7B" w:rsidRPr="005B7FE2" w:rsidRDefault="000A765D">
      <w:pPr>
        <w:widowControl w:val="0"/>
        <w:spacing w:before="120" w:after="120" w:line="240" w:lineRule="auto"/>
        <w:ind w:firstLine="720"/>
        <w:jc w:val="both"/>
        <w:rPr>
          <w:sz w:val="28"/>
          <w:szCs w:val="28"/>
        </w:rPr>
      </w:pPr>
      <w:r w:rsidRPr="005B7FE2">
        <w:rPr>
          <w:sz w:val="28"/>
          <w:szCs w:val="28"/>
        </w:rPr>
        <w:t>3. Đ</w:t>
      </w:r>
      <w:r w:rsidRPr="005B7FE2">
        <w:rPr>
          <w:sz w:val="28"/>
          <w:szCs w:val="28"/>
        </w:rPr>
        <w:t>ố</w:t>
      </w:r>
      <w:r w:rsidRPr="005B7FE2">
        <w:rPr>
          <w:sz w:val="28"/>
          <w:szCs w:val="28"/>
        </w:rPr>
        <w:t>i v</w:t>
      </w:r>
      <w:r w:rsidRPr="005B7FE2">
        <w:rPr>
          <w:sz w:val="28"/>
          <w:szCs w:val="28"/>
        </w:rPr>
        <w:t>ớ</w:t>
      </w:r>
      <w:r w:rsidRPr="005B7FE2">
        <w:rPr>
          <w:sz w:val="28"/>
          <w:szCs w:val="28"/>
        </w:rPr>
        <w:t>i hàng hóa nh</w:t>
      </w:r>
      <w:r w:rsidRPr="005B7FE2">
        <w:rPr>
          <w:sz w:val="28"/>
          <w:szCs w:val="28"/>
        </w:rPr>
        <w:t>ậ</w:t>
      </w:r>
      <w:r w:rsidRPr="005B7FE2">
        <w:rPr>
          <w:sz w:val="28"/>
          <w:szCs w:val="28"/>
        </w:rPr>
        <w:t>p kh</w:t>
      </w:r>
      <w:r w:rsidRPr="005B7FE2">
        <w:rPr>
          <w:sz w:val="28"/>
          <w:szCs w:val="28"/>
        </w:rPr>
        <w:t>ẩ</w:t>
      </w:r>
      <w:r w:rsidRPr="005B7FE2">
        <w:rPr>
          <w:sz w:val="28"/>
          <w:szCs w:val="28"/>
        </w:rPr>
        <w:t>u thu</w:t>
      </w:r>
      <w:r w:rsidRPr="005B7FE2">
        <w:rPr>
          <w:sz w:val="28"/>
          <w:szCs w:val="28"/>
        </w:rPr>
        <w:t>ộ</w:t>
      </w:r>
      <w:r w:rsidRPr="005B7FE2">
        <w:rPr>
          <w:sz w:val="28"/>
          <w:szCs w:val="28"/>
        </w:rPr>
        <w:t>c danh m</w:t>
      </w:r>
      <w:r w:rsidRPr="005B7FE2">
        <w:rPr>
          <w:sz w:val="28"/>
          <w:szCs w:val="28"/>
        </w:rPr>
        <w:t>ụ</w:t>
      </w:r>
      <w:r w:rsidRPr="005B7FE2">
        <w:rPr>
          <w:sz w:val="28"/>
          <w:szCs w:val="28"/>
        </w:rPr>
        <w:t>c s</w:t>
      </w:r>
      <w:r w:rsidRPr="005B7FE2">
        <w:rPr>
          <w:sz w:val="28"/>
          <w:szCs w:val="28"/>
        </w:rPr>
        <w:t>ả</w:t>
      </w:r>
      <w:r w:rsidRPr="005B7FE2">
        <w:rPr>
          <w:sz w:val="28"/>
          <w:szCs w:val="28"/>
        </w:rPr>
        <w:t>n ph</w:t>
      </w:r>
      <w:r w:rsidRPr="005B7FE2">
        <w:rPr>
          <w:sz w:val="28"/>
          <w:szCs w:val="28"/>
        </w:rPr>
        <w:t>ẩ</w:t>
      </w:r>
      <w:r w:rsidRPr="005B7FE2">
        <w:rPr>
          <w:sz w:val="28"/>
          <w:szCs w:val="28"/>
        </w:rPr>
        <w:t>m, hàng hóa có m</w:t>
      </w:r>
      <w:r w:rsidRPr="005B7FE2">
        <w:rPr>
          <w:sz w:val="28"/>
          <w:szCs w:val="28"/>
        </w:rPr>
        <w:t>ứ</w:t>
      </w:r>
      <w:r w:rsidRPr="005B7FE2">
        <w:rPr>
          <w:sz w:val="28"/>
          <w:szCs w:val="28"/>
        </w:rPr>
        <w:t>c đ</w:t>
      </w:r>
      <w:r w:rsidRPr="005B7FE2">
        <w:rPr>
          <w:sz w:val="28"/>
          <w:szCs w:val="28"/>
        </w:rPr>
        <w:t>ộ</w:t>
      </w:r>
      <w:r w:rsidRPr="005B7FE2">
        <w:rPr>
          <w:sz w:val="28"/>
          <w:szCs w:val="28"/>
        </w:rPr>
        <w:t xml:space="preserve"> r</w:t>
      </w:r>
      <w:r w:rsidRPr="005B7FE2">
        <w:rPr>
          <w:sz w:val="28"/>
          <w:szCs w:val="28"/>
        </w:rPr>
        <w:t>ủ</w:t>
      </w:r>
      <w:r w:rsidRPr="005B7FE2">
        <w:rPr>
          <w:sz w:val="28"/>
          <w:szCs w:val="28"/>
        </w:rPr>
        <w:t>i ro cao, t</w:t>
      </w:r>
      <w:r w:rsidRPr="005B7FE2">
        <w:rPr>
          <w:sz w:val="28"/>
          <w:szCs w:val="28"/>
        </w:rPr>
        <w:t>ổ</w:t>
      </w:r>
      <w:r w:rsidRPr="005B7FE2">
        <w:rPr>
          <w:sz w:val="28"/>
          <w:szCs w:val="28"/>
        </w:rPr>
        <w:t xml:space="preserve"> ch</w:t>
      </w:r>
      <w:r w:rsidRPr="005B7FE2">
        <w:rPr>
          <w:sz w:val="28"/>
          <w:szCs w:val="28"/>
        </w:rPr>
        <w:t>ứ</w:t>
      </w:r>
      <w:r w:rsidRPr="005B7FE2">
        <w:rPr>
          <w:sz w:val="28"/>
          <w:szCs w:val="28"/>
        </w:rPr>
        <w:t>c, cá nhân nh</w:t>
      </w:r>
      <w:r w:rsidRPr="005B7FE2">
        <w:rPr>
          <w:sz w:val="28"/>
          <w:szCs w:val="28"/>
        </w:rPr>
        <w:t>ậ</w:t>
      </w:r>
      <w:r w:rsidRPr="005B7FE2">
        <w:rPr>
          <w:sz w:val="28"/>
          <w:szCs w:val="28"/>
        </w:rPr>
        <w:t>p kh</w:t>
      </w:r>
      <w:r w:rsidRPr="005B7FE2">
        <w:rPr>
          <w:sz w:val="28"/>
          <w:szCs w:val="28"/>
        </w:rPr>
        <w:t>ẩ</w:t>
      </w:r>
      <w:r w:rsidRPr="005B7FE2">
        <w:rPr>
          <w:sz w:val="28"/>
          <w:szCs w:val="28"/>
        </w:rPr>
        <w:t>u ph</w:t>
      </w:r>
      <w:r w:rsidRPr="005B7FE2">
        <w:rPr>
          <w:sz w:val="28"/>
          <w:szCs w:val="28"/>
        </w:rPr>
        <w:t>ả</w:t>
      </w:r>
      <w:r w:rsidRPr="005B7FE2">
        <w:rPr>
          <w:sz w:val="28"/>
          <w:szCs w:val="28"/>
        </w:rPr>
        <w:t>i th</w:t>
      </w:r>
      <w:r w:rsidRPr="005B7FE2">
        <w:rPr>
          <w:sz w:val="28"/>
          <w:szCs w:val="28"/>
        </w:rPr>
        <w:t>ự</w:t>
      </w:r>
      <w:r w:rsidRPr="005B7FE2">
        <w:rPr>
          <w:sz w:val="28"/>
          <w:szCs w:val="28"/>
        </w:rPr>
        <w:t>c hi</w:t>
      </w:r>
      <w:r w:rsidRPr="005B7FE2">
        <w:rPr>
          <w:sz w:val="28"/>
          <w:szCs w:val="28"/>
        </w:rPr>
        <w:t>ệ</w:t>
      </w:r>
      <w:r w:rsidRPr="005B7FE2">
        <w:rPr>
          <w:sz w:val="28"/>
          <w:szCs w:val="28"/>
        </w:rPr>
        <w:t>n đăng ký ki</w:t>
      </w:r>
      <w:r w:rsidRPr="005B7FE2">
        <w:rPr>
          <w:sz w:val="28"/>
          <w:szCs w:val="28"/>
        </w:rPr>
        <w:t>ể</w:t>
      </w:r>
      <w:r w:rsidRPr="005B7FE2">
        <w:rPr>
          <w:sz w:val="28"/>
          <w:szCs w:val="28"/>
        </w:rPr>
        <w:t>m tra ch</w:t>
      </w:r>
      <w:r w:rsidRPr="005B7FE2">
        <w:rPr>
          <w:sz w:val="28"/>
          <w:szCs w:val="28"/>
        </w:rPr>
        <w:t>ấ</w:t>
      </w:r>
      <w:r w:rsidRPr="005B7FE2">
        <w:rPr>
          <w:sz w:val="28"/>
          <w:szCs w:val="28"/>
        </w:rPr>
        <w:t>t lư</w:t>
      </w:r>
      <w:r w:rsidRPr="005B7FE2">
        <w:rPr>
          <w:sz w:val="28"/>
          <w:szCs w:val="28"/>
        </w:rPr>
        <w:t>ợ</w:t>
      </w:r>
      <w:r w:rsidRPr="005B7FE2">
        <w:rPr>
          <w:sz w:val="28"/>
          <w:szCs w:val="28"/>
        </w:rPr>
        <w:t>ng khi nh</w:t>
      </w:r>
      <w:r w:rsidRPr="005B7FE2">
        <w:rPr>
          <w:sz w:val="28"/>
          <w:szCs w:val="28"/>
        </w:rPr>
        <w:t>ậ</w:t>
      </w:r>
      <w:r w:rsidRPr="005B7FE2">
        <w:rPr>
          <w:sz w:val="28"/>
          <w:szCs w:val="28"/>
        </w:rPr>
        <w:t>p kh</w:t>
      </w:r>
      <w:r w:rsidRPr="005B7FE2">
        <w:rPr>
          <w:sz w:val="28"/>
          <w:szCs w:val="28"/>
        </w:rPr>
        <w:t>ẩ</w:t>
      </w:r>
      <w:r w:rsidRPr="005B7FE2">
        <w:rPr>
          <w:sz w:val="28"/>
          <w:szCs w:val="28"/>
        </w:rPr>
        <w:t>u trên C</w:t>
      </w:r>
      <w:r w:rsidRPr="005B7FE2">
        <w:rPr>
          <w:sz w:val="28"/>
          <w:szCs w:val="28"/>
        </w:rPr>
        <w:t>ổ</w:t>
      </w:r>
      <w:r w:rsidRPr="005B7FE2">
        <w:rPr>
          <w:sz w:val="28"/>
          <w:szCs w:val="28"/>
        </w:rPr>
        <w:t>ng thông tin m</w:t>
      </w:r>
      <w:r w:rsidRPr="005B7FE2">
        <w:rPr>
          <w:sz w:val="28"/>
          <w:szCs w:val="28"/>
        </w:rPr>
        <w:t>ộ</w:t>
      </w:r>
      <w:r w:rsidRPr="005B7FE2">
        <w:rPr>
          <w:sz w:val="28"/>
          <w:szCs w:val="28"/>
        </w:rPr>
        <w:t>t c</w:t>
      </w:r>
      <w:r w:rsidRPr="005B7FE2">
        <w:rPr>
          <w:sz w:val="28"/>
          <w:szCs w:val="28"/>
        </w:rPr>
        <w:t>ử</w:t>
      </w:r>
      <w:r w:rsidRPr="005B7FE2">
        <w:rPr>
          <w:sz w:val="28"/>
          <w:szCs w:val="28"/>
        </w:rPr>
        <w:t>a qu</w:t>
      </w:r>
      <w:r w:rsidRPr="005B7FE2">
        <w:rPr>
          <w:sz w:val="28"/>
          <w:szCs w:val="28"/>
        </w:rPr>
        <w:t>ố</w:t>
      </w:r>
      <w:r w:rsidRPr="005B7FE2">
        <w:rPr>
          <w:sz w:val="28"/>
          <w:szCs w:val="28"/>
        </w:rPr>
        <w:t xml:space="preserve">c </w:t>
      </w:r>
      <w:r w:rsidRPr="005B7FE2">
        <w:rPr>
          <w:sz w:val="28"/>
          <w:szCs w:val="28"/>
        </w:rPr>
        <w:t>gia theo n</w:t>
      </w:r>
      <w:r w:rsidRPr="005B7FE2">
        <w:rPr>
          <w:sz w:val="28"/>
          <w:szCs w:val="28"/>
        </w:rPr>
        <w:t>ộ</w:t>
      </w:r>
      <w:r w:rsidRPr="005B7FE2">
        <w:rPr>
          <w:sz w:val="28"/>
          <w:szCs w:val="28"/>
        </w:rPr>
        <w:t>i dung quy đ</w:t>
      </w:r>
      <w:r w:rsidRPr="005B7FE2">
        <w:rPr>
          <w:sz w:val="28"/>
          <w:szCs w:val="28"/>
        </w:rPr>
        <w:t>ị</w:t>
      </w:r>
      <w:r w:rsidRPr="005B7FE2">
        <w:rPr>
          <w:sz w:val="28"/>
          <w:szCs w:val="28"/>
        </w:rPr>
        <w:t>nh t</w:t>
      </w:r>
      <w:r w:rsidRPr="005B7FE2">
        <w:rPr>
          <w:sz w:val="28"/>
          <w:szCs w:val="28"/>
        </w:rPr>
        <w:t>ạ</w:t>
      </w:r>
      <w:r w:rsidRPr="005B7FE2">
        <w:rPr>
          <w:sz w:val="28"/>
          <w:szCs w:val="28"/>
        </w:rPr>
        <w:t>i kho</w:t>
      </w:r>
      <w:r w:rsidRPr="005B7FE2">
        <w:rPr>
          <w:sz w:val="28"/>
          <w:szCs w:val="28"/>
        </w:rPr>
        <w:t>ả</w:t>
      </w:r>
      <w:r w:rsidRPr="005B7FE2">
        <w:rPr>
          <w:sz w:val="28"/>
          <w:szCs w:val="28"/>
        </w:rPr>
        <w:t>n 2 Đi</w:t>
      </w:r>
      <w:r w:rsidRPr="005B7FE2">
        <w:rPr>
          <w:sz w:val="28"/>
          <w:szCs w:val="28"/>
        </w:rPr>
        <w:t>ề</w:t>
      </w:r>
      <w:r w:rsidRPr="005B7FE2">
        <w:rPr>
          <w:sz w:val="28"/>
          <w:szCs w:val="28"/>
        </w:rPr>
        <w:t>u 44đ c</w:t>
      </w:r>
      <w:r w:rsidRPr="005B7FE2">
        <w:rPr>
          <w:sz w:val="28"/>
          <w:szCs w:val="28"/>
        </w:rPr>
        <w:t>ủ</w:t>
      </w:r>
      <w:r w:rsidRPr="005B7FE2">
        <w:rPr>
          <w:sz w:val="28"/>
          <w:szCs w:val="28"/>
        </w:rPr>
        <w:t>a Lu</w:t>
      </w:r>
      <w:r w:rsidRPr="005B7FE2">
        <w:rPr>
          <w:sz w:val="28"/>
          <w:szCs w:val="28"/>
        </w:rPr>
        <w:t>ậ</w:t>
      </w:r>
      <w:r w:rsidRPr="005B7FE2">
        <w:rPr>
          <w:sz w:val="28"/>
          <w:szCs w:val="28"/>
        </w:rPr>
        <w:t>t này.</w:t>
      </w:r>
    </w:p>
    <w:p w:rsidR="00475A7B" w:rsidRPr="005B7FE2" w:rsidRDefault="000A765D">
      <w:pPr>
        <w:widowControl w:val="0"/>
        <w:spacing w:before="120" w:after="120" w:line="240" w:lineRule="auto"/>
        <w:ind w:firstLine="720"/>
        <w:jc w:val="both"/>
        <w:rPr>
          <w:b/>
          <w:sz w:val="28"/>
          <w:szCs w:val="28"/>
        </w:rPr>
      </w:pPr>
      <w:r w:rsidRPr="005B7FE2">
        <w:rPr>
          <w:sz w:val="28"/>
          <w:szCs w:val="28"/>
        </w:rPr>
        <w:t>4. Hàng hóa nh</w:t>
      </w:r>
      <w:r w:rsidRPr="005B7FE2">
        <w:rPr>
          <w:sz w:val="28"/>
          <w:szCs w:val="28"/>
        </w:rPr>
        <w:t>ậ</w:t>
      </w:r>
      <w:r w:rsidRPr="005B7FE2">
        <w:rPr>
          <w:sz w:val="28"/>
          <w:szCs w:val="28"/>
        </w:rPr>
        <w:t>p kh</w:t>
      </w:r>
      <w:r w:rsidRPr="005B7FE2">
        <w:rPr>
          <w:sz w:val="28"/>
          <w:szCs w:val="28"/>
        </w:rPr>
        <w:t>ẩ</w:t>
      </w:r>
      <w:r w:rsidRPr="005B7FE2">
        <w:rPr>
          <w:sz w:val="28"/>
          <w:szCs w:val="28"/>
        </w:rPr>
        <w:t>u có ngu</w:t>
      </w:r>
      <w:r w:rsidRPr="005B7FE2">
        <w:rPr>
          <w:sz w:val="28"/>
          <w:szCs w:val="28"/>
        </w:rPr>
        <w:t>ồ</w:t>
      </w:r>
      <w:r w:rsidRPr="005B7FE2">
        <w:rPr>
          <w:sz w:val="28"/>
          <w:szCs w:val="28"/>
        </w:rPr>
        <w:t>n g</w:t>
      </w:r>
      <w:r w:rsidRPr="005B7FE2">
        <w:rPr>
          <w:sz w:val="28"/>
          <w:szCs w:val="28"/>
        </w:rPr>
        <w:t>ố</w:t>
      </w:r>
      <w:r w:rsidRPr="005B7FE2">
        <w:rPr>
          <w:sz w:val="28"/>
          <w:szCs w:val="28"/>
        </w:rPr>
        <w:t>c xu</w:t>
      </w:r>
      <w:r w:rsidRPr="005B7FE2">
        <w:rPr>
          <w:sz w:val="28"/>
          <w:szCs w:val="28"/>
        </w:rPr>
        <w:t>ấ</w:t>
      </w:r>
      <w:r w:rsidRPr="005B7FE2">
        <w:rPr>
          <w:sz w:val="28"/>
          <w:szCs w:val="28"/>
        </w:rPr>
        <w:t>t x</w:t>
      </w:r>
      <w:r w:rsidRPr="005B7FE2">
        <w:rPr>
          <w:sz w:val="28"/>
          <w:szCs w:val="28"/>
        </w:rPr>
        <w:t>ứ</w:t>
      </w:r>
      <w:r w:rsidRPr="005B7FE2">
        <w:rPr>
          <w:sz w:val="28"/>
          <w:szCs w:val="28"/>
        </w:rPr>
        <w:t xml:space="preserve"> t</w:t>
      </w:r>
      <w:r w:rsidRPr="005B7FE2">
        <w:rPr>
          <w:sz w:val="28"/>
          <w:szCs w:val="28"/>
        </w:rPr>
        <w:t>ừ</w:t>
      </w:r>
      <w:r w:rsidRPr="005B7FE2">
        <w:rPr>
          <w:sz w:val="28"/>
          <w:szCs w:val="28"/>
        </w:rPr>
        <w:t xml:space="preserve"> qu</w:t>
      </w:r>
      <w:r w:rsidRPr="005B7FE2">
        <w:rPr>
          <w:sz w:val="28"/>
          <w:szCs w:val="28"/>
        </w:rPr>
        <w:t>ố</w:t>
      </w:r>
      <w:r w:rsidRPr="005B7FE2">
        <w:rPr>
          <w:sz w:val="28"/>
          <w:szCs w:val="28"/>
        </w:rPr>
        <w:t>c gia, vùng lãnh th</w:t>
      </w:r>
      <w:r w:rsidRPr="005B7FE2">
        <w:rPr>
          <w:sz w:val="28"/>
          <w:szCs w:val="28"/>
        </w:rPr>
        <w:t>ổ</w:t>
      </w:r>
      <w:r w:rsidRPr="005B7FE2">
        <w:rPr>
          <w:sz w:val="28"/>
          <w:szCs w:val="28"/>
        </w:rPr>
        <w:t xml:space="preserve"> có c</w:t>
      </w:r>
      <w:r w:rsidRPr="005B7FE2">
        <w:rPr>
          <w:sz w:val="28"/>
          <w:szCs w:val="28"/>
        </w:rPr>
        <w:t>ả</w:t>
      </w:r>
      <w:r w:rsidRPr="005B7FE2">
        <w:rPr>
          <w:sz w:val="28"/>
          <w:szCs w:val="28"/>
        </w:rPr>
        <w:t>nh báo r</w:t>
      </w:r>
      <w:r w:rsidRPr="005B7FE2">
        <w:rPr>
          <w:sz w:val="28"/>
          <w:szCs w:val="28"/>
        </w:rPr>
        <w:t>ủ</w:t>
      </w:r>
      <w:r w:rsidRPr="005B7FE2">
        <w:rPr>
          <w:sz w:val="28"/>
          <w:szCs w:val="28"/>
        </w:rPr>
        <w:t>i ro cao v</w:t>
      </w:r>
      <w:r w:rsidRPr="005B7FE2">
        <w:rPr>
          <w:sz w:val="28"/>
          <w:szCs w:val="28"/>
        </w:rPr>
        <w:t>ề</w:t>
      </w:r>
      <w:r w:rsidRPr="005B7FE2">
        <w:rPr>
          <w:sz w:val="28"/>
          <w:szCs w:val="28"/>
        </w:rPr>
        <w:t xml:space="preserve"> ch</w:t>
      </w:r>
      <w:r w:rsidRPr="005B7FE2">
        <w:rPr>
          <w:sz w:val="28"/>
          <w:szCs w:val="28"/>
        </w:rPr>
        <w:t>ấ</w:t>
      </w:r>
      <w:r w:rsidRPr="005B7FE2">
        <w:rPr>
          <w:sz w:val="28"/>
          <w:szCs w:val="28"/>
        </w:rPr>
        <w:t>t lư</w:t>
      </w:r>
      <w:r w:rsidRPr="005B7FE2">
        <w:rPr>
          <w:sz w:val="28"/>
          <w:szCs w:val="28"/>
        </w:rPr>
        <w:t>ợ</w:t>
      </w:r>
      <w:r w:rsidRPr="005B7FE2">
        <w:rPr>
          <w:sz w:val="28"/>
          <w:szCs w:val="28"/>
        </w:rPr>
        <w:t>ng ho</w:t>
      </w:r>
      <w:r w:rsidRPr="005B7FE2">
        <w:rPr>
          <w:sz w:val="28"/>
          <w:szCs w:val="28"/>
        </w:rPr>
        <w:t>ặ</w:t>
      </w:r>
      <w:r w:rsidRPr="005B7FE2">
        <w:rPr>
          <w:sz w:val="28"/>
          <w:szCs w:val="28"/>
        </w:rPr>
        <w:t>c có l</w:t>
      </w:r>
      <w:r w:rsidRPr="005B7FE2">
        <w:rPr>
          <w:sz w:val="28"/>
          <w:szCs w:val="28"/>
        </w:rPr>
        <w:t>ị</w:t>
      </w:r>
      <w:r w:rsidRPr="005B7FE2">
        <w:rPr>
          <w:sz w:val="28"/>
          <w:szCs w:val="28"/>
        </w:rPr>
        <w:t>ch s</w:t>
      </w:r>
      <w:r w:rsidRPr="005B7FE2">
        <w:rPr>
          <w:sz w:val="28"/>
          <w:szCs w:val="28"/>
        </w:rPr>
        <w:t>ử</w:t>
      </w:r>
      <w:r w:rsidRPr="005B7FE2">
        <w:rPr>
          <w:sz w:val="28"/>
          <w:szCs w:val="28"/>
        </w:rPr>
        <w:t xml:space="preserve"> vi ph</w:t>
      </w:r>
      <w:r w:rsidRPr="005B7FE2">
        <w:rPr>
          <w:sz w:val="28"/>
          <w:szCs w:val="28"/>
        </w:rPr>
        <w:t>ạ</w:t>
      </w:r>
      <w:r w:rsidRPr="005B7FE2">
        <w:rPr>
          <w:sz w:val="28"/>
          <w:szCs w:val="28"/>
        </w:rPr>
        <w:t>m nhi</w:t>
      </w:r>
      <w:r w:rsidRPr="005B7FE2">
        <w:rPr>
          <w:sz w:val="28"/>
          <w:szCs w:val="28"/>
        </w:rPr>
        <w:t>ề</w:t>
      </w:r>
      <w:r w:rsidRPr="005B7FE2">
        <w:rPr>
          <w:sz w:val="28"/>
          <w:szCs w:val="28"/>
        </w:rPr>
        <w:t>u l</w:t>
      </w:r>
      <w:r w:rsidRPr="005B7FE2">
        <w:rPr>
          <w:sz w:val="28"/>
          <w:szCs w:val="28"/>
        </w:rPr>
        <w:t>ầ</w:t>
      </w:r>
      <w:r w:rsidRPr="005B7FE2">
        <w:rPr>
          <w:sz w:val="28"/>
          <w:szCs w:val="28"/>
        </w:rPr>
        <w:t>n quy đ</w:t>
      </w:r>
      <w:r w:rsidRPr="005B7FE2">
        <w:rPr>
          <w:sz w:val="28"/>
          <w:szCs w:val="28"/>
        </w:rPr>
        <w:t>ị</w:t>
      </w:r>
      <w:r w:rsidRPr="005B7FE2">
        <w:rPr>
          <w:sz w:val="28"/>
          <w:szCs w:val="28"/>
        </w:rPr>
        <w:t>nh v</w:t>
      </w:r>
      <w:r w:rsidRPr="005B7FE2">
        <w:rPr>
          <w:sz w:val="28"/>
          <w:szCs w:val="28"/>
        </w:rPr>
        <w:t>ề</w:t>
      </w:r>
      <w:r w:rsidRPr="005B7FE2">
        <w:rPr>
          <w:sz w:val="28"/>
          <w:szCs w:val="28"/>
        </w:rPr>
        <w:t xml:space="preserve"> ch</w:t>
      </w:r>
      <w:r w:rsidRPr="005B7FE2">
        <w:rPr>
          <w:sz w:val="28"/>
          <w:szCs w:val="28"/>
        </w:rPr>
        <w:t>ấ</w:t>
      </w:r>
      <w:r w:rsidRPr="005B7FE2">
        <w:rPr>
          <w:sz w:val="28"/>
          <w:szCs w:val="28"/>
        </w:rPr>
        <w:t>t lư</w:t>
      </w:r>
      <w:r w:rsidRPr="005B7FE2">
        <w:rPr>
          <w:sz w:val="28"/>
          <w:szCs w:val="28"/>
        </w:rPr>
        <w:t>ợ</w:t>
      </w:r>
      <w:r w:rsidRPr="005B7FE2">
        <w:rPr>
          <w:sz w:val="28"/>
          <w:szCs w:val="28"/>
        </w:rPr>
        <w:t>ng s</w:t>
      </w:r>
      <w:r w:rsidRPr="005B7FE2">
        <w:rPr>
          <w:sz w:val="28"/>
          <w:szCs w:val="28"/>
        </w:rPr>
        <w:t>ả</w:t>
      </w:r>
      <w:r w:rsidRPr="005B7FE2">
        <w:rPr>
          <w:sz w:val="28"/>
          <w:szCs w:val="28"/>
        </w:rPr>
        <w:t>n ph</w:t>
      </w:r>
      <w:r w:rsidRPr="005B7FE2">
        <w:rPr>
          <w:sz w:val="28"/>
          <w:szCs w:val="28"/>
        </w:rPr>
        <w:t>ẩ</w:t>
      </w:r>
      <w:r w:rsidRPr="005B7FE2">
        <w:rPr>
          <w:sz w:val="28"/>
          <w:szCs w:val="28"/>
        </w:rPr>
        <w:t>m, hàng hóa ph</w:t>
      </w:r>
      <w:r w:rsidRPr="005B7FE2">
        <w:rPr>
          <w:sz w:val="28"/>
          <w:szCs w:val="28"/>
        </w:rPr>
        <w:t>ả</w:t>
      </w:r>
      <w:r w:rsidRPr="005B7FE2">
        <w:rPr>
          <w:sz w:val="28"/>
          <w:szCs w:val="28"/>
        </w:rPr>
        <w:t>i đư</w:t>
      </w:r>
      <w:r w:rsidRPr="005B7FE2">
        <w:rPr>
          <w:sz w:val="28"/>
          <w:szCs w:val="28"/>
        </w:rPr>
        <w:t>ợ</w:t>
      </w:r>
      <w:r w:rsidRPr="005B7FE2">
        <w:rPr>
          <w:sz w:val="28"/>
          <w:szCs w:val="28"/>
        </w:rPr>
        <w:t>c b</w:t>
      </w:r>
      <w:r w:rsidRPr="005B7FE2">
        <w:rPr>
          <w:sz w:val="28"/>
          <w:szCs w:val="28"/>
        </w:rPr>
        <w:t>i</w:t>
      </w:r>
      <w:r w:rsidRPr="005B7FE2">
        <w:rPr>
          <w:sz w:val="28"/>
          <w:szCs w:val="28"/>
        </w:rPr>
        <w:t>ệ</w:t>
      </w:r>
      <w:r w:rsidRPr="005B7FE2">
        <w:rPr>
          <w:sz w:val="28"/>
          <w:szCs w:val="28"/>
        </w:rPr>
        <w:t>n pháp ki</w:t>
      </w:r>
      <w:r w:rsidRPr="005B7FE2">
        <w:rPr>
          <w:sz w:val="28"/>
          <w:szCs w:val="28"/>
        </w:rPr>
        <w:t>ể</w:t>
      </w:r>
      <w:r w:rsidRPr="005B7FE2">
        <w:rPr>
          <w:sz w:val="28"/>
          <w:szCs w:val="28"/>
        </w:rPr>
        <w:t>m tra ch</w:t>
      </w:r>
      <w:r w:rsidRPr="005B7FE2">
        <w:rPr>
          <w:sz w:val="28"/>
          <w:szCs w:val="28"/>
        </w:rPr>
        <w:t>ấ</w:t>
      </w:r>
      <w:r w:rsidRPr="005B7FE2">
        <w:rPr>
          <w:sz w:val="28"/>
          <w:szCs w:val="28"/>
        </w:rPr>
        <w:t>t lư</w:t>
      </w:r>
      <w:r w:rsidRPr="005B7FE2">
        <w:rPr>
          <w:sz w:val="28"/>
          <w:szCs w:val="28"/>
        </w:rPr>
        <w:t>ợ</w:t>
      </w:r>
      <w:r w:rsidRPr="005B7FE2">
        <w:rPr>
          <w:sz w:val="28"/>
          <w:szCs w:val="28"/>
        </w:rPr>
        <w:t>ng tăng cư</w:t>
      </w:r>
      <w:r w:rsidRPr="005B7FE2">
        <w:rPr>
          <w:sz w:val="28"/>
          <w:szCs w:val="28"/>
        </w:rPr>
        <w:t>ờ</w:t>
      </w:r>
      <w:r w:rsidRPr="005B7FE2">
        <w:rPr>
          <w:sz w:val="28"/>
          <w:szCs w:val="28"/>
        </w:rPr>
        <w:t>ng theo quy đ</w:t>
      </w:r>
      <w:r w:rsidRPr="005B7FE2">
        <w:rPr>
          <w:sz w:val="28"/>
          <w:szCs w:val="28"/>
        </w:rPr>
        <w:t>ị</w:t>
      </w:r>
      <w:r w:rsidRPr="005B7FE2">
        <w:rPr>
          <w:sz w:val="28"/>
          <w:szCs w:val="28"/>
        </w:rPr>
        <w:t>nh c</w:t>
      </w:r>
      <w:r w:rsidRPr="005B7FE2">
        <w:rPr>
          <w:sz w:val="28"/>
          <w:szCs w:val="28"/>
        </w:rPr>
        <w:t>ủ</w:t>
      </w:r>
      <w:r w:rsidRPr="005B7FE2">
        <w:rPr>
          <w:sz w:val="28"/>
          <w:szCs w:val="28"/>
        </w:rPr>
        <w:t>a pháp lu</w:t>
      </w:r>
      <w:r w:rsidRPr="005B7FE2">
        <w:rPr>
          <w:sz w:val="28"/>
          <w:szCs w:val="28"/>
        </w:rPr>
        <w:t>ậ</w:t>
      </w:r>
      <w:r w:rsidRPr="005B7FE2">
        <w:rPr>
          <w:sz w:val="28"/>
          <w:szCs w:val="28"/>
        </w:rPr>
        <w:t>t.</w:t>
      </w:r>
    </w:p>
    <w:p w:rsidR="00475A7B" w:rsidRPr="005B7FE2" w:rsidRDefault="000A765D">
      <w:pPr>
        <w:widowControl w:val="0"/>
        <w:pBdr>
          <w:top w:val="nil"/>
          <w:left w:val="nil"/>
          <w:bottom w:val="nil"/>
          <w:right w:val="nil"/>
          <w:between w:val="nil"/>
        </w:pBdr>
        <w:shd w:val="clear" w:color="auto" w:fill="FFFFFF"/>
        <w:spacing w:before="120" w:after="120" w:line="240" w:lineRule="auto"/>
        <w:ind w:firstLine="720"/>
        <w:jc w:val="both"/>
        <w:rPr>
          <w:sz w:val="28"/>
          <w:szCs w:val="28"/>
        </w:rPr>
      </w:pPr>
      <w:r w:rsidRPr="005B7FE2">
        <w:rPr>
          <w:sz w:val="28"/>
          <w:szCs w:val="28"/>
        </w:rPr>
        <w:t>5. Cơ quan ki</w:t>
      </w:r>
      <w:r w:rsidRPr="005B7FE2">
        <w:rPr>
          <w:sz w:val="28"/>
          <w:szCs w:val="28"/>
        </w:rPr>
        <w:t>ể</w:t>
      </w:r>
      <w:r w:rsidRPr="005B7FE2">
        <w:rPr>
          <w:sz w:val="28"/>
          <w:szCs w:val="28"/>
        </w:rPr>
        <w:t>m tra có trách nhi</w:t>
      </w:r>
      <w:r w:rsidRPr="005B7FE2">
        <w:rPr>
          <w:sz w:val="28"/>
          <w:szCs w:val="28"/>
        </w:rPr>
        <w:t>ệ</w:t>
      </w:r>
      <w:r w:rsidRPr="005B7FE2">
        <w:rPr>
          <w:sz w:val="28"/>
          <w:szCs w:val="28"/>
        </w:rPr>
        <w:t>m theo dõi, giám sát và c</w:t>
      </w:r>
      <w:r w:rsidRPr="005B7FE2">
        <w:rPr>
          <w:sz w:val="28"/>
          <w:szCs w:val="28"/>
        </w:rPr>
        <w:t>ả</w:t>
      </w:r>
      <w:r w:rsidRPr="005B7FE2">
        <w:rPr>
          <w:sz w:val="28"/>
          <w:szCs w:val="28"/>
        </w:rPr>
        <w:t>nh báo các vi ph</w:t>
      </w:r>
      <w:r w:rsidRPr="005B7FE2">
        <w:rPr>
          <w:sz w:val="28"/>
          <w:szCs w:val="28"/>
        </w:rPr>
        <w:t>ạ</w:t>
      </w:r>
      <w:r w:rsidRPr="005B7FE2">
        <w:rPr>
          <w:sz w:val="28"/>
          <w:szCs w:val="28"/>
        </w:rPr>
        <w:t>m ch</w:t>
      </w:r>
      <w:r w:rsidRPr="005B7FE2">
        <w:rPr>
          <w:sz w:val="28"/>
          <w:szCs w:val="28"/>
        </w:rPr>
        <w:t>ấ</w:t>
      </w:r>
      <w:r w:rsidRPr="005B7FE2">
        <w:rPr>
          <w:sz w:val="28"/>
          <w:szCs w:val="28"/>
        </w:rPr>
        <w:t>t lư</w:t>
      </w:r>
      <w:r w:rsidRPr="005B7FE2">
        <w:rPr>
          <w:sz w:val="28"/>
          <w:szCs w:val="28"/>
        </w:rPr>
        <w:t>ợ</w:t>
      </w:r>
      <w:r w:rsidRPr="005B7FE2">
        <w:rPr>
          <w:sz w:val="28"/>
          <w:szCs w:val="28"/>
        </w:rPr>
        <w:t>ng đ</w:t>
      </w:r>
      <w:r w:rsidRPr="005B7FE2">
        <w:rPr>
          <w:sz w:val="28"/>
          <w:szCs w:val="28"/>
        </w:rPr>
        <w:t>ố</w:t>
      </w:r>
      <w:r w:rsidRPr="005B7FE2">
        <w:rPr>
          <w:sz w:val="28"/>
          <w:szCs w:val="28"/>
        </w:rPr>
        <w:t>i v</w:t>
      </w:r>
      <w:r w:rsidRPr="005B7FE2">
        <w:rPr>
          <w:sz w:val="28"/>
          <w:szCs w:val="28"/>
        </w:rPr>
        <w:t>ớ</w:t>
      </w:r>
      <w:r w:rsidRPr="005B7FE2">
        <w:rPr>
          <w:sz w:val="28"/>
          <w:szCs w:val="28"/>
        </w:rPr>
        <w:t>i hàng hóa không đ</w:t>
      </w:r>
      <w:r w:rsidRPr="005B7FE2">
        <w:rPr>
          <w:sz w:val="28"/>
          <w:szCs w:val="28"/>
        </w:rPr>
        <w:t>ạ</w:t>
      </w:r>
      <w:r w:rsidRPr="005B7FE2">
        <w:rPr>
          <w:sz w:val="28"/>
          <w:szCs w:val="28"/>
        </w:rPr>
        <w:t>t ch</w:t>
      </w:r>
      <w:r w:rsidRPr="005B7FE2">
        <w:rPr>
          <w:sz w:val="28"/>
          <w:szCs w:val="28"/>
        </w:rPr>
        <w:t>ấ</w:t>
      </w:r>
      <w:r w:rsidRPr="005B7FE2">
        <w:rPr>
          <w:sz w:val="28"/>
          <w:szCs w:val="28"/>
        </w:rPr>
        <w:t>t lư</w:t>
      </w:r>
      <w:r w:rsidRPr="005B7FE2">
        <w:rPr>
          <w:sz w:val="28"/>
          <w:szCs w:val="28"/>
        </w:rPr>
        <w:t>ợ</w:t>
      </w:r>
      <w:r w:rsidRPr="005B7FE2">
        <w:rPr>
          <w:sz w:val="28"/>
          <w:szCs w:val="28"/>
        </w:rPr>
        <w:t>ng.</w:t>
      </w:r>
    </w:p>
    <w:p w:rsidR="00475A7B" w:rsidRPr="005B7FE2" w:rsidRDefault="000A765D">
      <w:pPr>
        <w:widowControl w:val="0"/>
        <w:pBdr>
          <w:top w:val="nil"/>
          <w:left w:val="nil"/>
          <w:bottom w:val="nil"/>
          <w:right w:val="nil"/>
          <w:between w:val="nil"/>
        </w:pBdr>
        <w:shd w:val="clear" w:color="auto" w:fill="FFFFFF"/>
        <w:spacing w:before="120" w:after="120" w:line="240" w:lineRule="auto"/>
        <w:ind w:firstLine="720"/>
        <w:jc w:val="both"/>
        <w:rPr>
          <w:sz w:val="28"/>
          <w:szCs w:val="28"/>
        </w:rPr>
      </w:pPr>
      <w:r w:rsidRPr="005B7FE2">
        <w:rPr>
          <w:sz w:val="28"/>
          <w:szCs w:val="28"/>
        </w:rPr>
        <w:t>6. Chính ph</w:t>
      </w:r>
      <w:r w:rsidRPr="005B7FE2">
        <w:rPr>
          <w:sz w:val="28"/>
          <w:szCs w:val="28"/>
        </w:rPr>
        <w:t>ủ</w:t>
      </w:r>
      <w:r w:rsidRPr="005B7FE2">
        <w:rPr>
          <w:sz w:val="28"/>
          <w:szCs w:val="28"/>
        </w:rPr>
        <w:t xml:space="preserve"> quy đ</w:t>
      </w:r>
      <w:r w:rsidRPr="005B7FE2">
        <w:rPr>
          <w:sz w:val="28"/>
          <w:szCs w:val="28"/>
        </w:rPr>
        <w:t>ị</w:t>
      </w:r>
      <w:r w:rsidRPr="005B7FE2">
        <w:rPr>
          <w:sz w:val="28"/>
          <w:szCs w:val="28"/>
        </w:rPr>
        <w:t>nh chi ti</w:t>
      </w:r>
      <w:r w:rsidRPr="005B7FE2">
        <w:rPr>
          <w:sz w:val="28"/>
          <w:szCs w:val="28"/>
        </w:rPr>
        <w:t>ế</w:t>
      </w:r>
      <w:r w:rsidRPr="005B7FE2">
        <w:rPr>
          <w:sz w:val="28"/>
          <w:szCs w:val="28"/>
        </w:rPr>
        <w:t>t Đi</w:t>
      </w:r>
      <w:r w:rsidRPr="005B7FE2">
        <w:rPr>
          <w:sz w:val="28"/>
          <w:szCs w:val="28"/>
        </w:rPr>
        <w:t>ề</w:t>
      </w:r>
      <w:r w:rsidRPr="005B7FE2">
        <w:rPr>
          <w:sz w:val="28"/>
          <w:szCs w:val="28"/>
        </w:rPr>
        <w:t>u này và quy đ</w:t>
      </w:r>
      <w:r w:rsidRPr="005B7FE2">
        <w:rPr>
          <w:sz w:val="28"/>
          <w:szCs w:val="28"/>
        </w:rPr>
        <w:t>ị</w:t>
      </w:r>
      <w:r w:rsidRPr="005B7FE2">
        <w:rPr>
          <w:sz w:val="28"/>
          <w:szCs w:val="28"/>
        </w:rPr>
        <w:t>nh c</w:t>
      </w:r>
      <w:r w:rsidRPr="005B7FE2">
        <w:rPr>
          <w:sz w:val="28"/>
          <w:szCs w:val="28"/>
        </w:rPr>
        <w:t>ụ</w:t>
      </w:r>
      <w:r w:rsidRPr="005B7FE2">
        <w:rPr>
          <w:sz w:val="28"/>
          <w:szCs w:val="28"/>
        </w:rPr>
        <w:t xml:space="preserve"> th</w:t>
      </w:r>
      <w:r w:rsidRPr="005B7FE2">
        <w:rPr>
          <w:sz w:val="28"/>
          <w:szCs w:val="28"/>
        </w:rPr>
        <w:t>ể</w:t>
      </w:r>
      <w:r w:rsidRPr="005B7FE2">
        <w:rPr>
          <w:sz w:val="28"/>
          <w:szCs w:val="28"/>
        </w:rPr>
        <w:t xml:space="preserve"> </w:t>
      </w:r>
      <w:r w:rsidRPr="005B7FE2">
        <w:rPr>
          <w:sz w:val="28"/>
          <w:szCs w:val="28"/>
        </w:rPr>
        <w:t>trình t</w:t>
      </w:r>
      <w:r w:rsidRPr="005B7FE2">
        <w:rPr>
          <w:sz w:val="28"/>
          <w:szCs w:val="28"/>
        </w:rPr>
        <w:t>ự</w:t>
      </w:r>
      <w:r w:rsidRPr="005B7FE2">
        <w:rPr>
          <w:sz w:val="28"/>
          <w:szCs w:val="28"/>
        </w:rPr>
        <w:t>, th</w:t>
      </w:r>
      <w:r w:rsidRPr="005B7FE2">
        <w:rPr>
          <w:sz w:val="28"/>
          <w:szCs w:val="28"/>
        </w:rPr>
        <w:t>ủ</w:t>
      </w:r>
      <w:r w:rsidRPr="005B7FE2">
        <w:rPr>
          <w:sz w:val="28"/>
          <w:szCs w:val="28"/>
        </w:rPr>
        <w:t xml:space="preserve"> t</w:t>
      </w:r>
      <w:r w:rsidRPr="005B7FE2">
        <w:rPr>
          <w:sz w:val="28"/>
          <w:szCs w:val="28"/>
        </w:rPr>
        <w:t>ụ</w:t>
      </w:r>
      <w:r w:rsidRPr="005B7FE2">
        <w:rPr>
          <w:sz w:val="28"/>
          <w:szCs w:val="28"/>
        </w:rPr>
        <w:t>c ki</w:t>
      </w:r>
      <w:r w:rsidRPr="005B7FE2">
        <w:rPr>
          <w:sz w:val="28"/>
          <w:szCs w:val="28"/>
        </w:rPr>
        <w:t>ể</w:t>
      </w:r>
      <w:r w:rsidRPr="005B7FE2">
        <w:rPr>
          <w:sz w:val="28"/>
          <w:szCs w:val="28"/>
        </w:rPr>
        <w:t>m tra, vi</w:t>
      </w:r>
      <w:r w:rsidRPr="005B7FE2">
        <w:rPr>
          <w:sz w:val="28"/>
          <w:szCs w:val="28"/>
        </w:rPr>
        <w:t>ệ</w:t>
      </w:r>
      <w:r w:rsidRPr="005B7FE2">
        <w:rPr>
          <w:sz w:val="28"/>
          <w:szCs w:val="28"/>
        </w:rPr>
        <w:t>c mi</w:t>
      </w:r>
      <w:r w:rsidRPr="005B7FE2">
        <w:rPr>
          <w:sz w:val="28"/>
          <w:szCs w:val="28"/>
        </w:rPr>
        <w:t>ễ</w:t>
      </w:r>
      <w:r w:rsidRPr="005B7FE2">
        <w:rPr>
          <w:sz w:val="28"/>
          <w:szCs w:val="28"/>
        </w:rPr>
        <w:t>n, gi</w:t>
      </w:r>
      <w:r w:rsidRPr="005B7FE2">
        <w:rPr>
          <w:sz w:val="28"/>
          <w:szCs w:val="28"/>
        </w:rPr>
        <w:t>ả</w:t>
      </w:r>
      <w:r w:rsidRPr="005B7FE2">
        <w:rPr>
          <w:sz w:val="28"/>
          <w:szCs w:val="28"/>
        </w:rPr>
        <w:t>m ki</w:t>
      </w:r>
      <w:r w:rsidRPr="005B7FE2">
        <w:rPr>
          <w:sz w:val="28"/>
          <w:szCs w:val="28"/>
        </w:rPr>
        <w:t>ể</w:t>
      </w:r>
      <w:r w:rsidRPr="005B7FE2">
        <w:rPr>
          <w:sz w:val="28"/>
          <w:szCs w:val="28"/>
        </w:rPr>
        <w:t>m tra, x</w:t>
      </w:r>
      <w:r w:rsidRPr="005B7FE2">
        <w:rPr>
          <w:sz w:val="28"/>
          <w:szCs w:val="28"/>
        </w:rPr>
        <w:t>ử</w:t>
      </w:r>
      <w:r w:rsidRPr="005B7FE2">
        <w:rPr>
          <w:sz w:val="28"/>
          <w:szCs w:val="28"/>
        </w:rPr>
        <w:t xml:space="preserve"> lý vi ph</w:t>
      </w:r>
      <w:r w:rsidRPr="005B7FE2">
        <w:rPr>
          <w:sz w:val="28"/>
          <w:szCs w:val="28"/>
        </w:rPr>
        <w:t>ạ</w:t>
      </w:r>
      <w:r w:rsidRPr="005B7FE2">
        <w:rPr>
          <w:sz w:val="28"/>
          <w:szCs w:val="28"/>
        </w:rPr>
        <w:t>m trong quá trình ki</w:t>
      </w:r>
      <w:r w:rsidRPr="005B7FE2">
        <w:rPr>
          <w:sz w:val="28"/>
          <w:szCs w:val="28"/>
        </w:rPr>
        <w:t>ể</w:t>
      </w:r>
      <w:r w:rsidRPr="005B7FE2">
        <w:rPr>
          <w:sz w:val="28"/>
          <w:szCs w:val="28"/>
        </w:rPr>
        <w:t>m tra ch</w:t>
      </w:r>
      <w:r w:rsidRPr="005B7FE2">
        <w:rPr>
          <w:sz w:val="28"/>
          <w:szCs w:val="28"/>
        </w:rPr>
        <w:t>ấ</w:t>
      </w:r>
      <w:r w:rsidRPr="005B7FE2">
        <w:rPr>
          <w:sz w:val="28"/>
          <w:szCs w:val="28"/>
        </w:rPr>
        <w:t>t lư</w:t>
      </w:r>
      <w:r w:rsidRPr="005B7FE2">
        <w:rPr>
          <w:sz w:val="28"/>
          <w:szCs w:val="28"/>
        </w:rPr>
        <w:t>ợ</w:t>
      </w:r>
      <w:r w:rsidRPr="005B7FE2">
        <w:rPr>
          <w:sz w:val="28"/>
          <w:szCs w:val="28"/>
        </w:rPr>
        <w:t>ng hàng hóa  có m</w:t>
      </w:r>
      <w:r w:rsidRPr="005B7FE2">
        <w:rPr>
          <w:sz w:val="28"/>
          <w:szCs w:val="28"/>
        </w:rPr>
        <w:t>ứ</w:t>
      </w:r>
      <w:r w:rsidRPr="005B7FE2">
        <w:rPr>
          <w:sz w:val="28"/>
          <w:szCs w:val="28"/>
        </w:rPr>
        <w:t>c đ</w:t>
      </w:r>
      <w:r w:rsidRPr="005B7FE2">
        <w:rPr>
          <w:sz w:val="28"/>
          <w:szCs w:val="28"/>
        </w:rPr>
        <w:t>ộ</w:t>
      </w:r>
      <w:r w:rsidRPr="005B7FE2">
        <w:rPr>
          <w:sz w:val="28"/>
          <w:szCs w:val="28"/>
        </w:rPr>
        <w:t xml:space="preserve"> r</w:t>
      </w:r>
      <w:r w:rsidRPr="005B7FE2">
        <w:rPr>
          <w:sz w:val="28"/>
          <w:szCs w:val="28"/>
        </w:rPr>
        <w:t>ủ</w:t>
      </w:r>
      <w:r w:rsidRPr="005B7FE2">
        <w:rPr>
          <w:sz w:val="28"/>
          <w:szCs w:val="28"/>
        </w:rPr>
        <w:t>i ro trung bình, có m</w:t>
      </w:r>
      <w:r w:rsidRPr="005B7FE2">
        <w:rPr>
          <w:sz w:val="28"/>
          <w:szCs w:val="28"/>
        </w:rPr>
        <w:t>ứ</w:t>
      </w:r>
      <w:r w:rsidRPr="005B7FE2">
        <w:rPr>
          <w:sz w:val="28"/>
          <w:szCs w:val="28"/>
        </w:rPr>
        <w:t>c đ</w:t>
      </w:r>
      <w:r w:rsidRPr="005B7FE2">
        <w:rPr>
          <w:sz w:val="28"/>
          <w:szCs w:val="28"/>
        </w:rPr>
        <w:t>ộ</w:t>
      </w:r>
      <w:r w:rsidRPr="005B7FE2">
        <w:rPr>
          <w:sz w:val="28"/>
          <w:szCs w:val="28"/>
        </w:rPr>
        <w:t xml:space="preserve"> r</w:t>
      </w:r>
      <w:r w:rsidRPr="005B7FE2">
        <w:rPr>
          <w:sz w:val="28"/>
          <w:szCs w:val="28"/>
        </w:rPr>
        <w:t>ủ</w:t>
      </w:r>
      <w:r w:rsidRPr="005B7FE2">
        <w:rPr>
          <w:sz w:val="28"/>
          <w:szCs w:val="28"/>
        </w:rPr>
        <w:t>i ro cao nh</w:t>
      </w:r>
      <w:r w:rsidRPr="005B7FE2">
        <w:rPr>
          <w:sz w:val="28"/>
          <w:szCs w:val="28"/>
        </w:rPr>
        <w:t>ậ</w:t>
      </w:r>
      <w:r w:rsidRPr="005B7FE2">
        <w:rPr>
          <w:sz w:val="28"/>
          <w:szCs w:val="28"/>
        </w:rPr>
        <w:t>p kh</w:t>
      </w:r>
      <w:r w:rsidRPr="005B7FE2">
        <w:rPr>
          <w:sz w:val="28"/>
          <w:szCs w:val="28"/>
        </w:rPr>
        <w:t>ẩ</w:t>
      </w:r>
      <w:r w:rsidRPr="005B7FE2">
        <w:rPr>
          <w:sz w:val="28"/>
          <w:szCs w:val="28"/>
        </w:rPr>
        <w:t>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33. Bổ sung Điều 35a như sau:</w:t>
      </w:r>
    </w:p>
    <w:p w:rsidR="00475A7B" w:rsidRPr="005B7FE2" w:rsidRDefault="000A765D">
      <w:pPr>
        <w:widowControl w:val="0"/>
        <w:pBdr>
          <w:top w:val="nil"/>
          <w:left w:val="nil"/>
          <w:bottom w:val="nil"/>
          <w:right w:val="nil"/>
          <w:between w:val="nil"/>
        </w:pBdr>
        <w:spacing w:before="120" w:after="120" w:line="240" w:lineRule="auto"/>
        <w:ind w:firstLine="720"/>
        <w:rPr>
          <w:rFonts w:ascii="Times New Roman" w:eastAsia="Times New Roman" w:hAnsi="Times New Roman" w:cs="Times New Roman"/>
          <w:b/>
          <w:sz w:val="28"/>
          <w:szCs w:val="28"/>
        </w:rPr>
      </w:pPr>
      <w:bookmarkStart w:id="37" w:name="_heading=h.bxhck2x4tmf4" w:colFirst="0" w:colLast="0"/>
      <w:bookmarkEnd w:id="37"/>
      <w:r w:rsidRPr="005B7FE2">
        <w:rPr>
          <w:rFonts w:ascii="Times New Roman" w:eastAsia="Times New Roman" w:hAnsi="Times New Roman" w:cs="Times New Roman"/>
          <w:sz w:val="28"/>
          <w:szCs w:val="28"/>
        </w:rPr>
        <w:t>“</w:t>
      </w:r>
      <w:r w:rsidRPr="005B7FE2">
        <w:rPr>
          <w:rFonts w:ascii="Times New Roman" w:eastAsia="Times New Roman" w:hAnsi="Times New Roman" w:cs="Times New Roman"/>
          <w:b/>
          <w:sz w:val="28"/>
          <w:szCs w:val="28"/>
        </w:rPr>
        <w:t xml:space="preserve">Điều 35a. Điều kiện bảo đảm chất lượng hàng hóa </w:t>
      </w:r>
      <w:r w:rsidRPr="005B7FE2">
        <w:rPr>
          <w:rFonts w:ascii="Times New Roman" w:eastAsia="Times New Roman" w:hAnsi="Times New Roman" w:cs="Times New Roman"/>
          <w:b/>
          <w:sz w:val="28"/>
          <w:szCs w:val="28"/>
        </w:rPr>
        <w:t>lưu thông trên thị trường</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lastRenderedPageBreak/>
        <w:t>1. Hàng hóa lưu thông trên thị trường phải đáp ứng các điều kiện sau đây:</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 Tuân thủ quy chuẩn kỹ thuật tương ứng hoặc các biện pháp kiểm soát nội bộ nhằm duy trì chất lượng của hàng hóa trong quá trình vận chuyển, lưu giữ, bảo quản và phân phối.</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b) Ghi nhãn hàng hóa theo quy định của pháp luật, bao gồm ghi nhãn bằng hình thức </w:t>
      </w:r>
      <w:r w:rsidRPr="005B7FE2">
        <w:rPr>
          <w:rFonts w:ascii="Times New Roman" w:eastAsia="Times New Roman" w:hAnsi="Times New Roman" w:cs="Times New Roman"/>
          <w:sz w:val="28"/>
          <w:szCs w:val="28"/>
        </w:rPr>
        <w:t>vật lý, nhãn điện tử hoặc hộ chiếu số của sản phẩm; thể hiện các thông tin về mã số, mã vạch, truy xuất nguồn gốc và các thông tin về chất lượng theo quy định của pháp luật.</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c) Được cập nhật thông tin trên hệ thống dữ liệu điện tử phục vụ truy xuất và hậu </w:t>
      </w:r>
      <w:r w:rsidRPr="005B7FE2">
        <w:rPr>
          <w:rFonts w:ascii="Times New Roman" w:eastAsia="Times New Roman" w:hAnsi="Times New Roman" w:cs="Times New Roman"/>
          <w:sz w:val="28"/>
          <w:szCs w:val="28"/>
        </w:rPr>
        <w:t>kiểm theo hướng dẫn của cơ quan nhà nước có thẩm quyền.</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2. Tổ chức, cá nhân bán hàng có trách nhiệm bảo đảm chất lượng hàng hóa do mình cung cấp phù hợp với tiêu chuẩn công bố áp dụng, quy chuẩn kỹ thuật tương ứng và chịu sự kiểm tra chất lượng hàng hóa lư</w:t>
      </w:r>
      <w:r w:rsidRPr="005B7FE2">
        <w:rPr>
          <w:rFonts w:ascii="Times New Roman" w:eastAsia="Times New Roman" w:hAnsi="Times New Roman" w:cs="Times New Roman"/>
          <w:sz w:val="28"/>
          <w:szCs w:val="28"/>
        </w:rPr>
        <w:t>u thông trên thị trường theo nội dung quy định tại khoản 2 Điều 44đ.</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highlight w:val="white"/>
        </w:rPr>
        <w:t>3. Hàng hóa mậu biên do cư dân biên giới mang vào nội địa để lưu thông trên thị trường, phải đáp ứng yêu cầu tối thiểu sau:</w:t>
      </w:r>
      <w:r w:rsidRPr="005B7FE2">
        <w:rPr>
          <w:rFonts w:ascii="Times New Roman" w:eastAsia="Times New Roman" w:hAnsi="Times New Roman" w:cs="Times New Roman"/>
          <w:sz w:val="28"/>
          <w:szCs w:val="28"/>
        </w:rPr>
        <w:t xml:space="preserve"> </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 Bảo đảm chất lượng, an toàn, không gây ảnh hưởng đến sức kh</w:t>
      </w:r>
      <w:r w:rsidRPr="005B7FE2">
        <w:rPr>
          <w:rFonts w:ascii="Times New Roman" w:eastAsia="Times New Roman" w:hAnsi="Times New Roman" w:cs="Times New Roman"/>
          <w:sz w:val="28"/>
          <w:szCs w:val="28"/>
        </w:rPr>
        <w:t>ỏe con người, môi trường và quyền lợi người tiêu dùng theo quy định của pháp luật chuyên ngành.</w:t>
      </w:r>
    </w:p>
    <w:p w:rsidR="00475A7B" w:rsidRPr="005B7FE2" w:rsidRDefault="000A765D">
      <w:pPr>
        <w:widowControl w:val="0"/>
        <w:spacing w:before="120" w:after="120" w:line="240" w:lineRule="auto"/>
        <w:ind w:firstLine="720"/>
        <w:jc w:val="both"/>
        <w:rPr>
          <w:rFonts w:ascii="Times New Roman" w:eastAsia="Times New Roman" w:hAnsi="Times New Roman" w:cs="Times New Roman"/>
          <w:b/>
          <w:sz w:val="28"/>
          <w:szCs w:val="28"/>
        </w:rPr>
      </w:pPr>
      <w:r w:rsidRPr="005B7FE2">
        <w:rPr>
          <w:rFonts w:ascii="Times New Roman" w:eastAsia="Times New Roman" w:hAnsi="Times New Roman" w:cs="Times New Roman"/>
          <w:sz w:val="28"/>
          <w:szCs w:val="28"/>
        </w:rPr>
        <w:t xml:space="preserve">b) Việc quản lý phải bảo đảm </w:t>
      </w:r>
      <w:r w:rsidRPr="005B7FE2">
        <w:rPr>
          <w:rFonts w:ascii="Times New Roman" w:eastAsia="Times New Roman" w:hAnsi="Times New Roman" w:cs="Times New Roman"/>
          <w:sz w:val="28"/>
          <w:szCs w:val="28"/>
        </w:rPr>
        <w:t>minh bạch, có thể kiểm chứng, phù hợp với thông lệ quốc tế và không tạo rào cản thương mại không cần thiết.</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c) </w:t>
      </w:r>
      <w:r w:rsidRPr="005B7FE2">
        <w:rPr>
          <w:rFonts w:ascii="Times New Roman" w:eastAsia="Times New Roman" w:hAnsi="Times New Roman" w:cs="Times New Roman"/>
          <w:sz w:val="28"/>
          <w:szCs w:val="28"/>
        </w:rPr>
        <w:t>Bộ quản lý ngành, lĩ</w:t>
      </w:r>
      <w:r w:rsidRPr="005B7FE2">
        <w:rPr>
          <w:rFonts w:ascii="Times New Roman" w:eastAsia="Times New Roman" w:hAnsi="Times New Roman" w:cs="Times New Roman"/>
          <w:sz w:val="28"/>
          <w:szCs w:val="28"/>
        </w:rPr>
        <w:t>nh vực có trách nhiệm</w:t>
      </w:r>
      <w:r w:rsidRPr="005B7FE2">
        <w:rPr>
          <w:rFonts w:ascii="Times New Roman" w:eastAsia="Times New Roman" w:hAnsi="Times New Roman" w:cs="Times New Roman"/>
          <w:sz w:val="28"/>
          <w:szCs w:val="28"/>
        </w:rPr>
        <w:t xml:space="preserve"> hướng dẫn cư dân biên giới ghi thông tin về hàng hóa, kê khai nguồn gốc xuất xứ, tuân thủ nghĩa vụ liên quan đến chất lượng; tổ chức </w:t>
      </w:r>
      <w:r w:rsidRPr="005B7FE2">
        <w:rPr>
          <w:rFonts w:ascii="Times New Roman" w:eastAsia="Times New Roman" w:hAnsi="Times New Roman" w:cs="Times New Roman"/>
          <w:sz w:val="28"/>
          <w:szCs w:val="28"/>
        </w:rPr>
        <w:t>kiểm tra, hậu kiểm, giám sát rủi ro</w:t>
      </w:r>
      <w:r w:rsidRPr="005B7FE2">
        <w:rPr>
          <w:rFonts w:ascii="Times New Roman" w:eastAsia="Times New Roman" w:hAnsi="Times New Roman" w:cs="Times New Roman"/>
          <w:sz w:val="28"/>
          <w:szCs w:val="28"/>
        </w:rPr>
        <w:t xml:space="preserve"> đối với hàng hóa mậu biên phù hợp với đặc điểm sản phẩm và điều k</w:t>
      </w:r>
      <w:r w:rsidRPr="005B7FE2">
        <w:rPr>
          <w:rFonts w:ascii="Times New Roman" w:eastAsia="Times New Roman" w:hAnsi="Times New Roman" w:cs="Times New Roman"/>
          <w:sz w:val="28"/>
          <w:szCs w:val="28"/>
        </w:rPr>
        <w:t>iện thực tế tại khu vực biên giới.</w:t>
      </w:r>
    </w:p>
    <w:p w:rsidR="00475A7B" w:rsidRPr="005B7FE2" w:rsidRDefault="000A765D">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highlight w:val="white"/>
        </w:rPr>
      </w:pPr>
      <w:r w:rsidRPr="005B7FE2">
        <w:rPr>
          <w:rFonts w:ascii="Times New Roman" w:eastAsia="Times New Roman" w:hAnsi="Times New Roman" w:cs="Times New Roman"/>
          <w:sz w:val="28"/>
          <w:szCs w:val="28"/>
          <w:highlight w:val="white"/>
        </w:rPr>
        <w:t xml:space="preserve">4. Chính phủ quy định cụ thể trình tự, thủ tục kiểm tra và xử lý vi phạm trong quá trình kiểm tra chất lượng hàng hóa lưu thông trên thị trường </w:t>
      </w:r>
      <w:r w:rsidRPr="005B7FE2">
        <w:rPr>
          <w:rFonts w:ascii="Times New Roman" w:eastAsia="Times New Roman" w:hAnsi="Times New Roman" w:cs="Times New Roman"/>
          <w:sz w:val="28"/>
          <w:szCs w:val="28"/>
        </w:rPr>
        <w:t>và trách nhiệm cập nhật thông tin phục vụ quản lý chất lượng hàng hóa theo hì</w:t>
      </w:r>
      <w:r w:rsidRPr="005B7FE2">
        <w:rPr>
          <w:rFonts w:ascii="Times New Roman" w:eastAsia="Times New Roman" w:hAnsi="Times New Roman" w:cs="Times New Roman"/>
          <w:sz w:val="28"/>
          <w:szCs w:val="28"/>
        </w:rPr>
        <w:t>nh thức điện tử</w:t>
      </w:r>
      <w:r w:rsidRPr="005B7FE2">
        <w:rPr>
          <w:rFonts w:ascii="Times New Roman" w:eastAsia="Times New Roman" w:hAnsi="Times New Roman" w:cs="Times New Roman"/>
          <w:sz w:val="28"/>
          <w:szCs w:val="28"/>
          <w:highlight w:val="white"/>
        </w:rPr>
        <w:t>.”.</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highlight w:val="white"/>
        </w:rPr>
      </w:pPr>
      <w:r w:rsidRPr="005B7FE2">
        <w:rPr>
          <w:rFonts w:ascii="Times New Roman" w:eastAsia="Times New Roman" w:hAnsi="Times New Roman" w:cs="Times New Roman"/>
          <w:sz w:val="28"/>
          <w:szCs w:val="28"/>
          <w:highlight w:val="white"/>
        </w:rPr>
        <w:t>34. Bổ sung Điều 44a như sau:</w:t>
      </w:r>
    </w:p>
    <w:p w:rsidR="00475A7B" w:rsidRPr="005B7FE2" w:rsidRDefault="000A765D">
      <w:pPr>
        <w:pStyle w:val="Heading3"/>
        <w:keepNext w:val="0"/>
        <w:widowControl w:val="0"/>
        <w:spacing w:before="120" w:after="120"/>
        <w:ind w:firstLine="720"/>
        <w:jc w:val="both"/>
        <w:rPr>
          <w:rFonts w:ascii="Times New Roman" w:hAnsi="Times New Roman" w:cs="Times New Roman"/>
          <w:sz w:val="28"/>
          <w:szCs w:val="28"/>
        </w:rPr>
      </w:pPr>
      <w:bookmarkStart w:id="38" w:name="_heading=h.j4ky4bl0tcv3" w:colFirst="0" w:colLast="0"/>
      <w:bookmarkEnd w:id="38"/>
      <w:r w:rsidRPr="005B7FE2">
        <w:rPr>
          <w:rFonts w:ascii="Times New Roman" w:hAnsi="Times New Roman" w:cs="Times New Roman"/>
          <w:sz w:val="28"/>
          <w:szCs w:val="28"/>
          <w:highlight w:val="white"/>
        </w:rPr>
        <w:t>“</w:t>
      </w:r>
      <w:r w:rsidRPr="005B7FE2">
        <w:rPr>
          <w:rFonts w:ascii="Times New Roman" w:hAnsi="Times New Roman" w:cs="Times New Roman"/>
          <w:sz w:val="28"/>
          <w:szCs w:val="28"/>
        </w:rPr>
        <w:t>Điều 44a. Điều kiện bảo đảm chất lượng hàng hóa kinh doanh qua thương mại điện tử</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 Hàng hóa được bán qua thương mại điện tử phải bảo đảm chất lượng như hàng hóa lưu thông trên thị trường, phù hợp với tiêu chuẩn công bố áp dụng, quy chuẩn kỹ thuật tương ứng và các quy định của pháp luật về chất lượng sản phẩm, hàng hóa.</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2. Tổ chức, cá </w:t>
      </w:r>
      <w:r w:rsidRPr="005B7FE2">
        <w:rPr>
          <w:rFonts w:ascii="Times New Roman" w:eastAsia="Times New Roman" w:hAnsi="Times New Roman" w:cs="Times New Roman"/>
          <w:sz w:val="28"/>
          <w:szCs w:val="28"/>
        </w:rPr>
        <w:t xml:space="preserve">nhân bán hàng có trách nhiệm công khai đầy đủ, trung thực trên sàn giao dịch thương mại điện tử hoặc website bán hàng các thông tin sau: </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a) Thông tin về tiêu chuẩn công bố áp dụng, quy chuẩn kỹ thuật, tình trạng hợp chuẩn, hợp quy (nếu có); </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lastRenderedPageBreak/>
        <w:t xml:space="preserve">b) Thông tin </w:t>
      </w:r>
      <w:r w:rsidRPr="005B7FE2">
        <w:rPr>
          <w:rFonts w:ascii="Times New Roman" w:eastAsia="Times New Roman" w:hAnsi="Times New Roman" w:cs="Times New Roman"/>
          <w:sz w:val="28"/>
          <w:szCs w:val="28"/>
        </w:rPr>
        <w:t>về truy xuất nguồn gốc, cảnh báo rủi ro, điều kiện vận chuyển, lưu giữ, bảo quản và sử dụng (đối với sản phẩm thuộc đối tượng quản lý theo quy định pháp luật).</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Trường hợp pháp luật chuyên ngành có quy định khác về công bố thông tin sản phẩm, ghi nhãn hoặc </w:t>
      </w:r>
      <w:r w:rsidRPr="005B7FE2">
        <w:rPr>
          <w:rFonts w:ascii="Times New Roman" w:eastAsia="Times New Roman" w:hAnsi="Times New Roman" w:cs="Times New Roman"/>
          <w:sz w:val="28"/>
          <w:szCs w:val="28"/>
        </w:rPr>
        <w:t>truy xuất nguồn gốc, tổ chức, cá nhân phải bảo đảm tuân thủ Luật này và pháp luật chuyên ngành, không gây trùng lặp về nghĩa vụ.</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3. Tổ chức, cá nhân bán hàng có trách nhiệm lưu giữ và cung cấp hồ sơ chất lượng sản phẩm, hàng hóa cho cơ quan có thẩm quyền k</w:t>
      </w:r>
      <w:r w:rsidRPr="005B7FE2">
        <w:rPr>
          <w:rFonts w:ascii="Times New Roman" w:eastAsia="Times New Roman" w:hAnsi="Times New Roman" w:cs="Times New Roman"/>
          <w:sz w:val="28"/>
          <w:szCs w:val="28"/>
        </w:rPr>
        <w:t>hi có yêu cầu; chịu trách nhiệm trước pháp luật về chất lượng, an toàn sản phẩm do mình cung cấp.</w:t>
      </w:r>
    </w:p>
    <w:p w:rsidR="00475A7B" w:rsidRPr="005B7FE2" w:rsidRDefault="000A765D">
      <w:pP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4. Tổ chức, cá nhân bán hàng thực hiện nghĩa vụ bồi thường thiệt hại theo quy định của pháp luật khi sản phẩm, hàng hóa có lỗi gây thiệt hại cho người tiêu dùng.”.</w:t>
      </w:r>
    </w:p>
    <w:p w:rsidR="00475A7B" w:rsidRPr="005B7FE2" w:rsidRDefault="000A765D">
      <w:pP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35. Bổ sung Điều 44b như sau:</w:t>
      </w:r>
    </w:p>
    <w:p w:rsidR="00475A7B" w:rsidRPr="005B7FE2" w:rsidRDefault="000A765D">
      <w:pPr>
        <w:pStyle w:val="Heading3"/>
        <w:keepNext w:val="0"/>
        <w:widowControl w:val="0"/>
        <w:spacing w:before="120" w:after="120"/>
        <w:ind w:firstLine="720"/>
        <w:jc w:val="both"/>
        <w:rPr>
          <w:rFonts w:ascii="Times New Roman" w:hAnsi="Times New Roman" w:cs="Times New Roman"/>
          <w:sz w:val="28"/>
          <w:szCs w:val="28"/>
        </w:rPr>
      </w:pPr>
      <w:bookmarkStart w:id="39" w:name="_heading=h.vqda0jykoae1" w:colFirst="0" w:colLast="0"/>
      <w:bookmarkEnd w:id="39"/>
      <w:r w:rsidRPr="005B7FE2">
        <w:rPr>
          <w:rFonts w:ascii="Times New Roman" w:hAnsi="Times New Roman" w:cs="Times New Roman"/>
          <w:sz w:val="28"/>
          <w:szCs w:val="28"/>
        </w:rPr>
        <w:t>“Điều 44b. Trách nhiệm của sàn giao dịch thương mại điện tử tr</w:t>
      </w:r>
      <w:r w:rsidRPr="005B7FE2">
        <w:rPr>
          <w:rFonts w:ascii="Times New Roman" w:hAnsi="Times New Roman" w:cs="Times New Roman"/>
          <w:sz w:val="28"/>
          <w:szCs w:val="28"/>
        </w:rPr>
        <w:t>ong quản lý chất lượng sản phẩm, hàng hóa</w:t>
      </w:r>
    </w:p>
    <w:p w:rsidR="00475A7B" w:rsidRPr="005B7FE2" w:rsidRDefault="000A765D">
      <w:pPr>
        <w:widowControl w:val="0"/>
        <w:spacing w:before="120" w:after="120" w:line="240" w:lineRule="auto"/>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 xml:space="preserve">1. </w:t>
      </w:r>
      <w:r w:rsidRPr="005B7FE2">
        <w:rPr>
          <w:rFonts w:ascii="Times New Roman" w:eastAsia="Times New Roman" w:hAnsi="Times New Roman" w:cs="Times New Roman"/>
          <w:sz w:val="28"/>
          <w:szCs w:val="28"/>
        </w:rPr>
        <w:t xml:space="preserve">Trước khi cho phép niêm yết sản phẩm, hàng hóa trên nền tảng </w:t>
      </w:r>
      <w:r w:rsidRPr="005B7FE2">
        <w:rPr>
          <w:rFonts w:ascii="Times New Roman" w:eastAsia="Times New Roman" w:hAnsi="Times New Roman" w:cs="Times New Roman"/>
          <w:sz w:val="28"/>
          <w:szCs w:val="28"/>
        </w:rPr>
        <w:t>do mình quản lý, sàn giao dịch thương mại điện tử có trách nhiệm:</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a) Thiết lập cơ chế xác minh tổ chức, cá nhân bán hàng và nguồn gốc hàng hóa; </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b) Y</w:t>
      </w:r>
      <w:r w:rsidRPr="005B7FE2">
        <w:rPr>
          <w:rFonts w:ascii="Times New Roman" w:eastAsia="Times New Roman" w:hAnsi="Times New Roman" w:cs="Times New Roman"/>
          <w:sz w:val="28"/>
          <w:szCs w:val="28"/>
        </w:rPr>
        <w:t xml:space="preserve">êu cầu tổ chức, cá nhân bán hàng cung cấp và cập nhật thông tin về tiêu chuẩn, quy chuẩn kỹ thuật, tình trạng hợp chuẩn, hợp quy (nếu có) và truy xuất nguồn gốc sản phẩm theo quy định của pháp luật; </w:t>
      </w:r>
    </w:p>
    <w:p w:rsidR="00475A7B" w:rsidRPr="005B7FE2" w:rsidRDefault="000A765D">
      <w:pPr>
        <w:spacing w:before="120" w:after="120" w:line="240" w:lineRule="auto"/>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 xml:space="preserve">c) </w:t>
      </w:r>
      <w:r w:rsidRPr="005B7FE2">
        <w:rPr>
          <w:rFonts w:ascii="Times New Roman" w:eastAsia="Times New Roman" w:hAnsi="Times New Roman" w:cs="Times New Roman"/>
          <w:sz w:val="28"/>
          <w:szCs w:val="28"/>
        </w:rPr>
        <w:t>Từ chối niêm yết hoặc gỡ bỏ sản phẩm không đầy đủ ho</w:t>
      </w:r>
      <w:r w:rsidRPr="005B7FE2">
        <w:rPr>
          <w:rFonts w:ascii="Times New Roman" w:eastAsia="Times New Roman" w:hAnsi="Times New Roman" w:cs="Times New Roman"/>
          <w:sz w:val="28"/>
          <w:szCs w:val="28"/>
        </w:rPr>
        <w:t>ặc sai lệch thông tin về chất lượng, xuất xứ hoặc không đáp ứng quy định pháp luật hiện hành</w:t>
      </w:r>
      <w:r w:rsidRPr="005B7FE2">
        <w:rPr>
          <w:rFonts w:ascii="Times New Roman" w:eastAsia="Times New Roman" w:hAnsi="Times New Roman" w:cs="Times New Roman"/>
          <w:sz w:val="28"/>
          <w:szCs w:val="28"/>
        </w:rPr>
        <w:t>.</w:t>
      </w:r>
    </w:p>
    <w:p w:rsidR="00475A7B" w:rsidRPr="005B7FE2" w:rsidRDefault="000A765D">
      <w:pPr>
        <w:spacing w:before="120" w:after="120" w:line="240" w:lineRule="auto"/>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2. Trong quá trình vận hành</w:t>
      </w:r>
      <w:r w:rsidRPr="005B7FE2">
        <w:rPr>
          <w:rFonts w:ascii="Times New Roman" w:eastAsia="Times New Roman" w:hAnsi="Times New Roman" w:cs="Times New Roman"/>
          <w:sz w:val="28"/>
          <w:szCs w:val="28"/>
        </w:rPr>
        <w:t>, sàn giao dịch thương mại điện tử có trách nhiệm:</w:t>
      </w:r>
    </w:p>
    <w:p w:rsidR="00475A7B" w:rsidRPr="005B7FE2" w:rsidRDefault="000A765D">
      <w:pPr>
        <w:spacing w:before="120" w:after="120" w:line="240" w:lineRule="auto"/>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 xml:space="preserve">a) </w:t>
      </w:r>
      <w:r w:rsidRPr="005B7FE2">
        <w:rPr>
          <w:rFonts w:ascii="Times New Roman" w:eastAsia="Times New Roman" w:hAnsi="Times New Roman" w:cs="Times New Roman"/>
          <w:sz w:val="28"/>
          <w:szCs w:val="28"/>
        </w:rPr>
        <w:t>Áp dụng công nghệ, công cụ kỹ thuật để giám sát, phát hiện, truy xuất và hậu kiểm thông tin sản phẩm, hàng hóa</w:t>
      </w:r>
      <w:r w:rsidRPr="005B7FE2">
        <w:rPr>
          <w:rFonts w:ascii="Times New Roman" w:eastAsia="Times New Roman" w:hAnsi="Times New Roman" w:cs="Times New Roman"/>
          <w:sz w:val="28"/>
          <w:szCs w:val="28"/>
        </w:rPr>
        <w:t xml:space="preserve"> được đăng bán trên nền tảng;</w:t>
      </w:r>
    </w:p>
    <w:p w:rsidR="00475A7B" w:rsidRPr="005B7FE2" w:rsidRDefault="000A765D">
      <w:pPr>
        <w:spacing w:before="120" w:after="120" w:line="240" w:lineRule="auto"/>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 xml:space="preserve">b) </w:t>
      </w:r>
      <w:r w:rsidRPr="005B7FE2">
        <w:rPr>
          <w:rFonts w:ascii="Times New Roman" w:eastAsia="Times New Roman" w:hAnsi="Times New Roman" w:cs="Times New Roman"/>
          <w:sz w:val="28"/>
          <w:szCs w:val="28"/>
        </w:rPr>
        <w:t>Thực hiện giám sát chủ động và phát hiện tự động</w:t>
      </w:r>
      <w:r w:rsidRPr="005B7FE2">
        <w:rPr>
          <w:rFonts w:ascii="Times New Roman" w:eastAsia="Times New Roman" w:hAnsi="Times New Roman" w:cs="Times New Roman"/>
          <w:sz w:val="28"/>
          <w:szCs w:val="28"/>
        </w:rPr>
        <w:t>, nhằm ngăn chặn hành vi đăng tải, giao dịch hàng giả, hàng nhái</w:t>
      </w:r>
      <w:r w:rsidRPr="005B7FE2">
        <w:rPr>
          <w:rFonts w:ascii="Times New Roman" w:eastAsia="Times New Roman" w:hAnsi="Times New Roman" w:cs="Times New Roman"/>
          <w:sz w:val="28"/>
          <w:szCs w:val="28"/>
        </w:rPr>
        <w:t>, hàng không rõ nguồn gốc, hàng hóa vi phạm quy định về chất lượng.</w:t>
      </w:r>
    </w:p>
    <w:p w:rsidR="00475A7B" w:rsidRPr="005B7FE2" w:rsidRDefault="000A765D">
      <w:pP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3. Khi phát hiện hoặc nhận được phản ánh về vi phạm chất lượng sản phẩm, hàng hóa</w:t>
      </w:r>
      <w:r w:rsidRPr="005B7FE2">
        <w:rPr>
          <w:rFonts w:ascii="Times New Roman" w:eastAsia="Times New Roman" w:hAnsi="Times New Roman" w:cs="Times New Roman"/>
          <w:sz w:val="28"/>
          <w:szCs w:val="28"/>
        </w:rPr>
        <w:t>, sàn giao dịch thương mại điện tử có trách nhiệm:</w:t>
      </w:r>
    </w:p>
    <w:p w:rsidR="00475A7B" w:rsidRPr="005B7FE2" w:rsidRDefault="000A765D">
      <w:pPr>
        <w:spacing w:before="120" w:after="120" w:line="240" w:lineRule="auto"/>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 xml:space="preserve">a) </w:t>
      </w:r>
      <w:r w:rsidRPr="005B7FE2">
        <w:rPr>
          <w:rFonts w:ascii="Times New Roman" w:eastAsia="Times New Roman" w:hAnsi="Times New Roman" w:cs="Times New Roman"/>
          <w:sz w:val="28"/>
          <w:szCs w:val="28"/>
        </w:rPr>
        <w:t>Gỡ bỏ hoặc ngăn chặn hiển thị sản phẩm vi phạm trong</w:t>
      </w:r>
      <w:r w:rsidRPr="005B7FE2">
        <w:rPr>
          <w:rFonts w:ascii="Times New Roman" w:eastAsia="Times New Roman" w:hAnsi="Times New Roman" w:cs="Times New Roman"/>
          <w:sz w:val="28"/>
          <w:szCs w:val="28"/>
        </w:rPr>
        <w:t xml:space="preserve"> thời hạn không quá 24 giờ</w:t>
      </w:r>
      <w:r w:rsidRPr="005B7FE2">
        <w:rPr>
          <w:rFonts w:ascii="Times New Roman" w:eastAsia="Times New Roman" w:hAnsi="Times New Roman" w:cs="Times New Roman"/>
          <w:sz w:val="28"/>
          <w:szCs w:val="28"/>
        </w:rPr>
        <w:t xml:space="preserve"> kể từ khi nhận được yêu cầu của cơ quan quản lý nhà nước có thẩm quyền hoặc người tiêu dùng;</w:t>
      </w:r>
    </w:p>
    <w:p w:rsidR="00475A7B" w:rsidRPr="005B7FE2" w:rsidRDefault="000A765D">
      <w:pPr>
        <w:spacing w:before="120" w:after="120" w:line="240" w:lineRule="auto"/>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 xml:space="preserve">b) </w:t>
      </w:r>
      <w:r w:rsidRPr="005B7FE2">
        <w:rPr>
          <w:rFonts w:ascii="Times New Roman" w:eastAsia="Times New Roman" w:hAnsi="Times New Roman" w:cs="Times New Roman"/>
          <w:sz w:val="28"/>
          <w:szCs w:val="28"/>
        </w:rPr>
        <w:t>Cung cấp đầy đủ thông tin liên quan đến người bán và hàng hóa vi phạm</w:t>
      </w:r>
      <w:r w:rsidRPr="005B7FE2">
        <w:rPr>
          <w:rFonts w:ascii="Times New Roman" w:eastAsia="Times New Roman" w:hAnsi="Times New Roman" w:cs="Times New Roman"/>
          <w:sz w:val="28"/>
          <w:szCs w:val="28"/>
        </w:rPr>
        <w:t xml:space="preserve"> để phục vụ công tác thanh tra, kiểm tra, xử lý vi phạm theo yê</w:t>
      </w:r>
      <w:r w:rsidRPr="005B7FE2">
        <w:rPr>
          <w:rFonts w:ascii="Times New Roman" w:eastAsia="Times New Roman" w:hAnsi="Times New Roman" w:cs="Times New Roman"/>
          <w:sz w:val="28"/>
          <w:szCs w:val="28"/>
        </w:rPr>
        <w:t>u cầu của cơ quan có thẩm quyền.</w:t>
      </w:r>
    </w:p>
    <w:p w:rsidR="00475A7B" w:rsidRPr="005B7FE2" w:rsidRDefault="000A765D">
      <w:pP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lastRenderedPageBreak/>
        <w:t>4. Sàn giao dịch thương mại điện tử chịu trách nhiệm liên đới</w:t>
      </w:r>
      <w:r w:rsidRPr="005B7FE2">
        <w:rPr>
          <w:rFonts w:ascii="Times New Roman" w:eastAsia="Times New Roman" w:hAnsi="Times New Roman" w:cs="Times New Roman"/>
          <w:sz w:val="28"/>
          <w:szCs w:val="28"/>
        </w:rPr>
        <w:t>, nếu không triển khai hoặc triển khai không đầy đủ các biện pháp kiểm soát, giám sát, để hàng hóa vi phạm tiếp tục được giao dịch nhiều lần, gây thiệt hại cho ng</w:t>
      </w:r>
      <w:r w:rsidRPr="005B7FE2">
        <w:rPr>
          <w:rFonts w:ascii="Times New Roman" w:eastAsia="Times New Roman" w:hAnsi="Times New Roman" w:cs="Times New Roman"/>
          <w:sz w:val="28"/>
          <w:szCs w:val="28"/>
        </w:rPr>
        <w:t>ười tiêu dùng hoặc tổ chức, cá nhân khác.</w:t>
      </w:r>
    </w:p>
    <w:p w:rsidR="00475A7B" w:rsidRPr="005B7FE2" w:rsidRDefault="000A765D">
      <w:pP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5. Sàn giao dịch thương mại điện tử có trách nhiệm thiết lập và vận hành hệ thống tiếp nhận, xử lý phản ánh, khiếu nại của người tiêu dùng liên quan đến chất lượng hàng hóa</w:t>
      </w:r>
      <w:r w:rsidRPr="005B7FE2">
        <w:rPr>
          <w:rFonts w:ascii="Times New Roman" w:eastAsia="Times New Roman" w:hAnsi="Times New Roman" w:cs="Times New Roman"/>
          <w:sz w:val="28"/>
          <w:szCs w:val="28"/>
        </w:rPr>
        <w:t xml:space="preserve">, và </w:t>
      </w:r>
      <w:r w:rsidRPr="005B7FE2">
        <w:rPr>
          <w:rFonts w:ascii="Times New Roman" w:eastAsia="Times New Roman" w:hAnsi="Times New Roman" w:cs="Times New Roman"/>
          <w:sz w:val="28"/>
          <w:szCs w:val="28"/>
        </w:rPr>
        <w:t>phối hợp với cơ quan quản lý nhà nước</w:t>
      </w:r>
      <w:r w:rsidRPr="005B7FE2">
        <w:rPr>
          <w:rFonts w:ascii="Times New Roman" w:eastAsia="Times New Roman" w:hAnsi="Times New Roman" w:cs="Times New Roman"/>
          <w:sz w:val="28"/>
          <w:szCs w:val="28"/>
        </w:rPr>
        <w:t xml:space="preserve"> trong việc kiểm tra, xác minh, xử lý vi phạm</w:t>
      </w:r>
      <w:r w:rsidRPr="005B7FE2">
        <w:rPr>
          <w:rFonts w:ascii="Times New Roman" w:eastAsia="Times New Roman" w:hAnsi="Times New Roman" w:cs="Times New Roman"/>
          <w:sz w:val="28"/>
          <w:szCs w:val="28"/>
        </w:rPr>
        <w:t xml:space="preserve"> theo quy định của pháp luật.”.</w:t>
      </w:r>
    </w:p>
    <w:p w:rsidR="00475A7B" w:rsidRPr="005B7FE2" w:rsidRDefault="000A765D">
      <w:pP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36. Bổ sung Điều 44c như sau:</w:t>
      </w:r>
    </w:p>
    <w:p w:rsidR="00475A7B" w:rsidRPr="005B7FE2" w:rsidRDefault="000A765D">
      <w:pPr>
        <w:pStyle w:val="Heading3"/>
        <w:spacing w:before="120" w:after="120"/>
        <w:ind w:firstLine="720"/>
        <w:jc w:val="both"/>
        <w:rPr>
          <w:rFonts w:ascii="Times New Roman" w:hAnsi="Times New Roman" w:cs="Times New Roman"/>
          <w:sz w:val="28"/>
          <w:szCs w:val="28"/>
        </w:rPr>
      </w:pPr>
      <w:bookmarkStart w:id="40" w:name="_heading=h.vuhyzcv5apn0" w:colFirst="0" w:colLast="0"/>
      <w:bookmarkEnd w:id="40"/>
      <w:r w:rsidRPr="005B7FE2">
        <w:rPr>
          <w:rFonts w:ascii="Times New Roman" w:hAnsi="Times New Roman" w:cs="Times New Roman"/>
          <w:sz w:val="28"/>
          <w:szCs w:val="28"/>
        </w:rPr>
        <w:t>“Điều 44c. Ứng dụng công nghệ số trong quản lý chất lượng hàng hóa thương mại điện tử</w:t>
      </w:r>
    </w:p>
    <w:p w:rsidR="00475A7B" w:rsidRPr="005B7FE2" w:rsidRDefault="000A765D">
      <w:pP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 Khuyến khích tổ chức, cá nhân kinh doanh và vận hành sàn thư</w:t>
      </w:r>
      <w:r w:rsidRPr="005B7FE2">
        <w:rPr>
          <w:rFonts w:ascii="Times New Roman" w:eastAsia="Times New Roman" w:hAnsi="Times New Roman" w:cs="Times New Roman"/>
          <w:sz w:val="28"/>
          <w:szCs w:val="28"/>
        </w:rPr>
        <w:t>ơng mại điện tử áp dụng các nền tảng công nghệ số, bao gồm trí tuệ nhân tạo (AI), Blockchain, mã định danh truy xuất, dữ liệu lớn (Big Data) và các công cụ phân tích rủi ro để giám sát chất lượng hàng hóa, cảnh báo vi phạm và hỗ trợ truy xuất nguồn gốc.</w:t>
      </w:r>
    </w:p>
    <w:p w:rsidR="00475A7B" w:rsidRPr="005B7FE2" w:rsidRDefault="000A765D">
      <w:pP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2.</w:t>
      </w:r>
      <w:r w:rsidRPr="005B7FE2">
        <w:rPr>
          <w:rFonts w:ascii="Times New Roman" w:eastAsia="Times New Roman" w:hAnsi="Times New Roman" w:cs="Times New Roman"/>
          <w:sz w:val="28"/>
          <w:szCs w:val="28"/>
        </w:rPr>
        <w:t xml:space="preserve"> Nhà nước có chính sách thúc đẩy ứng dụng công nghệ số trong quản lý chất lượng sản phẩm, hàng hóa kinh doanh qua thương mại điện tử; hướng dẫn triển khai hệ thống kiểm tra, giám sát và cảnh báo sớm đối với hàng hóa vi phạm.”.</w:t>
      </w:r>
    </w:p>
    <w:p w:rsidR="00475A7B" w:rsidRPr="005B7FE2" w:rsidRDefault="000A765D">
      <w:pP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37. Sửa đổi, bổ sung tên Chương IV như sau:</w:t>
      </w:r>
    </w:p>
    <w:p w:rsidR="00475A7B" w:rsidRPr="005B7FE2" w:rsidRDefault="000A765D">
      <w:pP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w:t>
      </w:r>
      <w:r w:rsidRPr="005B7FE2">
        <w:rPr>
          <w:rFonts w:ascii="Times New Roman" w:eastAsia="Times New Roman" w:hAnsi="Times New Roman" w:cs="Times New Roman"/>
          <w:b/>
          <w:sz w:val="28"/>
          <w:szCs w:val="28"/>
        </w:rPr>
        <w:t>Chương IV</w:t>
      </w:r>
      <w:r w:rsidRPr="005B7FE2">
        <w:rPr>
          <w:rFonts w:ascii="Times New Roman" w:eastAsia="Times New Roman" w:hAnsi="Times New Roman" w:cs="Times New Roman"/>
          <w:sz w:val="28"/>
          <w:szCs w:val="28"/>
        </w:rPr>
        <w:t xml:space="preserve">. </w:t>
      </w:r>
      <w:r w:rsidRPr="005B7FE2">
        <w:rPr>
          <w:rFonts w:ascii="Times New Roman" w:eastAsia="Times New Roman" w:hAnsi="Times New Roman" w:cs="Times New Roman"/>
          <w:b/>
          <w:sz w:val="28"/>
          <w:szCs w:val="28"/>
        </w:rPr>
        <w:t>KHẢO SÁT,</w:t>
      </w:r>
      <w:r w:rsidRPr="005B7FE2">
        <w:rPr>
          <w:rFonts w:ascii="Times New Roman" w:eastAsia="Times New Roman" w:hAnsi="Times New Roman" w:cs="Times New Roman"/>
          <w:sz w:val="28"/>
          <w:szCs w:val="28"/>
        </w:rPr>
        <w:t xml:space="preserve"> </w:t>
      </w:r>
      <w:r w:rsidRPr="005B7FE2">
        <w:rPr>
          <w:rFonts w:ascii="Times New Roman" w:eastAsia="Times New Roman" w:hAnsi="Times New Roman" w:cs="Times New Roman"/>
          <w:b/>
          <w:sz w:val="28"/>
          <w:szCs w:val="28"/>
        </w:rPr>
        <w:t>KIỂM TRA VỀ CHẤT LƯỢNG SẢN PHẨM, HÀNG HÓA</w:t>
      </w:r>
      <w:r w:rsidRPr="005B7FE2">
        <w:rPr>
          <w:rFonts w:ascii="Times New Roman" w:eastAsia="Times New Roman" w:hAnsi="Times New Roman" w:cs="Times New Roman"/>
          <w:sz w:val="28"/>
          <w:szCs w:val="28"/>
        </w:rPr>
        <w:t>.”.</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highlight w:val="white"/>
        </w:rPr>
        <w:t>38.</w:t>
      </w:r>
      <w:r w:rsidRPr="005B7FE2">
        <w:rPr>
          <w:rFonts w:ascii="Times New Roman" w:eastAsia="Times New Roman" w:hAnsi="Times New Roman" w:cs="Times New Roman"/>
          <w:sz w:val="28"/>
          <w:szCs w:val="28"/>
        </w:rPr>
        <w:t xml:space="preserve"> Bổ sung Điều 44d về khảo sát chất lượng sản phẩm, hàng hóa như sau:</w:t>
      </w:r>
    </w:p>
    <w:p w:rsidR="00475A7B" w:rsidRPr="005B7FE2" w:rsidRDefault="000A765D">
      <w:pPr>
        <w:pStyle w:val="Heading3"/>
        <w:spacing w:before="120" w:after="120"/>
        <w:ind w:firstLine="720"/>
        <w:rPr>
          <w:rFonts w:ascii="Times New Roman" w:hAnsi="Times New Roman" w:cs="Times New Roman"/>
          <w:sz w:val="28"/>
          <w:szCs w:val="28"/>
        </w:rPr>
      </w:pPr>
      <w:bookmarkStart w:id="41" w:name="_heading=h.94bjvjv414ns" w:colFirst="0" w:colLast="0"/>
      <w:bookmarkEnd w:id="41"/>
      <w:r w:rsidRPr="005B7FE2">
        <w:rPr>
          <w:rFonts w:ascii="Times New Roman" w:hAnsi="Times New Roman" w:cs="Times New Roman"/>
          <w:sz w:val="28"/>
          <w:szCs w:val="28"/>
        </w:rPr>
        <w:t>“Điều 44d. Khảo sát chất lượng sản phẩm, hàng hóa</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1. Khảo sát chất lượng </w:t>
      </w:r>
      <w:r w:rsidRPr="005B7FE2">
        <w:rPr>
          <w:rFonts w:ascii="Times New Roman" w:eastAsia="Times New Roman" w:hAnsi="Times New Roman" w:cs="Times New Roman"/>
          <w:sz w:val="28"/>
          <w:szCs w:val="28"/>
        </w:rPr>
        <w:t xml:space="preserve">sản phẩm, hàng hóa là hoạt động được thực hiện độc lập hoặc lồng ghép trong công tác quản lý nhằm thu thập, phân tích thông tin thực tế về tình hình chất lượng sản phẩm, hàng hóa đang lưu thông trên thị trường, phục vụ cảnh báo rủi ro và xác định cơ sở để </w:t>
      </w:r>
      <w:r w:rsidRPr="005B7FE2">
        <w:rPr>
          <w:rFonts w:ascii="Times New Roman" w:eastAsia="Times New Roman" w:hAnsi="Times New Roman" w:cs="Times New Roman"/>
          <w:sz w:val="28"/>
          <w:szCs w:val="28"/>
        </w:rPr>
        <w:t>kiểm tra, hậu kiểm có trọng điểm.</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2. Hoạt động khảo sát bao gồm việc lấy mẫu ngẫu nhiên để thử nghiệm, đánh giá sự phù hợp, kiểm tra nhãn hàng hóa, truy xuất nguồn gốc, đối chiếu thông tin công bố áp dụng với thực tế sản phẩm.</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3. Trường hợp kết quả khảo sá</w:t>
      </w:r>
      <w:r w:rsidRPr="005B7FE2">
        <w:rPr>
          <w:rFonts w:ascii="Times New Roman" w:eastAsia="Times New Roman" w:hAnsi="Times New Roman" w:cs="Times New Roman"/>
          <w:sz w:val="28"/>
          <w:szCs w:val="28"/>
        </w:rPr>
        <w:t>t phát hiện dấu hiệu sản phẩm, hàng hóa không bảo đảm chất lượng, có nguy cơ mất an toàn hoặc vi phạm quy định pháp luật, cơ quan thực hiện khảo sát chất lượng có trách nhiệm chuyển hồ sơ, kết quả cho cơ quan kiểm tra chất lượng sản phẩm, hàng hóa để tổ ch</w:t>
      </w:r>
      <w:r w:rsidRPr="005B7FE2">
        <w:rPr>
          <w:rFonts w:ascii="Times New Roman" w:eastAsia="Times New Roman" w:hAnsi="Times New Roman" w:cs="Times New Roman"/>
          <w:sz w:val="28"/>
          <w:szCs w:val="28"/>
        </w:rPr>
        <w:t>ức kiểm tra theo quy định tại Điều 44đ.</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4. Bộ quản lý ngành, lĩnh vực có trách nhiệm tổ chức thực hiện hoạt động khảo sát chất lượng định kỳ hoặc đột xuất đối với nhóm sản phẩm, hàng hóa thuộc phạm vi quản lý; chia sẻ dữ liệu khảo sát với cơ quan kiểm tra </w:t>
      </w:r>
      <w:r w:rsidRPr="005B7FE2">
        <w:rPr>
          <w:rFonts w:ascii="Times New Roman" w:eastAsia="Times New Roman" w:hAnsi="Times New Roman" w:cs="Times New Roman"/>
          <w:sz w:val="28"/>
          <w:szCs w:val="28"/>
        </w:rPr>
        <w:t>và cơ quan liên quan  để phục vụ quản lý rủi ro,  phòng ngừa vi phạm và hoàn thiện chính sách.</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lastRenderedPageBreak/>
        <w:t xml:space="preserve">5. Ủy ban nhân dân tỉnh, thành phố trực thuộc trung ương tổ chức khảo sát chất lượng sản phẩm, hàng hóa lưu thông trên địa bàn; cảnh báo kịp thời cho người tiêu </w:t>
      </w:r>
      <w:r w:rsidRPr="005B7FE2">
        <w:rPr>
          <w:rFonts w:ascii="Times New Roman" w:eastAsia="Times New Roman" w:hAnsi="Times New Roman" w:cs="Times New Roman"/>
          <w:sz w:val="28"/>
          <w:szCs w:val="28"/>
        </w:rPr>
        <w:t>dùng và cơ quan hữu quan; chia sẻ dữ liệu khảo sát với cơ quan kiểm tra và lực lượng chức năng để phục vụ quản lý rủi ro và phòng ngừa vi phạm.”.</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39. Bổ sung Điều 44đ như sau:</w:t>
      </w:r>
    </w:p>
    <w:p w:rsidR="00475A7B" w:rsidRPr="005B7FE2" w:rsidRDefault="000A765D">
      <w:pPr>
        <w:pStyle w:val="Heading3"/>
        <w:keepNext w:val="0"/>
        <w:widowControl w:val="0"/>
        <w:spacing w:before="120" w:after="120"/>
        <w:ind w:firstLine="720"/>
        <w:jc w:val="both"/>
        <w:rPr>
          <w:rFonts w:ascii="Times New Roman" w:hAnsi="Times New Roman" w:cs="Times New Roman"/>
          <w:sz w:val="28"/>
          <w:szCs w:val="28"/>
        </w:rPr>
      </w:pPr>
      <w:bookmarkStart w:id="42" w:name="_heading=h.1sl54dxpbi0a" w:colFirst="0" w:colLast="0"/>
      <w:bookmarkEnd w:id="42"/>
      <w:r w:rsidRPr="005B7FE2">
        <w:rPr>
          <w:rFonts w:ascii="Times New Roman" w:hAnsi="Times New Roman" w:cs="Times New Roman"/>
          <w:sz w:val="28"/>
          <w:szCs w:val="28"/>
        </w:rPr>
        <w:t xml:space="preserve">“Điều 44đ. Kiểm tra chất lượng sản phẩm, hàng hóa </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1. Phạm vi kiểm tra chất lượng sản phẩm, hàng hóa bao gồm: </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 Kiểm tra trong sản xuất được thực hiện theo quy định tại Điều 28 của Luật này.</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b) Kiểm tra trong nhập khẩu và lưu thông trên thị trường được thực hiện theo quy định tại Điều 34, Điều 35a của Lu</w:t>
      </w:r>
      <w:r w:rsidRPr="005B7FE2">
        <w:rPr>
          <w:rFonts w:ascii="Times New Roman" w:eastAsia="Times New Roman" w:hAnsi="Times New Roman" w:cs="Times New Roman"/>
          <w:sz w:val="28"/>
          <w:szCs w:val="28"/>
        </w:rPr>
        <w:t>ật này.</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2. Cơ quan kiểm tra chất lượng sản phẩm, hàng hóa là cơ quan quản lý nhà nước thuộc Bộ quản lý ngành, lĩnh vực hoặc cơ quan chuyên môn thuộc Ủy ban nhân dân cấp tỉnh, được phân công hoặc phân cấp thực hiện nhiệm vụ kiểm tra nhà nước theo quy định p</w:t>
      </w:r>
      <w:r w:rsidRPr="005B7FE2">
        <w:rPr>
          <w:rFonts w:ascii="Times New Roman" w:eastAsia="Times New Roman" w:hAnsi="Times New Roman" w:cs="Times New Roman"/>
          <w:sz w:val="28"/>
          <w:szCs w:val="28"/>
        </w:rPr>
        <w:t>háp luật. Việc phân công, phân cấp và phối hợp kiểm tra được thực hiện theo quy định tại Điều 47b của Luật này.</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3. Phương thức kiểm tra được thực hiện trực tiếp hoặc gián tiếp trên cơ sở mức độ rủi ro của sản phẩm, hàng hóa; dữ liệu hiện có; thông tin truy</w:t>
      </w:r>
      <w:r w:rsidRPr="005B7FE2">
        <w:rPr>
          <w:rFonts w:ascii="Times New Roman" w:eastAsia="Times New Roman" w:hAnsi="Times New Roman" w:cs="Times New Roman"/>
          <w:sz w:val="28"/>
          <w:szCs w:val="28"/>
        </w:rPr>
        <w:t xml:space="preserve"> xuất nguồn gốc; mã số, mã vạch; chứng nhận hợp chuẩn, chứng nhận hợp quy; dữ liệu từ hệ thống quản lý chất lượng được công nhận hoặc có kết nối với cơ quan quản lý nhà nước; kết hợp với cảnh báo vi phạm để nâng cao hiệu quả công tác  kiểm tra.</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4. Trong tr</w:t>
      </w:r>
      <w:r w:rsidRPr="005B7FE2">
        <w:rPr>
          <w:rFonts w:ascii="Times New Roman" w:eastAsia="Times New Roman" w:hAnsi="Times New Roman" w:cs="Times New Roman"/>
          <w:sz w:val="28"/>
          <w:szCs w:val="28"/>
        </w:rPr>
        <w:t>ường hợp cần thiết, cơ quan kiểm tra chất lượng sản phẩm, hàng hóa tiến hành thử nghiệm mẫu được thực hiện theo tiêu chuẩn đã công bố áp dụng hoặc quy chuẩn kỹ thuật tương ứng, nhằm xác minh chất lượng sản phẩm, hàng hóa theo quy định của pháp luật.</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5. Việ</w:t>
      </w:r>
      <w:r w:rsidRPr="005B7FE2">
        <w:rPr>
          <w:rFonts w:ascii="Times New Roman" w:eastAsia="Times New Roman" w:hAnsi="Times New Roman" w:cs="Times New Roman"/>
          <w:sz w:val="28"/>
          <w:szCs w:val="28"/>
        </w:rPr>
        <w:t xml:space="preserve">c miễn, giảm kiểm tra chất lượng được áp dụng đối với sản phẩm, hàng hóa đã có chứng nhận hợp chuẩn, hợp quy, công bố hợp chuẩn, công bố hợp quy, hoặc được chứng nhận áp dụng hệ thống quản lý tiên tiến theo tiêu chuẩn quốc tế hoặc tiêu chuẩn khu vực. Việc </w:t>
      </w:r>
      <w:r w:rsidRPr="005B7FE2">
        <w:rPr>
          <w:rFonts w:ascii="Times New Roman" w:eastAsia="Times New Roman" w:hAnsi="Times New Roman" w:cs="Times New Roman"/>
          <w:sz w:val="28"/>
          <w:szCs w:val="28"/>
        </w:rPr>
        <w:t>miễn, giảm kiểm tra thực hiện theo quy định của Chính phủ.</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6. Đối với sản phẩm, hàng hóa có mức độ rủi ro cao, cơ quan kiểm tra chất lượng sản phẩm, hàng hóa được lấy mẫu định kỳ hoặc đột xuất tại các địa điểm phù hợp theo yêu cầu quản lý, nhằm tăng cường </w:t>
      </w:r>
      <w:r w:rsidRPr="005B7FE2">
        <w:rPr>
          <w:rFonts w:ascii="Times New Roman" w:eastAsia="Times New Roman" w:hAnsi="Times New Roman" w:cs="Times New Roman"/>
          <w:sz w:val="28"/>
          <w:szCs w:val="28"/>
        </w:rPr>
        <w:t>kiểm tra đối với sản phẩm, hàng hóa này.</w:t>
      </w:r>
    </w:p>
    <w:p w:rsidR="00475A7B" w:rsidRPr="005B7FE2" w:rsidRDefault="000A765D">
      <w:pPr>
        <w:pStyle w:val="Heading3"/>
        <w:spacing w:before="120" w:after="120"/>
        <w:ind w:firstLine="720"/>
        <w:jc w:val="both"/>
        <w:rPr>
          <w:rFonts w:ascii="Times New Roman" w:hAnsi="Times New Roman" w:cs="Times New Roman"/>
          <w:b w:val="0"/>
          <w:sz w:val="28"/>
          <w:szCs w:val="28"/>
        </w:rPr>
      </w:pPr>
      <w:r w:rsidRPr="005B7FE2">
        <w:rPr>
          <w:rFonts w:ascii="Times New Roman" w:hAnsi="Times New Roman" w:cs="Times New Roman"/>
          <w:b w:val="0"/>
          <w:sz w:val="28"/>
          <w:szCs w:val="28"/>
        </w:rPr>
        <w:t>7. Các cơ quan kiểm tra chất lượng sản phẩm, hàng hóa của các bộ, ngành quản lý ngành, lĩnh vực có trách nhiệm phối hợp và chia sẻ dữ liệu, nhằm bảo đảm thống nhất, tránh chồng chéo và nâng cao hiệu quả quản lý chất</w:t>
      </w:r>
      <w:r w:rsidRPr="005B7FE2">
        <w:rPr>
          <w:rFonts w:ascii="Times New Roman" w:hAnsi="Times New Roman" w:cs="Times New Roman"/>
          <w:b w:val="0"/>
          <w:sz w:val="28"/>
          <w:szCs w:val="28"/>
        </w:rPr>
        <w:t xml:space="preserve"> lượng sản phẩm, hàng hóa</w:t>
      </w:r>
    </w:p>
    <w:p w:rsidR="00475A7B" w:rsidRPr="005B7FE2" w:rsidRDefault="000A765D">
      <w:pPr>
        <w:spacing w:before="120"/>
        <w:ind w:firstLine="720"/>
        <w:jc w:val="both"/>
        <w:rPr>
          <w:sz w:val="28"/>
          <w:szCs w:val="28"/>
        </w:rPr>
      </w:pPr>
      <w:r w:rsidRPr="005B7FE2">
        <w:rPr>
          <w:sz w:val="28"/>
          <w:szCs w:val="28"/>
        </w:rPr>
        <w:t>8. Căn c</w:t>
      </w:r>
      <w:r w:rsidRPr="005B7FE2">
        <w:rPr>
          <w:sz w:val="28"/>
          <w:szCs w:val="28"/>
        </w:rPr>
        <w:t>ứ</w:t>
      </w:r>
      <w:r w:rsidRPr="005B7FE2">
        <w:rPr>
          <w:sz w:val="28"/>
          <w:szCs w:val="28"/>
        </w:rPr>
        <w:t xml:space="preserve"> yêu c</w:t>
      </w:r>
      <w:r w:rsidRPr="005B7FE2">
        <w:rPr>
          <w:sz w:val="28"/>
          <w:szCs w:val="28"/>
        </w:rPr>
        <w:t>ầ</w:t>
      </w:r>
      <w:r w:rsidRPr="005B7FE2">
        <w:rPr>
          <w:sz w:val="28"/>
          <w:szCs w:val="28"/>
        </w:rPr>
        <w:t>u ki</w:t>
      </w:r>
      <w:r w:rsidRPr="005B7FE2">
        <w:rPr>
          <w:sz w:val="28"/>
          <w:szCs w:val="28"/>
        </w:rPr>
        <w:t>ể</w:t>
      </w:r>
      <w:r w:rsidRPr="005B7FE2">
        <w:rPr>
          <w:sz w:val="28"/>
          <w:szCs w:val="28"/>
        </w:rPr>
        <w:t>m tra, cơ quan ki</w:t>
      </w:r>
      <w:r w:rsidRPr="005B7FE2">
        <w:rPr>
          <w:sz w:val="28"/>
          <w:szCs w:val="28"/>
        </w:rPr>
        <w:t>ể</w:t>
      </w:r>
      <w:r w:rsidRPr="005B7FE2">
        <w:rPr>
          <w:sz w:val="28"/>
          <w:szCs w:val="28"/>
        </w:rPr>
        <w:t>m tra ch</w:t>
      </w:r>
      <w:r w:rsidRPr="005B7FE2">
        <w:rPr>
          <w:sz w:val="28"/>
          <w:szCs w:val="28"/>
        </w:rPr>
        <w:t>ấ</w:t>
      </w:r>
      <w:r w:rsidRPr="005B7FE2">
        <w:rPr>
          <w:sz w:val="28"/>
          <w:szCs w:val="28"/>
        </w:rPr>
        <w:t>t lư</w:t>
      </w:r>
      <w:r w:rsidRPr="005B7FE2">
        <w:rPr>
          <w:sz w:val="28"/>
          <w:szCs w:val="28"/>
        </w:rPr>
        <w:t>ợ</w:t>
      </w:r>
      <w:r w:rsidRPr="005B7FE2">
        <w:rPr>
          <w:sz w:val="28"/>
          <w:szCs w:val="28"/>
        </w:rPr>
        <w:t>ng s</w:t>
      </w:r>
      <w:r w:rsidRPr="005B7FE2">
        <w:rPr>
          <w:sz w:val="28"/>
          <w:szCs w:val="28"/>
        </w:rPr>
        <w:t>ả</w:t>
      </w:r>
      <w:r w:rsidRPr="005B7FE2">
        <w:rPr>
          <w:sz w:val="28"/>
          <w:szCs w:val="28"/>
        </w:rPr>
        <w:t>n ph</w:t>
      </w:r>
      <w:r w:rsidRPr="005B7FE2">
        <w:rPr>
          <w:sz w:val="28"/>
          <w:szCs w:val="28"/>
        </w:rPr>
        <w:t>ẩ</w:t>
      </w:r>
      <w:r w:rsidRPr="005B7FE2">
        <w:rPr>
          <w:sz w:val="28"/>
          <w:szCs w:val="28"/>
        </w:rPr>
        <w:t>m, hàng hóa quy</w:t>
      </w:r>
      <w:r w:rsidRPr="005B7FE2">
        <w:rPr>
          <w:sz w:val="28"/>
          <w:szCs w:val="28"/>
        </w:rPr>
        <w:t>ế</w:t>
      </w:r>
      <w:r w:rsidRPr="005B7FE2">
        <w:rPr>
          <w:sz w:val="28"/>
          <w:szCs w:val="28"/>
        </w:rPr>
        <w:t>t đ</w:t>
      </w:r>
      <w:r w:rsidRPr="005B7FE2">
        <w:rPr>
          <w:sz w:val="28"/>
          <w:szCs w:val="28"/>
        </w:rPr>
        <w:t>ị</w:t>
      </w:r>
      <w:r w:rsidRPr="005B7FE2">
        <w:rPr>
          <w:sz w:val="28"/>
          <w:szCs w:val="28"/>
        </w:rPr>
        <w:t>nh thành l</w:t>
      </w:r>
      <w:r w:rsidRPr="005B7FE2">
        <w:rPr>
          <w:sz w:val="28"/>
          <w:szCs w:val="28"/>
        </w:rPr>
        <w:t>ậ</w:t>
      </w:r>
      <w:r w:rsidRPr="005B7FE2">
        <w:rPr>
          <w:sz w:val="28"/>
          <w:szCs w:val="28"/>
        </w:rPr>
        <w:t>p Đoàn ki</w:t>
      </w:r>
      <w:r w:rsidRPr="005B7FE2">
        <w:rPr>
          <w:sz w:val="28"/>
          <w:szCs w:val="28"/>
        </w:rPr>
        <w:t>ể</w:t>
      </w:r>
      <w:r w:rsidRPr="005B7FE2">
        <w:rPr>
          <w:sz w:val="28"/>
          <w:szCs w:val="28"/>
        </w:rPr>
        <w:t>m tra. Thành ph</w:t>
      </w:r>
      <w:r w:rsidRPr="005B7FE2">
        <w:rPr>
          <w:sz w:val="28"/>
          <w:szCs w:val="28"/>
        </w:rPr>
        <w:t>ầ</w:t>
      </w:r>
      <w:r w:rsidRPr="005B7FE2">
        <w:rPr>
          <w:sz w:val="28"/>
          <w:szCs w:val="28"/>
        </w:rPr>
        <w:t>n Đoàn ki</w:t>
      </w:r>
      <w:r w:rsidRPr="005B7FE2">
        <w:rPr>
          <w:sz w:val="28"/>
          <w:szCs w:val="28"/>
        </w:rPr>
        <w:t>ể</w:t>
      </w:r>
      <w:r w:rsidRPr="005B7FE2">
        <w:rPr>
          <w:sz w:val="28"/>
          <w:szCs w:val="28"/>
        </w:rPr>
        <w:t>m tra g</w:t>
      </w:r>
      <w:r w:rsidRPr="005B7FE2">
        <w:rPr>
          <w:sz w:val="28"/>
          <w:szCs w:val="28"/>
        </w:rPr>
        <w:t>ồ</w:t>
      </w:r>
      <w:r w:rsidRPr="005B7FE2">
        <w:rPr>
          <w:sz w:val="28"/>
          <w:szCs w:val="28"/>
        </w:rPr>
        <w:t>m ki</w:t>
      </w:r>
      <w:r w:rsidRPr="005B7FE2">
        <w:rPr>
          <w:sz w:val="28"/>
          <w:szCs w:val="28"/>
        </w:rPr>
        <w:t>ể</w:t>
      </w:r>
      <w:r w:rsidRPr="005B7FE2">
        <w:rPr>
          <w:sz w:val="28"/>
          <w:szCs w:val="28"/>
        </w:rPr>
        <w:t xml:space="preserve">m </w:t>
      </w:r>
      <w:r w:rsidRPr="005B7FE2">
        <w:rPr>
          <w:sz w:val="28"/>
          <w:szCs w:val="28"/>
        </w:rPr>
        <w:lastRenderedPageBreak/>
        <w:t>soát viên ch</w:t>
      </w:r>
      <w:r w:rsidRPr="005B7FE2">
        <w:rPr>
          <w:sz w:val="28"/>
          <w:szCs w:val="28"/>
        </w:rPr>
        <w:t>ấ</w:t>
      </w:r>
      <w:r w:rsidRPr="005B7FE2">
        <w:rPr>
          <w:sz w:val="28"/>
          <w:szCs w:val="28"/>
        </w:rPr>
        <w:t>t lư</w:t>
      </w:r>
      <w:r w:rsidRPr="005B7FE2">
        <w:rPr>
          <w:sz w:val="28"/>
          <w:szCs w:val="28"/>
        </w:rPr>
        <w:t>ợ</w:t>
      </w:r>
      <w:r w:rsidRPr="005B7FE2">
        <w:rPr>
          <w:sz w:val="28"/>
          <w:szCs w:val="28"/>
        </w:rPr>
        <w:t>ng và cán b</w:t>
      </w:r>
      <w:r w:rsidRPr="005B7FE2">
        <w:rPr>
          <w:sz w:val="28"/>
          <w:szCs w:val="28"/>
        </w:rPr>
        <w:t>ộ</w:t>
      </w:r>
      <w:r w:rsidRPr="005B7FE2">
        <w:rPr>
          <w:sz w:val="28"/>
          <w:szCs w:val="28"/>
        </w:rPr>
        <w:t>, công ch</w:t>
      </w:r>
      <w:r w:rsidRPr="005B7FE2">
        <w:rPr>
          <w:sz w:val="28"/>
          <w:szCs w:val="28"/>
        </w:rPr>
        <w:t>ứ</w:t>
      </w:r>
      <w:r w:rsidRPr="005B7FE2">
        <w:rPr>
          <w:sz w:val="28"/>
          <w:szCs w:val="28"/>
        </w:rPr>
        <w:t>c, chuyên gia k</w:t>
      </w:r>
      <w:r w:rsidRPr="005B7FE2">
        <w:rPr>
          <w:sz w:val="28"/>
          <w:szCs w:val="28"/>
        </w:rPr>
        <w:t>ỹ</w:t>
      </w:r>
      <w:r w:rsidRPr="005B7FE2">
        <w:rPr>
          <w:sz w:val="28"/>
          <w:szCs w:val="28"/>
        </w:rPr>
        <w:t xml:space="preserve"> thu</w:t>
      </w:r>
      <w:r w:rsidRPr="005B7FE2">
        <w:rPr>
          <w:sz w:val="28"/>
          <w:szCs w:val="28"/>
        </w:rPr>
        <w:t>ậ</w:t>
      </w:r>
      <w:r w:rsidRPr="005B7FE2">
        <w:rPr>
          <w:sz w:val="28"/>
          <w:szCs w:val="28"/>
        </w:rPr>
        <w:t>t có liên quan. Đoàn ki</w:t>
      </w:r>
      <w:r w:rsidRPr="005B7FE2">
        <w:rPr>
          <w:sz w:val="28"/>
          <w:szCs w:val="28"/>
        </w:rPr>
        <w:t>ể</w:t>
      </w:r>
      <w:r w:rsidRPr="005B7FE2">
        <w:rPr>
          <w:sz w:val="28"/>
          <w:szCs w:val="28"/>
        </w:rPr>
        <w:t>m tra ho</w:t>
      </w:r>
      <w:r w:rsidRPr="005B7FE2">
        <w:rPr>
          <w:sz w:val="28"/>
          <w:szCs w:val="28"/>
        </w:rPr>
        <w:t>ạ</w:t>
      </w:r>
      <w:r w:rsidRPr="005B7FE2">
        <w:rPr>
          <w:sz w:val="28"/>
          <w:szCs w:val="28"/>
        </w:rPr>
        <w:t>t đ</w:t>
      </w:r>
      <w:r w:rsidRPr="005B7FE2">
        <w:rPr>
          <w:sz w:val="28"/>
          <w:szCs w:val="28"/>
        </w:rPr>
        <w:t>ộ</w:t>
      </w:r>
      <w:r w:rsidRPr="005B7FE2">
        <w:rPr>
          <w:sz w:val="28"/>
          <w:szCs w:val="28"/>
        </w:rPr>
        <w:t>ng theo k</w:t>
      </w:r>
      <w:r w:rsidRPr="005B7FE2">
        <w:rPr>
          <w:sz w:val="28"/>
          <w:szCs w:val="28"/>
        </w:rPr>
        <w:t>ế</w:t>
      </w:r>
      <w:r w:rsidRPr="005B7FE2">
        <w:rPr>
          <w:sz w:val="28"/>
          <w:szCs w:val="28"/>
        </w:rPr>
        <w:t xml:space="preserve"> ho</w:t>
      </w:r>
      <w:r w:rsidRPr="005B7FE2">
        <w:rPr>
          <w:sz w:val="28"/>
          <w:szCs w:val="28"/>
        </w:rPr>
        <w:t>ạ</w:t>
      </w:r>
      <w:r w:rsidRPr="005B7FE2">
        <w:rPr>
          <w:sz w:val="28"/>
          <w:szCs w:val="28"/>
        </w:rPr>
        <w:t>ch đư</w:t>
      </w:r>
      <w:r w:rsidRPr="005B7FE2">
        <w:rPr>
          <w:sz w:val="28"/>
          <w:szCs w:val="28"/>
        </w:rPr>
        <w:t>ợ</w:t>
      </w:r>
      <w:r w:rsidRPr="005B7FE2">
        <w:rPr>
          <w:sz w:val="28"/>
          <w:szCs w:val="28"/>
        </w:rPr>
        <w:t>c phê duy</w:t>
      </w:r>
      <w:r w:rsidRPr="005B7FE2">
        <w:rPr>
          <w:sz w:val="28"/>
          <w:szCs w:val="28"/>
        </w:rPr>
        <w:t>ệ</w:t>
      </w:r>
      <w:r w:rsidRPr="005B7FE2">
        <w:rPr>
          <w:sz w:val="28"/>
          <w:szCs w:val="28"/>
        </w:rPr>
        <w:t>t và ch</w:t>
      </w:r>
      <w:r w:rsidRPr="005B7FE2">
        <w:rPr>
          <w:sz w:val="28"/>
          <w:szCs w:val="28"/>
        </w:rPr>
        <w:t>ị</w:t>
      </w:r>
      <w:r w:rsidRPr="005B7FE2">
        <w:rPr>
          <w:sz w:val="28"/>
          <w:szCs w:val="28"/>
        </w:rPr>
        <w:t>u trách nhi</w:t>
      </w:r>
      <w:r w:rsidRPr="005B7FE2">
        <w:rPr>
          <w:sz w:val="28"/>
          <w:szCs w:val="28"/>
        </w:rPr>
        <w:t>ệ</w:t>
      </w:r>
      <w:r w:rsidRPr="005B7FE2">
        <w:rPr>
          <w:sz w:val="28"/>
          <w:szCs w:val="28"/>
        </w:rPr>
        <w:t>m trư</w:t>
      </w:r>
      <w:r w:rsidRPr="005B7FE2">
        <w:rPr>
          <w:sz w:val="28"/>
          <w:szCs w:val="28"/>
        </w:rPr>
        <w:t>ớ</w:t>
      </w:r>
      <w:r w:rsidRPr="005B7FE2">
        <w:rPr>
          <w:sz w:val="28"/>
          <w:szCs w:val="28"/>
        </w:rPr>
        <w:t>c pháp lu</w:t>
      </w:r>
      <w:r w:rsidRPr="005B7FE2">
        <w:rPr>
          <w:sz w:val="28"/>
          <w:szCs w:val="28"/>
        </w:rPr>
        <w:t>ậ</w:t>
      </w:r>
      <w:r w:rsidRPr="005B7FE2">
        <w:rPr>
          <w:sz w:val="28"/>
          <w:szCs w:val="28"/>
        </w:rPr>
        <w:t>t v</w:t>
      </w:r>
      <w:r w:rsidRPr="005B7FE2">
        <w:rPr>
          <w:sz w:val="28"/>
          <w:szCs w:val="28"/>
        </w:rPr>
        <w:t>ề</w:t>
      </w:r>
      <w:r w:rsidRPr="005B7FE2">
        <w:rPr>
          <w:sz w:val="28"/>
          <w:szCs w:val="28"/>
        </w:rPr>
        <w:t xml:space="preserve"> k</w:t>
      </w:r>
      <w:r w:rsidRPr="005B7FE2">
        <w:rPr>
          <w:sz w:val="28"/>
          <w:szCs w:val="28"/>
        </w:rPr>
        <w:t>ế</w:t>
      </w:r>
      <w:r w:rsidRPr="005B7FE2">
        <w:rPr>
          <w:sz w:val="28"/>
          <w:szCs w:val="28"/>
        </w:rPr>
        <w:t>t lu</w:t>
      </w:r>
      <w:r w:rsidRPr="005B7FE2">
        <w:rPr>
          <w:sz w:val="28"/>
          <w:szCs w:val="28"/>
        </w:rPr>
        <w:t>ậ</w:t>
      </w:r>
      <w:r w:rsidRPr="005B7FE2">
        <w:rPr>
          <w:sz w:val="28"/>
          <w:szCs w:val="28"/>
        </w:rPr>
        <w:t>n, ki</w:t>
      </w:r>
      <w:r w:rsidRPr="005B7FE2">
        <w:rPr>
          <w:sz w:val="28"/>
          <w:szCs w:val="28"/>
        </w:rPr>
        <w:t>ế</w:t>
      </w:r>
      <w:r w:rsidRPr="005B7FE2">
        <w:rPr>
          <w:sz w:val="28"/>
          <w:szCs w:val="28"/>
        </w:rPr>
        <w:t>n ngh</w:t>
      </w:r>
      <w:r w:rsidRPr="005B7FE2">
        <w:rPr>
          <w:sz w:val="28"/>
          <w:szCs w:val="28"/>
        </w:rPr>
        <w:t>ị</w:t>
      </w:r>
      <w:r w:rsidRPr="005B7FE2">
        <w:rPr>
          <w:sz w:val="28"/>
          <w:szCs w:val="28"/>
        </w:rPr>
        <w:t>, biên b</w:t>
      </w:r>
      <w:r w:rsidRPr="005B7FE2">
        <w:rPr>
          <w:sz w:val="28"/>
          <w:szCs w:val="28"/>
        </w:rPr>
        <w:t>ả</w:t>
      </w:r>
      <w:r w:rsidRPr="005B7FE2">
        <w:rPr>
          <w:sz w:val="28"/>
          <w:szCs w:val="28"/>
        </w:rPr>
        <w:t>n ki</w:t>
      </w:r>
      <w:r w:rsidRPr="005B7FE2">
        <w:rPr>
          <w:sz w:val="28"/>
          <w:szCs w:val="28"/>
        </w:rPr>
        <w:t>ể</w:t>
      </w:r>
      <w:r w:rsidRPr="005B7FE2">
        <w:rPr>
          <w:sz w:val="28"/>
          <w:szCs w:val="28"/>
        </w:rPr>
        <w:t>m tra.</w:t>
      </w:r>
    </w:p>
    <w:p w:rsidR="00475A7B" w:rsidRPr="005B7FE2" w:rsidRDefault="000A765D">
      <w:pPr>
        <w:pStyle w:val="Heading3"/>
        <w:spacing w:before="120" w:after="120"/>
        <w:ind w:firstLine="720"/>
        <w:jc w:val="both"/>
        <w:rPr>
          <w:rFonts w:ascii="Times New Roman" w:hAnsi="Times New Roman" w:cs="Times New Roman"/>
          <w:sz w:val="28"/>
          <w:szCs w:val="28"/>
        </w:rPr>
      </w:pPr>
      <w:r w:rsidRPr="005B7FE2">
        <w:rPr>
          <w:rFonts w:ascii="Calibri" w:eastAsia="Calibri" w:hAnsi="Calibri" w:cs="Calibri"/>
          <w:b w:val="0"/>
          <w:sz w:val="28"/>
          <w:szCs w:val="28"/>
        </w:rPr>
        <w:t>9. Chính ph</w:t>
      </w:r>
      <w:r w:rsidRPr="005B7FE2">
        <w:rPr>
          <w:rFonts w:ascii="Calibri" w:eastAsia="Calibri" w:hAnsi="Calibri" w:cs="Calibri"/>
          <w:b w:val="0"/>
          <w:sz w:val="28"/>
          <w:szCs w:val="28"/>
        </w:rPr>
        <w:t>ủ</w:t>
      </w:r>
      <w:r w:rsidRPr="005B7FE2">
        <w:rPr>
          <w:rFonts w:ascii="Calibri" w:eastAsia="Calibri" w:hAnsi="Calibri" w:cs="Calibri"/>
          <w:b w:val="0"/>
          <w:sz w:val="28"/>
          <w:szCs w:val="28"/>
        </w:rPr>
        <w:t xml:space="preserve"> quy đ</w:t>
      </w:r>
      <w:r w:rsidRPr="005B7FE2">
        <w:rPr>
          <w:rFonts w:ascii="Calibri" w:eastAsia="Calibri" w:hAnsi="Calibri" w:cs="Calibri"/>
          <w:b w:val="0"/>
          <w:sz w:val="28"/>
          <w:szCs w:val="28"/>
        </w:rPr>
        <w:t>ị</w:t>
      </w:r>
      <w:r w:rsidRPr="005B7FE2">
        <w:rPr>
          <w:rFonts w:ascii="Calibri" w:eastAsia="Calibri" w:hAnsi="Calibri" w:cs="Calibri"/>
          <w:b w:val="0"/>
          <w:sz w:val="28"/>
          <w:szCs w:val="28"/>
        </w:rPr>
        <w:t>nh chi ti</w:t>
      </w:r>
      <w:r w:rsidRPr="005B7FE2">
        <w:rPr>
          <w:rFonts w:ascii="Calibri" w:eastAsia="Calibri" w:hAnsi="Calibri" w:cs="Calibri"/>
          <w:b w:val="0"/>
          <w:sz w:val="28"/>
          <w:szCs w:val="28"/>
        </w:rPr>
        <w:t>ế</w:t>
      </w:r>
      <w:r w:rsidRPr="005B7FE2">
        <w:rPr>
          <w:rFonts w:ascii="Calibri" w:eastAsia="Calibri" w:hAnsi="Calibri" w:cs="Calibri"/>
          <w:b w:val="0"/>
          <w:sz w:val="28"/>
          <w:szCs w:val="28"/>
        </w:rPr>
        <w:t>t trình t</w:t>
      </w:r>
      <w:r w:rsidRPr="005B7FE2">
        <w:rPr>
          <w:rFonts w:ascii="Calibri" w:eastAsia="Calibri" w:hAnsi="Calibri" w:cs="Calibri"/>
          <w:b w:val="0"/>
          <w:sz w:val="28"/>
          <w:szCs w:val="28"/>
        </w:rPr>
        <w:t>ự</w:t>
      </w:r>
      <w:r w:rsidRPr="005B7FE2">
        <w:rPr>
          <w:rFonts w:ascii="Calibri" w:eastAsia="Calibri" w:hAnsi="Calibri" w:cs="Calibri"/>
          <w:b w:val="0"/>
          <w:sz w:val="28"/>
          <w:szCs w:val="28"/>
        </w:rPr>
        <w:t>, th</w:t>
      </w:r>
      <w:r w:rsidRPr="005B7FE2">
        <w:rPr>
          <w:rFonts w:ascii="Calibri" w:eastAsia="Calibri" w:hAnsi="Calibri" w:cs="Calibri"/>
          <w:b w:val="0"/>
          <w:sz w:val="28"/>
          <w:szCs w:val="28"/>
        </w:rPr>
        <w:t>ủ</w:t>
      </w:r>
      <w:r w:rsidRPr="005B7FE2">
        <w:rPr>
          <w:rFonts w:ascii="Calibri" w:eastAsia="Calibri" w:hAnsi="Calibri" w:cs="Calibri"/>
          <w:b w:val="0"/>
          <w:sz w:val="28"/>
          <w:szCs w:val="28"/>
        </w:rPr>
        <w:t xml:space="preserve"> t</w:t>
      </w:r>
      <w:r w:rsidRPr="005B7FE2">
        <w:rPr>
          <w:rFonts w:ascii="Calibri" w:eastAsia="Calibri" w:hAnsi="Calibri" w:cs="Calibri"/>
          <w:b w:val="0"/>
          <w:sz w:val="28"/>
          <w:szCs w:val="28"/>
        </w:rPr>
        <w:t>ụ</w:t>
      </w:r>
      <w:r w:rsidRPr="005B7FE2">
        <w:rPr>
          <w:rFonts w:ascii="Calibri" w:eastAsia="Calibri" w:hAnsi="Calibri" w:cs="Calibri"/>
          <w:b w:val="0"/>
          <w:sz w:val="28"/>
          <w:szCs w:val="28"/>
        </w:rPr>
        <w:t>c ki</w:t>
      </w:r>
      <w:r w:rsidRPr="005B7FE2">
        <w:rPr>
          <w:rFonts w:ascii="Calibri" w:eastAsia="Calibri" w:hAnsi="Calibri" w:cs="Calibri"/>
          <w:b w:val="0"/>
          <w:sz w:val="28"/>
          <w:szCs w:val="28"/>
        </w:rPr>
        <w:t>ể</w:t>
      </w:r>
      <w:r w:rsidRPr="005B7FE2">
        <w:rPr>
          <w:rFonts w:ascii="Calibri" w:eastAsia="Calibri" w:hAnsi="Calibri" w:cs="Calibri"/>
          <w:b w:val="0"/>
          <w:sz w:val="28"/>
          <w:szCs w:val="28"/>
        </w:rPr>
        <w:t>m tra ch</w:t>
      </w:r>
      <w:r w:rsidRPr="005B7FE2">
        <w:rPr>
          <w:rFonts w:ascii="Calibri" w:eastAsia="Calibri" w:hAnsi="Calibri" w:cs="Calibri"/>
          <w:b w:val="0"/>
          <w:sz w:val="28"/>
          <w:szCs w:val="28"/>
        </w:rPr>
        <w:t>ấ</w:t>
      </w:r>
      <w:r w:rsidRPr="005B7FE2">
        <w:rPr>
          <w:rFonts w:ascii="Calibri" w:eastAsia="Calibri" w:hAnsi="Calibri" w:cs="Calibri"/>
          <w:b w:val="0"/>
          <w:sz w:val="28"/>
          <w:szCs w:val="28"/>
        </w:rPr>
        <w:t>t lư</w:t>
      </w:r>
      <w:r w:rsidRPr="005B7FE2">
        <w:rPr>
          <w:rFonts w:ascii="Calibri" w:eastAsia="Calibri" w:hAnsi="Calibri" w:cs="Calibri"/>
          <w:b w:val="0"/>
          <w:sz w:val="28"/>
          <w:szCs w:val="28"/>
        </w:rPr>
        <w:t>ợ</w:t>
      </w:r>
      <w:r w:rsidRPr="005B7FE2">
        <w:rPr>
          <w:rFonts w:ascii="Calibri" w:eastAsia="Calibri" w:hAnsi="Calibri" w:cs="Calibri"/>
          <w:b w:val="0"/>
          <w:sz w:val="28"/>
          <w:szCs w:val="28"/>
        </w:rPr>
        <w:t>ng s</w:t>
      </w:r>
      <w:r w:rsidRPr="005B7FE2">
        <w:rPr>
          <w:rFonts w:ascii="Calibri" w:eastAsia="Calibri" w:hAnsi="Calibri" w:cs="Calibri"/>
          <w:b w:val="0"/>
          <w:sz w:val="28"/>
          <w:szCs w:val="28"/>
        </w:rPr>
        <w:t>ả</w:t>
      </w:r>
      <w:r w:rsidRPr="005B7FE2">
        <w:rPr>
          <w:rFonts w:ascii="Calibri" w:eastAsia="Calibri" w:hAnsi="Calibri" w:cs="Calibri"/>
          <w:b w:val="0"/>
          <w:sz w:val="28"/>
          <w:szCs w:val="28"/>
        </w:rPr>
        <w:t>n ph</w:t>
      </w:r>
      <w:r w:rsidRPr="005B7FE2">
        <w:rPr>
          <w:rFonts w:ascii="Calibri" w:eastAsia="Calibri" w:hAnsi="Calibri" w:cs="Calibri"/>
          <w:b w:val="0"/>
          <w:sz w:val="28"/>
          <w:szCs w:val="28"/>
        </w:rPr>
        <w:t>ẩ</w:t>
      </w:r>
      <w:r w:rsidRPr="005B7FE2">
        <w:rPr>
          <w:rFonts w:ascii="Calibri" w:eastAsia="Calibri" w:hAnsi="Calibri" w:cs="Calibri"/>
          <w:b w:val="0"/>
          <w:sz w:val="28"/>
          <w:szCs w:val="28"/>
        </w:rPr>
        <w:t>m, hàng hóa và ho</w:t>
      </w:r>
      <w:r w:rsidRPr="005B7FE2">
        <w:rPr>
          <w:rFonts w:ascii="Calibri" w:eastAsia="Calibri" w:hAnsi="Calibri" w:cs="Calibri"/>
          <w:b w:val="0"/>
          <w:sz w:val="28"/>
          <w:szCs w:val="28"/>
        </w:rPr>
        <w:t>ạ</w:t>
      </w:r>
      <w:r w:rsidRPr="005B7FE2">
        <w:rPr>
          <w:rFonts w:ascii="Calibri" w:eastAsia="Calibri" w:hAnsi="Calibri" w:cs="Calibri"/>
          <w:b w:val="0"/>
          <w:sz w:val="28"/>
          <w:szCs w:val="28"/>
        </w:rPr>
        <w:t>t đ</w:t>
      </w:r>
      <w:r w:rsidRPr="005B7FE2">
        <w:rPr>
          <w:rFonts w:ascii="Calibri" w:eastAsia="Calibri" w:hAnsi="Calibri" w:cs="Calibri"/>
          <w:b w:val="0"/>
          <w:sz w:val="28"/>
          <w:szCs w:val="28"/>
        </w:rPr>
        <w:t>ộ</w:t>
      </w:r>
      <w:r w:rsidRPr="005B7FE2">
        <w:rPr>
          <w:rFonts w:ascii="Calibri" w:eastAsia="Calibri" w:hAnsi="Calibri" w:cs="Calibri"/>
          <w:b w:val="0"/>
          <w:sz w:val="28"/>
          <w:szCs w:val="28"/>
        </w:rPr>
        <w:t>ng c</w:t>
      </w:r>
      <w:r w:rsidRPr="005B7FE2">
        <w:rPr>
          <w:rFonts w:ascii="Calibri" w:eastAsia="Calibri" w:hAnsi="Calibri" w:cs="Calibri"/>
          <w:b w:val="0"/>
          <w:sz w:val="28"/>
          <w:szCs w:val="28"/>
        </w:rPr>
        <w:t>ủ</w:t>
      </w:r>
      <w:r w:rsidRPr="005B7FE2">
        <w:rPr>
          <w:rFonts w:ascii="Calibri" w:eastAsia="Calibri" w:hAnsi="Calibri" w:cs="Calibri"/>
          <w:b w:val="0"/>
          <w:sz w:val="28"/>
          <w:szCs w:val="28"/>
        </w:rPr>
        <w:t>a Đoàn ki</w:t>
      </w:r>
      <w:r w:rsidRPr="005B7FE2">
        <w:rPr>
          <w:rFonts w:ascii="Calibri" w:eastAsia="Calibri" w:hAnsi="Calibri" w:cs="Calibri"/>
          <w:b w:val="0"/>
          <w:sz w:val="28"/>
          <w:szCs w:val="28"/>
        </w:rPr>
        <w:t>ể</w:t>
      </w:r>
      <w:r w:rsidRPr="005B7FE2">
        <w:rPr>
          <w:rFonts w:ascii="Calibri" w:eastAsia="Calibri" w:hAnsi="Calibri" w:cs="Calibri"/>
          <w:b w:val="0"/>
          <w:sz w:val="28"/>
          <w:szCs w:val="28"/>
        </w:rPr>
        <w:t>m tra.</w:t>
      </w:r>
      <w:r w:rsidRPr="005B7FE2">
        <w:rPr>
          <w:rFonts w:ascii="Times New Roman" w:hAnsi="Times New Roman" w:cs="Times New Roman"/>
          <w:b w:val="0"/>
          <w:sz w:val="28"/>
          <w:szCs w:val="28"/>
        </w:rPr>
        <w:t>”.</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40. Bổ sung Điều 47a như sau:</w:t>
      </w:r>
    </w:p>
    <w:p w:rsidR="00475A7B" w:rsidRPr="005B7FE2" w:rsidRDefault="000A765D">
      <w:pPr>
        <w:widowControl w:val="0"/>
        <w:pBdr>
          <w:top w:val="nil"/>
          <w:left w:val="nil"/>
          <w:bottom w:val="nil"/>
          <w:right w:val="nil"/>
          <w:between w:val="nil"/>
        </w:pBdr>
        <w:spacing w:before="120" w:after="120" w:line="240" w:lineRule="auto"/>
        <w:ind w:firstLine="720"/>
        <w:jc w:val="both"/>
        <w:rPr>
          <w:b/>
          <w:sz w:val="28"/>
          <w:szCs w:val="28"/>
        </w:rPr>
      </w:pPr>
      <w:bookmarkStart w:id="43" w:name="_heading=h.dijxcloq14yn" w:colFirst="0" w:colLast="0"/>
      <w:bookmarkEnd w:id="43"/>
      <w:r w:rsidRPr="005B7FE2">
        <w:rPr>
          <w:sz w:val="28"/>
          <w:szCs w:val="28"/>
        </w:rPr>
        <w:t>“</w:t>
      </w:r>
      <w:r w:rsidRPr="005B7FE2">
        <w:rPr>
          <w:b/>
          <w:sz w:val="28"/>
          <w:szCs w:val="28"/>
        </w:rPr>
        <w:t>Đi</w:t>
      </w:r>
      <w:r w:rsidRPr="005B7FE2">
        <w:rPr>
          <w:b/>
          <w:sz w:val="28"/>
          <w:szCs w:val="28"/>
        </w:rPr>
        <w:t>ề</w:t>
      </w:r>
      <w:r w:rsidRPr="005B7FE2">
        <w:rPr>
          <w:b/>
          <w:sz w:val="28"/>
          <w:szCs w:val="28"/>
        </w:rPr>
        <w:t xml:space="preserve">u </w:t>
      </w:r>
      <w:r w:rsidRPr="005B7FE2">
        <w:rPr>
          <w:b/>
          <w:sz w:val="28"/>
          <w:szCs w:val="28"/>
        </w:rPr>
        <w:t>47a. Ki</w:t>
      </w:r>
      <w:r w:rsidRPr="005B7FE2">
        <w:rPr>
          <w:b/>
          <w:sz w:val="28"/>
          <w:szCs w:val="28"/>
        </w:rPr>
        <w:t>ể</w:t>
      </w:r>
      <w:r w:rsidRPr="005B7FE2">
        <w:rPr>
          <w:b/>
          <w:sz w:val="28"/>
          <w:szCs w:val="28"/>
        </w:rPr>
        <w:t>m tra ch</w:t>
      </w:r>
      <w:r w:rsidRPr="005B7FE2">
        <w:rPr>
          <w:b/>
          <w:sz w:val="28"/>
          <w:szCs w:val="28"/>
        </w:rPr>
        <w:t>ấ</w:t>
      </w:r>
      <w:r w:rsidRPr="005B7FE2">
        <w:rPr>
          <w:b/>
          <w:sz w:val="28"/>
          <w:szCs w:val="28"/>
        </w:rPr>
        <w:t>t lư</w:t>
      </w:r>
      <w:r w:rsidRPr="005B7FE2">
        <w:rPr>
          <w:b/>
          <w:sz w:val="28"/>
          <w:szCs w:val="28"/>
        </w:rPr>
        <w:t>ợ</w:t>
      </w:r>
      <w:r w:rsidRPr="005B7FE2">
        <w:rPr>
          <w:b/>
          <w:sz w:val="28"/>
          <w:szCs w:val="28"/>
        </w:rPr>
        <w:t>ng s</w:t>
      </w:r>
      <w:r w:rsidRPr="005B7FE2">
        <w:rPr>
          <w:b/>
          <w:sz w:val="28"/>
          <w:szCs w:val="28"/>
        </w:rPr>
        <w:t>ả</w:t>
      </w:r>
      <w:r w:rsidRPr="005B7FE2">
        <w:rPr>
          <w:b/>
          <w:sz w:val="28"/>
          <w:szCs w:val="28"/>
        </w:rPr>
        <w:t>n ph</w:t>
      </w:r>
      <w:r w:rsidRPr="005B7FE2">
        <w:rPr>
          <w:b/>
          <w:sz w:val="28"/>
          <w:szCs w:val="28"/>
        </w:rPr>
        <w:t>ẩ</w:t>
      </w:r>
      <w:r w:rsidRPr="005B7FE2">
        <w:rPr>
          <w:b/>
          <w:sz w:val="28"/>
          <w:szCs w:val="28"/>
        </w:rPr>
        <w:t>m trong s</w:t>
      </w:r>
      <w:r w:rsidRPr="005B7FE2">
        <w:rPr>
          <w:b/>
          <w:sz w:val="28"/>
          <w:szCs w:val="28"/>
        </w:rPr>
        <w:t>ả</w:t>
      </w:r>
      <w:r w:rsidRPr="005B7FE2">
        <w:rPr>
          <w:b/>
          <w:sz w:val="28"/>
          <w:szCs w:val="28"/>
        </w:rPr>
        <w:t>n xu</w:t>
      </w:r>
      <w:r w:rsidRPr="005B7FE2">
        <w:rPr>
          <w:b/>
          <w:sz w:val="28"/>
          <w:szCs w:val="28"/>
        </w:rPr>
        <w:t>ấ</w:t>
      </w:r>
      <w:r w:rsidRPr="005B7FE2">
        <w:rPr>
          <w:b/>
          <w:sz w:val="28"/>
          <w:szCs w:val="28"/>
        </w:rPr>
        <w:t xml:space="preserve">t </w:t>
      </w:r>
    </w:p>
    <w:p w:rsidR="00475A7B" w:rsidRPr="005B7FE2" w:rsidRDefault="000A765D">
      <w:pPr>
        <w:widowControl w:val="0"/>
        <w:spacing w:before="120" w:after="120" w:line="240" w:lineRule="auto"/>
        <w:ind w:firstLine="720"/>
        <w:jc w:val="both"/>
        <w:rPr>
          <w:sz w:val="28"/>
          <w:szCs w:val="28"/>
        </w:rPr>
      </w:pPr>
      <w:r w:rsidRPr="005B7FE2">
        <w:rPr>
          <w:sz w:val="28"/>
          <w:szCs w:val="28"/>
        </w:rPr>
        <w:t>1. Vi</w:t>
      </w:r>
      <w:r w:rsidRPr="005B7FE2">
        <w:rPr>
          <w:sz w:val="28"/>
          <w:szCs w:val="28"/>
        </w:rPr>
        <w:t>ệ</w:t>
      </w:r>
      <w:r w:rsidRPr="005B7FE2">
        <w:rPr>
          <w:sz w:val="28"/>
          <w:szCs w:val="28"/>
        </w:rPr>
        <w:t>c ki</w:t>
      </w:r>
      <w:r w:rsidRPr="005B7FE2">
        <w:rPr>
          <w:sz w:val="28"/>
          <w:szCs w:val="28"/>
        </w:rPr>
        <w:t>ể</w:t>
      </w:r>
      <w:r w:rsidRPr="005B7FE2">
        <w:rPr>
          <w:sz w:val="28"/>
          <w:szCs w:val="28"/>
        </w:rPr>
        <w:t>m tra ch</w:t>
      </w:r>
      <w:r w:rsidRPr="005B7FE2">
        <w:rPr>
          <w:sz w:val="28"/>
          <w:szCs w:val="28"/>
        </w:rPr>
        <w:t>ấ</w:t>
      </w:r>
      <w:r w:rsidRPr="005B7FE2">
        <w:rPr>
          <w:sz w:val="28"/>
          <w:szCs w:val="28"/>
        </w:rPr>
        <w:t>t lư</w:t>
      </w:r>
      <w:r w:rsidRPr="005B7FE2">
        <w:rPr>
          <w:sz w:val="28"/>
          <w:szCs w:val="28"/>
        </w:rPr>
        <w:t>ợ</w:t>
      </w:r>
      <w:r w:rsidRPr="005B7FE2">
        <w:rPr>
          <w:sz w:val="28"/>
          <w:szCs w:val="28"/>
        </w:rPr>
        <w:t>ng s</w:t>
      </w:r>
      <w:r w:rsidRPr="005B7FE2">
        <w:rPr>
          <w:sz w:val="28"/>
          <w:szCs w:val="28"/>
        </w:rPr>
        <w:t>ả</w:t>
      </w:r>
      <w:r w:rsidRPr="005B7FE2">
        <w:rPr>
          <w:sz w:val="28"/>
          <w:szCs w:val="28"/>
        </w:rPr>
        <w:t>n ph</w:t>
      </w:r>
      <w:r w:rsidRPr="005B7FE2">
        <w:rPr>
          <w:sz w:val="28"/>
          <w:szCs w:val="28"/>
        </w:rPr>
        <w:t>ẩ</w:t>
      </w:r>
      <w:r w:rsidRPr="005B7FE2">
        <w:rPr>
          <w:sz w:val="28"/>
          <w:szCs w:val="28"/>
        </w:rPr>
        <w:t>m trong s</w:t>
      </w:r>
      <w:r w:rsidRPr="005B7FE2">
        <w:rPr>
          <w:sz w:val="28"/>
          <w:szCs w:val="28"/>
        </w:rPr>
        <w:t>ả</w:t>
      </w:r>
      <w:r w:rsidRPr="005B7FE2">
        <w:rPr>
          <w:sz w:val="28"/>
          <w:szCs w:val="28"/>
        </w:rPr>
        <w:t>n xu</w:t>
      </w:r>
      <w:r w:rsidRPr="005B7FE2">
        <w:rPr>
          <w:sz w:val="28"/>
          <w:szCs w:val="28"/>
        </w:rPr>
        <w:t>ấ</w:t>
      </w:r>
      <w:r w:rsidRPr="005B7FE2">
        <w:rPr>
          <w:sz w:val="28"/>
          <w:szCs w:val="28"/>
        </w:rPr>
        <w:t>t đư</w:t>
      </w:r>
      <w:r w:rsidRPr="005B7FE2">
        <w:rPr>
          <w:sz w:val="28"/>
          <w:szCs w:val="28"/>
        </w:rPr>
        <w:t>ợ</w:t>
      </w:r>
      <w:r w:rsidRPr="005B7FE2">
        <w:rPr>
          <w:sz w:val="28"/>
          <w:szCs w:val="28"/>
        </w:rPr>
        <w:t>c ti</w:t>
      </w:r>
      <w:r w:rsidRPr="005B7FE2">
        <w:rPr>
          <w:sz w:val="28"/>
          <w:szCs w:val="28"/>
        </w:rPr>
        <w:t>ế</w:t>
      </w:r>
      <w:r w:rsidRPr="005B7FE2">
        <w:rPr>
          <w:sz w:val="28"/>
          <w:szCs w:val="28"/>
        </w:rPr>
        <w:t>n hành theo m</w:t>
      </w:r>
      <w:r w:rsidRPr="005B7FE2">
        <w:rPr>
          <w:sz w:val="28"/>
          <w:szCs w:val="28"/>
        </w:rPr>
        <w:t>ộ</w:t>
      </w:r>
      <w:r w:rsidRPr="005B7FE2">
        <w:rPr>
          <w:sz w:val="28"/>
          <w:szCs w:val="28"/>
        </w:rPr>
        <w:t>t trong các trư</w:t>
      </w:r>
      <w:r w:rsidRPr="005B7FE2">
        <w:rPr>
          <w:sz w:val="28"/>
          <w:szCs w:val="28"/>
        </w:rPr>
        <w:t>ờ</w:t>
      </w:r>
      <w:r w:rsidRPr="005B7FE2">
        <w:rPr>
          <w:sz w:val="28"/>
          <w:szCs w:val="28"/>
        </w:rPr>
        <w:t>ng h</w:t>
      </w:r>
      <w:r w:rsidRPr="005B7FE2">
        <w:rPr>
          <w:sz w:val="28"/>
          <w:szCs w:val="28"/>
        </w:rPr>
        <w:t>ợ</w:t>
      </w:r>
      <w:r w:rsidRPr="005B7FE2">
        <w:rPr>
          <w:sz w:val="28"/>
          <w:szCs w:val="28"/>
        </w:rPr>
        <w:t>p sau đây:</w:t>
      </w:r>
    </w:p>
    <w:p w:rsidR="00475A7B" w:rsidRPr="005B7FE2" w:rsidRDefault="000A765D">
      <w:pPr>
        <w:widowControl w:val="0"/>
        <w:spacing w:before="120" w:after="120" w:line="240" w:lineRule="auto"/>
        <w:ind w:firstLine="720"/>
        <w:jc w:val="both"/>
        <w:rPr>
          <w:sz w:val="28"/>
          <w:szCs w:val="28"/>
        </w:rPr>
      </w:pPr>
      <w:r w:rsidRPr="005B7FE2">
        <w:rPr>
          <w:sz w:val="28"/>
          <w:szCs w:val="28"/>
        </w:rPr>
        <w:t>a) Hàng hóa xu</w:t>
      </w:r>
      <w:r w:rsidRPr="005B7FE2">
        <w:rPr>
          <w:sz w:val="28"/>
          <w:szCs w:val="28"/>
        </w:rPr>
        <w:t>ấ</w:t>
      </w:r>
      <w:r w:rsidRPr="005B7FE2">
        <w:rPr>
          <w:sz w:val="28"/>
          <w:szCs w:val="28"/>
        </w:rPr>
        <w:t>t kh</w:t>
      </w:r>
      <w:r w:rsidRPr="005B7FE2">
        <w:rPr>
          <w:sz w:val="28"/>
          <w:szCs w:val="28"/>
        </w:rPr>
        <w:t>ẩ</w:t>
      </w:r>
      <w:r w:rsidRPr="005B7FE2">
        <w:rPr>
          <w:sz w:val="28"/>
          <w:szCs w:val="28"/>
        </w:rPr>
        <w:t>u không b</w:t>
      </w:r>
      <w:r w:rsidRPr="005B7FE2">
        <w:rPr>
          <w:sz w:val="28"/>
          <w:szCs w:val="28"/>
        </w:rPr>
        <w:t>ả</w:t>
      </w:r>
      <w:r w:rsidRPr="005B7FE2">
        <w:rPr>
          <w:sz w:val="28"/>
          <w:szCs w:val="28"/>
        </w:rPr>
        <w:t>o đ</w:t>
      </w:r>
      <w:r w:rsidRPr="005B7FE2">
        <w:rPr>
          <w:sz w:val="28"/>
          <w:szCs w:val="28"/>
        </w:rPr>
        <w:t>ả</w:t>
      </w:r>
      <w:r w:rsidRPr="005B7FE2">
        <w:rPr>
          <w:sz w:val="28"/>
          <w:szCs w:val="28"/>
        </w:rPr>
        <w:t>m ch</w:t>
      </w:r>
      <w:r w:rsidRPr="005B7FE2">
        <w:rPr>
          <w:sz w:val="28"/>
          <w:szCs w:val="28"/>
        </w:rPr>
        <w:t>ấ</w:t>
      </w:r>
      <w:r w:rsidRPr="005B7FE2">
        <w:rPr>
          <w:sz w:val="28"/>
          <w:szCs w:val="28"/>
        </w:rPr>
        <w:t>t lư</w:t>
      </w:r>
      <w:r w:rsidRPr="005B7FE2">
        <w:rPr>
          <w:sz w:val="28"/>
          <w:szCs w:val="28"/>
        </w:rPr>
        <w:t>ợ</w:t>
      </w:r>
      <w:r w:rsidRPr="005B7FE2">
        <w:rPr>
          <w:sz w:val="28"/>
          <w:szCs w:val="28"/>
        </w:rPr>
        <w:t>ng quy đ</w:t>
      </w:r>
      <w:r w:rsidRPr="005B7FE2">
        <w:rPr>
          <w:sz w:val="28"/>
          <w:szCs w:val="28"/>
        </w:rPr>
        <w:t>ị</w:t>
      </w:r>
      <w:r w:rsidRPr="005B7FE2">
        <w:rPr>
          <w:sz w:val="28"/>
          <w:szCs w:val="28"/>
        </w:rPr>
        <w:t>nh t</w:t>
      </w:r>
      <w:r w:rsidRPr="005B7FE2">
        <w:rPr>
          <w:sz w:val="28"/>
          <w:szCs w:val="28"/>
        </w:rPr>
        <w:t>ạ</w:t>
      </w:r>
      <w:r w:rsidRPr="005B7FE2">
        <w:rPr>
          <w:sz w:val="28"/>
          <w:szCs w:val="28"/>
        </w:rPr>
        <w:t>i Đi</w:t>
      </w:r>
      <w:r w:rsidRPr="005B7FE2">
        <w:rPr>
          <w:sz w:val="28"/>
          <w:szCs w:val="28"/>
        </w:rPr>
        <w:t>ề</w:t>
      </w:r>
      <w:r w:rsidRPr="005B7FE2">
        <w:rPr>
          <w:sz w:val="28"/>
          <w:szCs w:val="28"/>
        </w:rPr>
        <w:t>u 32 c</w:t>
      </w:r>
      <w:r w:rsidRPr="005B7FE2">
        <w:rPr>
          <w:sz w:val="28"/>
          <w:szCs w:val="28"/>
        </w:rPr>
        <w:t>ủ</w:t>
      </w:r>
      <w:r w:rsidRPr="005B7FE2">
        <w:rPr>
          <w:sz w:val="28"/>
          <w:szCs w:val="28"/>
        </w:rPr>
        <w:t>a Lu</w:t>
      </w:r>
      <w:r w:rsidRPr="005B7FE2">
        <w:rPr>
          <w:sz w:val="28"/>
          <w:szCs w:val="28"/>
        </w:rPr>
        <w:t>ậ</w:t>
      </w:r>
      <w:r w:rsidRPr="005B7FE2">
        <w:rPr>
          <w:sz w:val="28"/>
          <w:szCs w:val="28"/>
        </w:rPr>
        <w:t>t này;</w:t>
      </w:r>
    </w:p>
    <w:p w:rsidR="00475A7B" w:rsidRPr="005B7FE2" w:rsidRDefault="000A765D">
      <w:pPr>
        <w:widowControl w:val="0"/>
        <w:spacing w:before="120" w:after="120" w:line="240" w:lineRule="auto"/>
        <w:ind w:firstLine="720"/>
        <w:jc w:val="both"/>
        <w:rPr>
          <w:sz w:val="28"/>
          <w:szCs w:val="28"/>
        </w:rPr>
      </w:pPr>
      <w:r w:rsidRPr="005B7FE2">
        <w:rPr>
          <w:sz w:val="28"/>
          <w:szCs w:val="28"/>
        </w:rPr>
        <w:t>b) Hàng hóa lưu thông trên th</w:t>
      </w:r>
      <w:r w:rsidRPr="005B7FE2">
        <w:rPr>
          <w:sz w:val="28"/>
          <w:szCs w:val="28"/>
        </w:rPr>
        <w:t>ị</w:t>
      </w:r>
      <w:r w:rsidRPr="005B7FE2">
        <w:rPr>
          <w:sz w:val="28"/>
          <w:szCs w:val="28"/>
        </w:rPr>
        <w:t xml:space="preserve"> trư</w:t>
      </w:r>
      <w:r w:rsidRPr="005B7FE2">
        <w:rPr>
          <w:sz w:val="28"/>
          <w:szCs w:val="28"/>
        </w:rPr>
        <w:t>ờ</w:t>
      </w:r>
      <w:r w:rsidRPr="005B7FE2">
        <w:rPr>
          <w:sz w:val="28"/>
          <w:szCs w:val="28"/>
        </w:rPr>
        <w:t>ng không phù h</w:t>
      </w:r>
      <w:r w:rsidRPr="005B7FE2">
        <w:rPr>
          <w:sz w:val="28"/>
          <w:szCs w:val="28"/>
        </w:rPr>
        <w:t>ợ</w:t>
      </w:r>
      <w:r w:rsidRPr="005B7FE2">
        <w:rPr>
          <w:sz w:val="28"/>
          <w:szCs w:val="28"/>
        </w:rPr>
        <w:t>p v</w:t>
      </w:r>
      <w:r w:rsidRPr="005B7FE2">
        <w:rPr>
          <w:sz w:val="28"/>
          <w:szCs w:val="28"/>
        </w:rPr>
        <w:t>ớ</w:t>
      </w:r>
      <w:r w:rsidRPr="005B7FE2">
        <w:rPr>
          <w:sz w:val="28"/>
          <w:szCs w:val="28"/>
        </w:rPr>
        <w:t>i tiêu chu</w:t>
      </w:r>
      <w:r w:rsidRPr="005B7FE2">
        <w:rPr>
          <w:sz w:val="28"/>
          <w:szCs w:val="28"/>
        </w:rPr>
        <w:t>ẩ</w:t>
      </w:r>
      <w:r w:rsidRPr="005B7FE2">
        <w:rPr>
          <w:sz w:val="28"/>
          <w:szCs w:val="28"/>
        </w:rPr>
        <w:t>n công b</w:t>
      </w:r>
      <w:r w:rsidRPr="005B7FE2">
        <w:rPr>
          <w:sz w:val="28"/>
          <w:szCs w:val="28"/>
        </w:rPr>
        <w:t>ố</w:t>
      </w:r>
      <w:r w:rsidRPr="005B7FE2">
        <w:rPr>
          <w:sz w:val="28"/>
          <w:szCs w:val="28"/>
        </w:rPr>
        <w:t xml:space="preserve"> áp d</w:t>
      </w:r>
      <w:r w:rsidRPr="005B7FE2">
        <w:rPr>
          <w:sz w:val="28"/>
          <w:szCs w:val="28"/>
        </w:rPr>
        <w:t>ụ</w:t>
      </w:r>
      <w:r w:rsidRPr="005B7FE2">
        <w:rPr>
          <w:sz w:val="28"/>
          <w:szCs w:val="28"/>
        </w:rPr>
        <w:t>ng, quy chu</w:t>
      </w:r>
      <w:r w:rsidRPr="005B7FE2">
        <w:rPr>
          <w:sz w:val="28"/>
          <w:szCs w:val="28"/>
        </w:rPr>
        <w:t>ẩ</w:t>
      </w:r>
      <w:r w:rsidRPr="005B7FE2">
        <w:rPr>
          <w:sz w:val="28"/>
          <w:szCs w:val="28"/>
        </w:rPr>
        <w:t>n k</w:t>
      </w:r>
      <w:r w:rsidRPr="005B7FE2">
        <w:rPr>
          <w:sz w:val="28"/>
          <w:szCs w:val="28"/>
        </w:rPr>
        <w:t>ỹ</w:t>
      </w:r>
      <w:r w:rsidRPr="005B7FE2">
        <w:rPr>
          <w:sz w:val="28"/>
          <w:szCs w:val="28"/>
        </w:rPr>
        <w:t xml:space="preserve"> thu</w:t>
      </w:r>
      <w:r w:rsidRPr="005B7FE2">
        <w:rPr>
          <w:sz w:val="28"/>
          <w:szCs w:val="28"/>
        </w:rPr>
        <w:t>ậ</w:t>
      </w:r>
      <w:r w:rsidRPr="005B7FE2">
        <w:rPr>
          <w:sz w:val="28"/>
          <w:szCs w:val="28"/>
        </w:rPr>
        <w:t xml:space="preserve">t tương </w:t>
      </w:r>
      <w:r w:rsidRPr="005B7FE2">
        <w:rPr>
          <w:sz w:val="28"/>
          <w:szCs w:val="28"/>
        </w:rPr>
        <w:t>ứ</w:t>
      </w:r>
      <w:r w:rsidRPr="005B7FE2">
        <w:rPr>
          <w:sz w:val="28"/>
          <w:szCs w:val="28"/>
        </w:rPr>
        <w:t>ng.</w:t>
      </w:r>
    </w:p>
    <w:p w:rsidR="00475A7B" w:rsidRPr="005B7FE2" w:rsidRDefault="000A765D">
      <w:pPr>
        <w:widowControl w:val="0"/>
        <w:spacing w:before="120" w:after="120" w:line="240" w:lineRule="auto"/>
        <w:ind w:firstLine="720"/>
        <w:jc w:val="both"/>
        <w:rPr>
          <w:sz w:val="28"/>
          <w:szCs w:val="28"/>
        </w:rPr>
      </w:pPr>
      <w:r w:rsidRPr="005B7FE2">
        <w:rPr>
          <w:sz w:val="28"/>
          <w:szCs w:val="28"/>
        </w:rPr>
        <w:t>c) S</w:t>
      </w:r>
      <w:r w:rsidRPr="005B7FE2">
        <w:rPr>
          <w:sz w:val="28"/>
          <w:szCs w:val="28"/>
        </w:rPr>
        <w:t>ả</w:t>
      </w:r>
      <w:r w:rsidRPr="005B7FE2">
        <w:rPr>
          <w:sz w:val="28"/>
          <w:szCs w:val="28"/>
        </w:rPr>
        <w:t>n ph</w:t>
      </w:r>
      <w:r w:rsidRPr="005B7FE2">
        <w:rPr>
          <w:sz w:val="28"/>
          <w:szCs w:val="28"/>
        </w:rPr>
        <w:t>ẩ</w:t>
      </w:r>
      <w:r w:rsidRPr="005B7FE2">
        <w:rPr>
          <w:sz w:val="28"/>
          <w:szCs w:val="28"/>
        </w:rPr>
        <w:t>m thu</w:t>
      </w:r>
      <w:r w:rsidRPr="005B7FE2">
        <w:rPr>
          <w:sz w:val="28"/>
          <w:szCs w:val="28"/>
        </w:rPr>
        <w:t>ộ</w:t>
      </w:r>
      <w:r w:rsidRPr="005B7FE2">
        <w:rPr>
          <w:sz w:val="28"/>
          <w:szCs w:val="28"/>
        </w:rPr>
        <w:t>c danh m</w:t>
      </w:r>
      <w:r w:rsidRPr="005B7FE2">
        <w:rPr>
          <w:sz w:val="28"/>
          <w:szCs w:val="28"/>
        </w:rPr>
        <w:t>ụ</w:t>
      </w:r>
      <w:r w:rsidRPr="005B7FE2">
        <w:rPr>
          <w:sz w:val="28"/>
          <w:szCs w:val="28"/>
        </w:rPr>
        <w:t>c s</w:t>
      </w:r>
      <w:r w:rsidRPr="005B7FE2">
        <w:rPr>
          <w:sz w:val="28"/>
          <w:szCs w:val="28"/>
        </w:rPr>
        <w:t>ả</w:t>
      </w:r>
      <w:r w:rsidRPr="005B7FE2">
        <w:rPr>
          <w:sz w:val="28"/>
          <w:szCs w:val="28"/>
        </w:rPr>
        <w:t>n ph</w:t>
      </w:r>
      <w:r w:rsidRPr="005B7FE2">
        <w:rPr>
          <w:sz w:val="28"/>
          <w:szCs w:val="28"/>
        </w:rPr>
        <w:t>ẩ</w:t>
      </w:r>
      <w:r w:rsidRPr="005B7FE2">
        <w:rPr>
          <w:sz w:val="28"/>
          <w:szCs w:val="28"/>
        </w:rPr>
        <w:t>m, hàng hóa có m</w:t>
      </w:r>
      <w:r w:rsidRPr="005B7FE2">
        <w:rPr>
          <w:sz w:val="28"/>
          <w:szCs w:val="28"/>
        </w:rPr>
        <w:t>ứ</w:t>
      </w:r>
      <w:r w:rsidRPr="005B7FE2">
        <w:rPr>
          <w:sz w:val="28"/>
          <w:szCs w:val="28"/>
        </w:rPr>
        <w:t>c đ</w:t>
      </w:r>
      <w:r w:rsidRPr="005B7FE2">
        <w:rPr>
          <w:sz w:val="28"/>
          <w:szCs w:val="28"/>
        </w:rPr>
        <w:t>ộ</w:t>
      </w:r>
      <w:r w:rsidRPr="005B7FE2">
        <w:rPr>
          <w:sz w:val="28"/>
          <w:szCs w:val="28"/>
        </w:rPr>
        <w:t xml:space="preserve"> r</w:t>
      </w:r>
      <w:r w:rsidRPr="005B7FE2">
        <w:rPr>
          <w:sz w:val="28"/>
          <w:szCs w:val="28"/>
        </w:rPr>
        <w:t>ủ</w:t>
      </w:r>
      <w:r w:rsidRPr="005B7FE2">
        <w:rPr>
          <w:sz w:val="28"/>
          <w:szCs w:val="28"/>
        </w:rPr>
        <w:t>i ro trung bình, có m</w:t>
      </w:r>
      <w:r w:rsidRPr="005B7FE2">
        <w:rPr>
          <w:sz w:val="28"/>
          <w:szCs w:val="28"/>
        </w:rPr>
        <w:t>ứ</w:t>
      </w:r>
      <w:r w:rsidRPr="005B7FE2">
        <w:rPr>
          <w:sz w:val="28"/>
          <w:szCs w:val="28"/>
        </w:rPr>
        <w:t>c đ</w:t>
      </w:r>
      <w:r w:rsidRPr="005B7FE2">
        <w:rPr>
          <w:sz w:val="28"/>
          <w:szCs w:val="28"/>
        </w:rPr>
        <w:t>ộ</w:t>
      </w:r>
      <w:r w:rsidRPr="005B7FE2">
        <w:rPr>
          <w:sz w:val="28"/>
          <w:szCs w:val="28"/>
        </w:rPr>
        <w:t xml:space="preserve"> r</w:t>
      </w:r>
      <w:r w:rsidRPr="005B7FE2">
        <w:rPr>
          <w:sz w:val="28"/>
          <w:szCs w:val="28"/>
        </w:rPr>
        <w:t>ủ</w:t>
      </w:r>
      <w:r w:rsidRPr="005B7FE2">
        <w:rPr>
          <w:sz w:val="28"/>
          <w:szCs w:val="28"/>
        </w:rPr>
        <w:t>i ro cao có c</w:t>
      </w:r>
      <w:r w:rsidRPr="005B7FE2">
        <w:rPr>
          <w:sz w:val="28"/>
          <w:szCs w:val="28"/>
        </w:rPr>
        <w:t>ả</w:t>
      </w:r>
      <w:r w:rsidRPr="005B7FE2">
        <w:rPr>
          <w:sz w:val="28"/>
          <w:szCs w:val="28"/>
        </w:rPr>
        <w:t>nh báo v</w:t>
      </w:r>
      <w:r w:rsidRPr="005B7FE2">
        <w:rPr>
          <w:sz w:val="28"/>
          <w:szCs w:val="28"/>
        </w:rPr>
        <w:t>ề</w:t>
      </w:r>
      <w:r w:rsidRPr="005B7FE2">
        <w:rPr>
          <w:sz w:val="28"/>
          <w:szCs w:val="28"/>
        </w:rPr>
        <w:t xml:space="preserve"> m</w:t>
      </w:r>
      <w:r w:rsidRPr="005B7FE2">
        <w:rPr>
          <w:sz w:val="28"/>
          <w:szCs w:val="28"/>
        </w:rPr>
        <w:t>ấ</w:t>
      </w:r>
      <w:r w:rsidRPr="005B7FE2">
        <w:rPr>
          <w:sz w:val="28"/>
          <w:szCs w:val="28"/>
        </w:rPr>
        <w:t>t an toàn t</w:t>
      </w:r>
      <w:r w:rsidRPr="005B7FE2">
        <w:rPr>
          <w:sz w:val="28"/>
          <w:szCs w:val="28"/>
        </w:rPr>
        <w:t>ừ</w:t>
      </w:r>
      <w:r w:rsidRPr="005B7FE2">
        <w:rPr>
          <w:sz w:val="28"/>
          <w:szCs w:val="28"/>
        </w:rPr>
        <w:t xml:space="preserve"> cơ quan ch</w:t>
      </w:r>
      <w:r w:rsidRPr="005B7FE2">
        <w:rPr>
          <w:sz w:val="28"/>
          <w:szCs w:val="28"/>
        </w:rPr>
        <w:t>ứ</w:t>
      </w:r>
      <w:r w:rsidRPr="005B7FE2">
        <w:rPr>
          <w:sz w:val="28"/>
          <w:szCs w:val="28"/>
        </w:rPr>
        <w:t>c năn</w:t>
      </w:r>
      <w:r w:rsidRPr="005B7FE2">
        <w:rPr>
          <w:sz w:val="28"/>
          <w:szCs w:val="28"/>
        </w:rPr>
        <w:t>g, t</w:t>
      </w:r>
      <w:r w:rsidRPr="005B7FE2">
        <w:rPr>
          <w:sz w:val="28"/>
          <w:szCs w:val="28"/>
        </w:rPr>
        <w:t>ổ</w:t>
      </w:r>
      <w:r w:rsidRPr="005B7FE2">
        <w:rPr>
          <w:sz w:val="28"/>
          <w:szCs w:val="28"/>
        </w:rPr>
        <w:t xml:space="preserve"> ch</w:t>
      </w:r>
      <w:r w:rsidRPr="005B7FE2">
        <w:rPr>
          <w:sz w:val="28"/>
          <w:szCs w:val="28"/>
        </w:rPr>
        <w:t>ứ</w:t>
      </w:r>
      <w:r w:rsidRPr="005B7FE2">
        <w:rPr>
          <w:sz w:val="28"/>
          <w:szCs w:val="28"/>
        </w:rPr>
        <w:t>c qu</w:t>
      </w:r>
      <w:r w:rsidRPr="005B7FE2">
        <w:rPr>
          <w:sz w:val="28"/>
          <w:szCs w:val="28"/>
        </w:rPr>
        <w:t>ố</w:t>
      </w:r>
      <w:r w:rsidRPr="005B7FE2">
        <w:rPr>
          <w:sz w:val="28"/>
          <w:szCs w:val="28"/>
        </w:rPr>
        <w:t>c t</w:t>
      </w:r>
      <w:r w:rsidRPr="005B7FE2">
        <w:rPr>
          <w:sz w:val="28"/>
          <w:szCs w:val="28"/>
        </w:rPr>
        <w:t>ế</w:t>
      </w:r>
      <w:r w:rsidRPr="005B7FE2">
        <w:rPr>
          <w:sz w:val="28"/>
          <w:szCs w:val="28"/>
        </w:rPr>
        <w:t xml:space="preserve"> ho</w:t>
      </w:r>
      <w:r w:rsidRPr="005B7FE2">
        <w:rPr>
          <w:sz w:val="28"/>
          <w:szCs w:val="28"/>
        </w:rPr>
        <w:t>ặ</w:t>
      </w:r>
      <w:r w:rsidRPr="005B7FE2">
        <w:rPr>
          <w:sz w:val="28"/>
          <w:szCs w:val="28"/>
        </w:rPr>
        <w:t>c ph</w:t>
      </w:r>
      <w:r w:rsidRPr="005B7FE2">
        <w:rPr>
          <w:sz w:val="28"/>
          <w:szCs w:val="28"/>
        </w:rPr>
        <w:t>ả</w:t>
      </w:r>
      <w:r w:rsidRPr="005B7FE2">
        <w:rPr>
          <w:sz w:val="28"/>
          <w:szCs w:val="28"/>
        </w:rPr>
        <w:t>n ánh t</w:t>
      </w:r>
      <w:r w:rsidRPr="005B7FE2">
        <w:rPr>
          <w:sz w:val="28"/>
          <w:szCs w:val="28"/>
        </w:rPr>
        <w:t>ừ</w:t>
      </w:r>
      <w:r w:rsidRPr="005B7FE2">
        <w:rPr>
          <w:sz w:val="28"/>
          <w:szCs w:val="28"/>
        </w:rPr>
        <w:t xml:space="preserve"> ngư</w:t>
      </w:r>
      <w:r w:rsidRPr="005B7FE2">
        <w:rPr>
          <w:sz w:val="28"/>
          <w:szCs w:val="28"/>
        </w:rPr>
        <w:t>ờ</w:t>
      </w:r>
      <w:r w:rsidRPr="005B7FE2">
        <w:rPr>
          <w:sz w:val="28"/>
          <w:szCs w:val="28"/>
        </w:rPr>
        <w:t>i tiêu dùng.</w:t>
      </w:r>
    </w:p>
    <w:p w:rsidR="00475A7B" w:rsidRPr="005B7FE2" w:rsidRDefault="000A765D">
      <w:pPr>
        <w:widowControl w:val="0"/>
        <w:spacing w:before="120" w:after="120" w:line="240" w:lineRule="auto"/>
        <w:ind w:firstLine="720"/>
        <w:jc w:val="both"/>
        <w:rPr>
          <w:sz w:val="28"/>
          <w:szCs w:val="28"/>
        </w:rPr>
      </w:pPr>
      <w:r w:rsidRPr="005B7FE2">
        <w:rPr>
          <w:sz w:val="28"/>
          <w:szCs w:val="28"/>
        </w:rPr>
        <w:t>2. Vi</w:t>
      </w:r>
      <w:r w:rsidRPr="005B7FE2">
        <w:rPr>
          <w:sz w:val="28"/>
          <w:szCs w:val="28"/>
        </w:rPr>
        <w:t>ệ</w:t>
      </w:r>
      <w:r w:rsidRPr="005B7FE2">
        <w:rPr>
          <w:sz w:val="28"/>
          <w:szCs w:val="28"/>
        </w:rPr>
        <w:t>c ki</w:t>
      </w:r>
      <w:r w:rsidRPr="005B7FE2">
        <w:rPr>
          <w:sz w:val="28"/>
          <w:szCs w:val="28"/>
        </w:rPr>
        <w:t>ể</w:t>
      </w:r>
      <w:r w:rsidRPr="005B7FE2">
        <w:rPr>
          <w:sz w:val="28"/>
          <w:szCs w:val="28"/>
        </w:rPr>
        <w:t>m tra ch</w:t>
      </w:r>
      <w:r w:rsidRPr="005B7FE2">
        <w:rPr>
          <w:sz w:val="28"/>
          <w:szCs w:val="28"/>
        </w:rPr>
        <w:t>ấ</w:t>
      </w:r>
      <w:r w:rsidRPr="005B7FE2">
        <w:rPr>
          <w:sz w:val="28"/>
          <w:szCs w:val="28"/>
        </w:rPr>
        <w:t>t lư</w:t>
      </w:r>
      <w:r w:rsidRPr="005B7FE2">
        <w:rPr>
          <w:sz w:val="28"/>
          <w:szCs w:val="28"/>
        </w:rPr>
        <w:t>ợ</w:t>
      </w:r>
      <w:r w:rsidRPr="005B7FE2">
        <w:rPr>
          <w:sz w:val="28"/>
          <w:szCs w:val="28"/>
        </w:rPr>
        <w:t>ng</w:t>
      </w:r>
      <w:r w:rsidRPr="005B7FE2">
        <w:rPr>
          <w:b/>
          <w:sz w:val="28"/>
          <w:szCs w:val="28"/>
        </w:rPr>
        <w:t xml:space="preserve"> </w:t>
      </w:r>
      <w:r w:rsidRPr="005B7FE2">
        <w:rPr>
          <w:sz w:val="28"/>
          <w:szCs w:val="28"/>
        </w:rPr>
        <w:t>s</w:t>
      </w:r>
      <w:r w:rsidRPr="005B7FE2">
        <w:rPr>
          <w:sz w:val="28"/>
          <w:szCs w:val="28"/>
        </w:rPr>
        <w:t>ả</w:t>
      </w:r>
      <w:r w:rsidRPr="005B7FE2">
        <w:rPr>
          <w:sz w:val="28"/>
          <w:szCs w:val="28"/>
        </w:rPr>
        <w:t>n ph</w:t>
      </w:r>
      <w:r w:rsidRPr="005B7FE2">
        <w:rPr>
          <w:sz w:val="28"/>
          <w:szCs w:val="28"/>
        </w:rPr>
        <w:t>ẩ</w:t>
      </w:r>
      <w:r w:rsidRPr="005B7FE2">
        <w:rPr>
          <w:sz w:val="28"/>
          <w:szCs w:val="28"/>
        </w:rPr>
        <w:t>m trong s</w:t>
      </w:r>
      <w:r w:rsidRPr="005B7FE2">
        <w:rPr>
          <w:sz w:val="28"/>
          <w:szCs w:val="28"/>
        </w:rPr>
        <w:t>ả</w:t>
      </w:r>
      <w:r w:rsidRPr="005B7FE2">
        <w:rPr>
          <w:sz w:val="28"/>
          <w:szCs w:val="28"/>
        </w:rPr>
        <w:t>n xu</w:t>
      </w:r>
      <w:r w:rsidRPr="005B7FE2">
        <w:rPr>
          <w:sz w:val="28"/>
          <w:szCs w:val="28"/>
        </w:rPr>
        <w:t>ấ</w:t>
      </w:r>
      <w:r w:rsidRPr="005B7FE2">
        <w:rPr>
          <w:sz w:val="28"/>
          <w:szCs w:val="28"/>
        </w:rPr>
        <w:t>t do cơ quan ki</w:t>
      </w:r>
      <w:r w:rsidRPr="005B7FE2">
        <w:rPr>
          <w:sz w:val="28"/>
          <w:szCs w:val="28"/>
        </w:rPr>
        <w:t>ể</w:t>
      </w:r>
      <w:r w:rsidRPr="005B7FE2">
        <w:rPr>
          <w:sz w:val="28"/>
          <w:szCs w:val="28"/>
        </w:rPr>
        <w:t>m tra ch</w:t>
      </w:r>
      <w:r w:rsidRPr="005B7FE2">
        <w:rPr>
          <w:sz w:val="28"/>
          <w:szCs w:val="28"/>
        </w:rPr>
        <w:t>ấ</w:t>
      </w:r>
      <w:r w:rsidRPr="005B7FE2">
        <w:rPr>
          <w:sz w:val="28"/>
          <w:szCs w:val="28"/>
        </w:rPr>
        <w:t>t lư</w:t>
      </w:r>
      <w:r w:rsidRPr="005B7FE2">
        <w:rPr>
          <w:sz w:val="28"/>
          <w:szCs w:val="28"/>
        </w:rPr>
        <w:t>ợ</w:t>
      </w:r>
      <w:r w:rsidRPr="005B7FE2">
        <w:rPr>
          <w:sz w:val="28"/>
          <w:szCs w:val="28"/>
        </w:rPr>
        <w:t>ng s</w:t>
      </w:r>
      <w:r w:rsidRPr="005B7FE2">
        <w:rPr>
          <w:sz w:val="28"/>
          <w:szCs w:val="28"/>
        </w:rPr>
        <w:t>ả</w:t>
      </w:r>
      <w:r w:rsidRPr="005B7FE2">
        <w:rPr>
          <w:sz w:val="28"/>
          <w:szCs w:val="28"/>
        </w:rPr>
        <w:t>n ph</w:t>
      </w:r>
      <w:r w:rsidRPr="005B7FE2">
        <w:rPr>
          <w:sz w:val="28"/>
          <w:szCs w:val="28"/>
        </w:rPr>
        <w:t>ẩ</w:t>
      </w:r>
      <w:r w:rsidRPr="005B7FE2">
        <w:rPr>
          <w:sz w:val="28"/>
          <w:szCs w:val="28"/>
        </w:rPr>
        <w:t>m, hàng hóa đư</w:t>
      </w:r>
      <w:r w:rsidRPr="005B7FE2">
        <w:rPr>
          <w:sz w:val="28"/>
          <w:szCs w:val="28"/>
        </w:rPr>
        <w:t>ợ</w:t>
      </w:r>
      <w:r w:rsidRPr="005B7FE2">
        <w:rPr>
          <w:sz w:val="28"/>
          <w:szCs w:val="28"/>
        </w:rPr>
        <w:t>c th</w:t>
      </w:r>
      <w:r w:rsidRPr="005B7FE2">
        <w:rPr>
          <w:sz w:val="28"/>
          <w:szCs w:val="28"/>
        </w:rPr>
        <w:t>ự</w:t>
      </w:r>
      <w:r w:rsidRPr="005B7FE2">
        <w:rPr>
          <w:sz w:val="28"/>
          <w:szCs w:val="28"/>
        </w:rPr>
        <w:t>c hi</w:t>
      </w:r>
      <w:r w:rsidRPr="005B7FE2">
        <w:rPr>
          <w:sz w:val="28"/>
          <w:szCs w:val="28"/>
        </w:rPr>
        <w:t>ệ</w:t>
      </w:r>
      <w:r w:rsidRPr="005B7FE2">
        <w:rPr>
          <w:sz w:val="28"/>
          <w:szCs w:val="28"/>
        </w:rPr>
        <w:t>n dư</w:t>
      </w:r>
      <w:r w:rsidRPr="005B7FE2">
        <w:rPr>
          <w:sz w:val="28"/>
          <w:szCs w:val="28"/>
        </w:rPr>
        <w:t>ớ</w:t>
      </w:r>
      <w:r w:rsidRPr="005B7FE2">
        <w:rPr>
          <w:sz w:val="28"/>
          <w:szCs w:val="28"/>
        </w:rPr>
        <w:t>i hình th</w:t>
      </w:r>
      <w:r w:rsidRPr="005B7FE2">
        <w:rPr>
          <w:sz w:val="28"/>
          <w:szCs w:val="28"/>
        </w:rPr>
        <w:t>ứ</w:t>
      </w:r>
      <w:r w:rsidRPr="005B7FE2">
        <w:rPr>
          <w:sz w:val="28"/>
          <w:szCs w:val="28"/>
        </w:rPr>
        <w:t>c đoàn ki</w:t>
      </w:r>
      <w:r w:rsidRPr="005B7FE2">
        <w:rPr>
          <w:sz w:val="28"/>
          <w:szCs w:val="28"/>
        </w:rPr>
        <w:t>ể</w:t>
      </w:r>
      <w:r w:rsidRPr="005B7FE2">
        <w:rPr>
          <w:sz w:val="28"/>
          <w:szCs w:val="28"/>
        </w:rPr>
        <w:t>m tra quy đ</w:t>
      </w:r>
      <w:r w:rsidRPr="005B7FE2">
        <w:rPr>
          <w:sz w:val="28"/>
          <w:szCs w:val="28"/>
        </w:rPr>
        <w:t>ị</w:t>
      </w:r>
      <w:r w:rsidRPr="005B7FE2">
        <w:rPr>
          <w:sz w:val="28"/>
          <w:szCs w:val="28"/>
        </w:rPr>
        <w:t>nh t</w:t>
      </w:r>
      <w:r w:rsidRPr="005B7FE2">
        <w:rPr>
          <w:sz w:val="28"/>
          <w:szCs w:val="28"/>
        </w:rPr>
        <w:t>ạ</w:t>
      </w:r>
      <w:r w:rsidRPr="005B7FE2">
        <w:rPr>
          <w:sz w:val="28"/>
          <w:szCs w:val="28"/>
        </w:rPr>
        <w:t>i Đi</w:t>
      </w:r>
      <w:r w:rsidRPr="005B7FE2">
        <w:rPr>
          <w:sz w:val="28"/>
          <w:szCs w:val="28"/>
        </w:rPr>
        <w:t>ề</w:t>
      </w:r>
      <w:r w:rsidRPr="005B7FE2">
        <w:rPr>
          <w:sz w:val="28"/>
          <w:szCs w:val="28"/>
        </w:rPr>
        <w:t>u 44đ c</w:t>
      </w:r>
      <w:r w:rsidRPr="005B7FE2">
        <w:rPr>
          <w:sz w:val="28"/>
          <w:szCs w:val="28"/>
        </w:rPr>
        <w:t>ủ</w:t>
      </w:r>
      <w:r w:rsidRPr="005B7FE2">
        <w:rPr>
          <w:sz w:val="28"/>
          <w:szCs w:val="28"/>
        </w:rPr>
        <w:t>a Lu</w:t>
      </w:r>
      <w:r w:rsidRPr="005B7FE2">
        <w:rPr>
          <w:sz w:val="28"/>
          <w:szCs w:val="28"/>
        </w:rPr>
        <w:t>ậ</w:t>
      </w:r>
      <w:r w:rsidRPr="005B7FE2">
        <w:rPr>
          <w:sz w:val="28"/>
          <w:szCs w:val="28"/>
        </w:rPr>
        <w:t xml:space="preserve">t này. </w:t>
      </w:r>
    </w:p>
    <w:p w:rsidR="00475A7B" w:rsidRPr="005B7FE2" w:rsidRDefault="000A765D">
      <w:pPr>
        <w:widowControl w:val="0"/>
        <w:spacing w:before="120" w:after="120" w:line="240" w:lineRule="auto"/>
        <w:ind w:firstLine="720"/>
        <w:jc w:val="both"/>
        <w:rPr>
          <w:sz w:val="28"/>
          <w:szCs w:val="28"/>
        </w:rPr>
      </w:pPr>
      <w:r w:rsidRPr="005B7FE2">
        <w:rPr>
          <w:sz w:val="28"/>
          <w:szCs w:val="28"/>
        </w:rPr>
        <w:t>3. Vi</w:t>
      </w:r>
      <w:r w:rsidRPr="005B7FE2">
        <w:rPr>
          <w:sz w:val="28"/>
          <w:szCs w:val="28"/>
        </w:rPr>
        <w:t>ệ</w:t>
      </w:r>
      <w:r w:rsidRPr="005B7FE2">
        <w:rPr>
          <w:sz w:val="28"/>
          <w:szCs w:val="28"/>
        </w:rPr>
        <w:t>c ki</w:t>
      </w:r>
      <w:r w:rsidRPr="005B7FE2">
        <w:rPr>
          <w:sz w:val="28"/>
          <w:szCs w:val="28"/>
        </w:rPr>
        <w:t>ể</w:t>
      </w:r>
      <w:r w:rsidRPr="005B7FE2">
        <w:rPr>
          <w:sz w:val="28"/>
          <w:szCs w:val="28"/>
        </w:rPr>
        <w:t>m tra ch</w:t>
      </w:r>
      <w:r w:rsidRPr="005B7FE2">
        <w:rPr>
          <w:sz w:val="28"/>
          <w:szCs w:val="28"/>
        </w:rPr>
        <w:t>ấ</w:t>
      </w:r>
      <w:r w:rsidRPr="005B7FE2">
        <w:rPr>
          <w:sz w:val="28"/>
          <w:szCs w:val="28"/>
        </w:rPr>
        <w:t>t lư</w:t>
      </w:r>
      <w:r w:rsidRPr="005B7FE2">
        <w:rPr>
          <w:sz w:val="28"/>
          <w:szCs w:val="28"/>
        </w:rPr>
        <w:t>ợ</w:t>
      </w:r>
      <w:r w:rsidRPr="005B7FE2">
        <w:rPr>
          <w:sz w:val="28"/>
          <w:szCs w:val="28"/>
        </w:rPr>
        <w:t>ng s</w:t>
      </w:r>
      <w:r w:rsidRPr="005B7FE2">
        <w:rPr>
          <w:sz w:val="28"/>
          <w:szCs w:val="28"/>
        </w:rPr>
        <w:t>ả</w:t>
      </w:r>
      <w:r w:rsidRPr="005B7FE2">
        <w:rPr>
          <w:sz w:val="28"/>
          <w:szCs w:val="28"/>
        </w:rPr>
        <w:t>n ph</w:t>
      </w:r>
      <w:r w:rsidRPr="005B7FE2">
        <w:rPr>
          <w:sz w:val="28"/>
          <w:szCs w:val="28"/>
        </w:rPr>
        <w:t>ẩ</w:t>
      </w:r>
      <w:r w:rsidRPr="005B7FE2">
        <w:rPr>
          <w:sz w:val="28"/>
          <w:szCs w:val="28"/>
        </w:rPr>
        <w:t>m trong s</w:t>
      </w:r>
      <w:r w:rsidRPr="005B7FE2">
        <w:rPr>
          <w:sz w:val="28"/>
          <w:szCs w:val="28"/>
        </w:rPr>
        <w:t>ả</w:t>
      </w:r>
      <w:r w:rsidRPr="005B7FE2">
        <w:rPr>
          <w:sz w:val="28"/>
          <w:szCs w:val="28"/>
        </w:rPr>
        <w:t>n xu</w:t>
      </w:r>
      <w:r w:rsidRPr="005B7FE2">
        <w:rPr>
          <w:sz w:val="28"/>
          <w:szCs w:val="28"/>
        </w:rPr>
        <w:t>ấ</w:t>
      </w:r>
      <w:r w:rsidRPr="005B7FE2">
        <w:rPr>
          <w:sz w:val="28"/>
          <w:szCs w:val="28"/>
        </w:rPr>
        <w:t>t có th</w:t>
      </w:r>
      <w:r w:rsidRPr="005B7FE2">
        <w:rPr>
          <w:sz w:val="28"/>
          <w:szCs w:val="28"/>
        </w:rPr>
        <w:t>ể</w:t>
      </w:r>
      <w:r w:rsidRPr="005B7FE2">
        <w:rPr>
          <w:sz w:val="28"/>
          <w:szCs w:val="28"/>
        </w:rPr>
        <w:t xml:space="preserve"> th</w:t>
      </w:r>
      <w:r w:rsidRPr="005B7FE2">
        <w:rPr>
          <w:sz w:val="28"/>
          <w:szCs w:val="28"/>
        </w:rPr>
        <w:t>ự</w:t>
      </w:r>
      <w:r w:rsidRPr="005B7FE2">
        <w:rPr>
          <w:sz w:val="28"/>
          <w:szCs w:val="28"/>
        </w:rPr>
        <w:t>c hi</w:t>
      </w:r>
      <w:r w:rsidRPr="005B7FE2">
        <w:rPr>
          <w:sz w:val="28"/>
          <w:szCs w:val="28"/>
        </w:rPr>
        <w:t>ệ</w:t>
      </w:r>
      <w:r w:rsidRPr="005B7FE2">
        <w:rPr>
          <w:sz w:val="28"/>
          <w:szCs w:val="28"/>
        </w:rPr>
        <w:t>n theo hình th</w:t>
      </w:r>
      <w:r w:rsidRPr="005B7FE2">
        <w:rPr>
          <w:sz w:val="28"/>
          <w:szCs w:val="28"/>
        </w:rPr>
        <w:t>ứ</w:t>
      </w:r>
      <w:r w:rsidRPr="005B7FE2">
        <w:rPr>
          <w:sz w:val="28"/>
          <w:szCs w:val="28"/>
        </w:rPr>
        <w:t>c ki</w:t>
      </w:r>
      <w:r w:rsidRPr="005B7FE2">
        <w:rPr>
          <w:sz w:val="28"/>
          <w:szCs w:val="28"/>
        </w:rPr>
        <w:t>ể</w:t>
      </w:r>
      <w:r w:rsidRPr="005B7FE2">
        <w:rPr>
          <w:sz w:val="28"/>
          <w:szCs w:val="28"/>
        </w:rPr>
        <w:t>m tra tr</w:t>
      </w:r>
      <w:r w:rsidRPr="005B7FE2">
        <w:rPr>
          <w:sz w:val="28"/>
          <w:szCs w:val="28"/>
        </w:rPr>
        <w:t>ự</w:t>
      </w:r>
      <w:r w:rsidRPr="005B7FE2">
        <w:rPr>
          <w:sz w:val="28"/>
          <w:szCs w:val="28"/>
        </w:rPr>
        <w:t>c ti</w:t>
      </w:r>
      <w:r w:rsidRPr="005B7FE2">
        <w:rPr>
          <w:sz w:val="28"/>
          <w:szCs w:val="28"/>
        </w:rPr>
        <w:t>ế</w:t>
      </w:r>
      <w:r w:rsidRPr="005B7FE2">
        <w:rPr>
          <w:sz w:val="28"/>
          <w:szCs w:val="28"/>
        </w:rPr>
        <w:t>p ho</w:t>
      </w:r>
      <w:r w:rsidRPr="005B7FE2">
        <w:rPr>
          <w:sz w:val="28"/>
          <w:szCs w:val="28"/>
        </w:rPr>
        <w:t>ặ</w:t>
      </w:r>
      <w:r w:rsidRPr="005B7FE2">
        <w:rPr>
          <w:sz w:val="28"/>
          <w:szCs w:val="28"/>
        </w:rPr>
        <w:t>c thông qua n</w:t>
      </w:r>
      <w:r w:rsidRPr="005B7FE2">
        <w:rPr>
          <w:sz w:val="28"/>
          <w:szCs w:val="28"/>
        </w:rPr>
        <w:t>ề</w:t>
      </w:r>
      <w:r w:rsidRPr="005B7FE2">
        <w:rPr>
          <w:sz w:val="28"/>
          <w:szCs w:val="28"/>
        </w:rPr>
        <w:t>n t</w:t>
      </w:r>
      <w:r w:rsidRPr="005B7FE2">
        <w:rPr>
          <w:sz w:val="28"/>
          <w:szCs w:val="28"/>
        </w:rPr>
        <w:t>ả</w:t>
      </w:r>
      <w:r w:rsidRPr="005B7FE2">
        <w:rPr>
          <w:sz w:val="28"/>
          <w:szCs w:val="28"/>
        </w:rPr>
        <w:t>ng s</w:t>
      </w:r>
      <w:r w:rsidRPr="005B7FE2">
        <w:rPr>
          <w:sz w:val="28"/>
          <w:szCs w:val="28"/>
        </w:rPr>
        <w:t>ố</w:t>
      </w:r>
      <w:r w:rsidRPr="005B7FE2">
        <w:rPr>
          <w:sz w:val="28"/>
          <w:szCs w:val="28"/>
        </w:rPr>
        <w:t xml:space="preserve"> tích h</w:t>
      </w:r>
      <w:r w:rsidRPr="005B7FE2">
        <w:rPr>
          <w:sz w:val="28"/>
          <w:szCs w:val="28"/>
        </w:rPr>
        <w:t>ợ</w:t>
      </w:r>
      <w:r w:rsidRPr="005B7FE2">
        <w:rPr>
          <w:sz w:val="28"/>
          <w:szCs w:val="28"/>
        </w:rPr>
        <w:t>p, d</w:t>
      </w:r>
      <w:r w:rsidRPr="005B7FE2">
        <w:rPr>
          <w:sz w:val="28"/>
          <w:szCs w:val="28"/>
        </w:rPr>
        <w:t>ự</w:t>
      </w:r>
      <w:r w:rsidRPr="005B7FE2">
        <w:rPr>
          <w:sz w:val="28"/>
          <w:szCs w:val="28"/>
        </w:rPr>
        <w:t>a trên phân tích d</w:t>
      </w:r>
      <w:r w:rsidRPr="005B7FE2">
        <w:rPr>
          <w:sz w:val="28"/>
          <w:szCs w:val="28"/>
        </w:rPr>
        <w:t>ữ</w:t>
      </w:r>
      <w:r w:rsidRPr="005B7FE2">
        <w:rPr>
          <w:sz w:val="28"/>
          <w:szCs w:val="28"/>
        </w:rPr>
        <w:t xml:space="preserve"> li</w:t>
      </w:r>
      <w:r w:rsidRPr="005B7FE2">
        <w:rPr>
          <w:sz w:val="28"/>
          <w:szCs w:val="28"/>
        </w:rPr>
        <w:t>ệ</w:t>
      </w:r>
      <w:r w:rsidRPr="005B7FE2">
        <w:rPr>
          <w:sz w:val="28"/>
          <w:szCs w:val="28"/>
        </w:rPr>
        <w:t>u, truy xu</w:t>
      </w:r>
      <w:r w:rsidRPr="005B7FE2">
        <w:rPr>
          <w:sz w:val="28"/>
          <w:szCs w:val="28"/>
        </w:rPr>
        <w:t>ấ</w:t>
      </w:r>
      <w:r w:rsidRPr="005B7FE2">
        <w:rPr>
          <w:sz w:val="28"/>
          <w:szCs w:val="28"/>
        </w:rPr>
        <w:t>t ngu</w:t>
      </w:r>
      <w:r w:rsidRPr="005B7FE2">
        <w:rPr>
          <w:sz w:val="28"/>
          <w:szCs w:val="28"/>
        </w:rPr>
        <w:t>ồ</w:t>
      </w:r>
      <w:r w:rsidRPr="005B7FE2">
        <w:rPr>
          <w:sz w:val="28"/>
          <w:szCs w:val="28"/>
        </w:rPr>
        <w:t>n g</w:t>
      </w:r>
      <w:r w:rsidRPr="005B7FE2">
        <w:rPr>
          <w:sz w:val="28"/>
          <w:szCs w:val="28"/>
        </w:rPr>
        <w:t>ố</w:t>
      </w:r>
      <w:r w:rsidRPr="005B7FE2">
        <w:rPr>
          <w:sz w:val="28"/>
          <w:szCs w:val="28"/>
        </w:rPr>
        <w:t>c, h</w:t>
      </w:r>
      <w:r w:rsidRPr="005B7FE2">
        <w:rPr>
          <w:sz w:val="28"/>
          <w:szCs w:val="28"/>
        </w:rPr>
        <w:t>ệ</w:t>
      </w:r>
      <w:r w:rsidRPr="005B7FE2">
        <w:rPr>
          <w:sz w:val="28"/>
          <w:szCs w:val="28"/>
        </w:rPr>
        <w:t xml:space="preserve"> th</w:t>
      </w:r>
      <w:r w:rsidRPr="005B7FE2">
        <w:rPr>
          <w:sz w:val="28"/>
          <w:szCs w:val="28"/>
        </w:rPr>
        <w:t>ố</w:t>
      </w:r>
      <w:r w:rsidRPr="005B7FE2">
        <w:rPr>
          <w:sz w:val="28"/>
          <w:szCs w:val="28"/>
        </w:rPr>
        <w:t>ng báo cáo đi</w:t>
      </w:r>
      <w:r w:rsidRPr="005B7FE2">
        <w:rPr>
          <w:sz w:val="28"/>
          <w:szCs w:val="28"/>
        </w:rPr>
        <w:t>ệ</w:t>
      </w:r>
      <w:r w:rsidRPr="005B7FE2">
        <w:rPr>
          <w:sz w:val="28"/>
          <w:szCs w:val="28"/>
        </w:rPr>
        <w:t>n t</w:t>
      </w:r>
      <w:r w:rsidRPr="005B7FE2">
        <w:rPr>
          <w:sz w:val="28"/>
          <w:szCs w:val="28"/>
        </w:rPr>
        <w:t>ử</w:t>
      </w:r>
      <w:r w:rsidRPr="005B7FE2">
        <w:rPr>
          <w:sz w:val="28"/>
          <w:szCs w:val="28"/>
        </w:rPr>
        <w:t xml:space="preserve"> và các công c</w:t>
      </w:r>
      <w:r w:rsidRPr="005B7FE2">
        <w:rPr>
          <w:sz w:val="28"/>
          <w:szCs w:val="28"/>
        </w:rPr>
        <w:t>ụ</w:t>
      </w:r>
      <w:r w:rsidRPr="005B7FE2">
        <w:rPr>
          <w:sz w:val="28"/>
          <w:szCs w:val="28"/>
        </w:rPr>
        <w:t xml:space="preserve"> qu</w:t>
      </w:r>
      <w:r w:rsidRPr="005B7FE2">
        <w:rPr>
          <w:sz w:val="28"/>
          <w:szCs w:val="28"/>
        </w:rPr>
        <w:t>ả</w:t>
      </w:r>
      <w:r w:rsidRPr="005B7FE2">
        <w:rPr>
          <w:sz w:val="28"/>
          <w:szCs w:val="28"/>
        </w:rPr>
        <w:t>n lý r</w:t>
      </w:r>
      <w:r w:rsidRPr="005B7FE2">
        <w:rPr>
          <w:sz w:val="28"/>
          <w:szCs w:val="28"/>
        </w:rPr>
        <w:t>ủ</w:t>
      </w:r>
      <w:r w:rsidRPr="005B7FE2">
        <w:rPr>
          <w:sz w:val="28"/>
          <w:szCs w:val="28"/>
        </w:rPr>
        <w:t>i ro.</w:t>
      </w:r>
    </w:p>
    <w:p w:rsidR="00475A7B" w:rsidRPr="005B7FE2" w:rsidRDefault="000A765D">
      <w:pPr>
        <w:widowControl w:val="0"/>
        <w:spacing w:before="120" w:after="120" w:line="240" w:lineRule="auto"/>
        <w:ind w:firstLine="720"/>
        <w:jc w:val="both"/>
        <w:rPr>
          <w:sz w:val="28"/>
          <w:szCs w:val="28"/>
        </w:rPr>
      </w:pPr>
      <w:r w:rsidRPr="005B7FE2">
        <w:rPr>
          <w:sz w:val="28"/>
          <w:szCs w:val="28"/>
        </w:rPr>
        <w:t>Cơ quan ki</w:t>
      </w:r>
      <w:r w:rsidRPr="005B7FE2">
        <w:rPr>
          <w:sz w:val="28"/>
          <w:szCs w:val="28"/>
        </w:rPr>
        <w:t>ể</w:t>
      </w:r>
      <w:r w:rsidRPr="005B7FE2">
        <w:rPr>
          <w:sz w:val="28"/>
          <w:szCs w:val="28"/>
        </w:rPr>
        <w:t>m tra ch</w:t>
      </w:r>
      <w:r w:rsidRPr="005B7FE2">
        <w:rPr>
          <w:sz w:val="28"/>
          <w:szCs w:val="28"/>
        </w:rPr>
        <w:t>ấ</w:t>
      </w:r>
      <w:r w:rsidRPr="005B7FE2">
        <w:rPr>
          <w:sz w:val="28"/>
          <w:szCs w:val="28"/>
        </w:rPr>
        <w:t>t lư</w:t>
      </w:r>
      <w:r w:rsidRPr="005B7FE2">
        <w:rPr>
          <w:sz w:val="28"/>
          <w:szCs w:val="28"/>
        </w:rPr>
        <w:t>ợ</w:t>
      </w:r>
      <w:r w:rsidRPr="005B7FE2">
        <w:rPr>
          <w:sz w:val="28"/>
          <w:szCs w:val="28"/>
        </w:rPr>
        <w:t>ng s</w:t>
      </w:r>
      <w:r w:rsidRPr="005B7FE2">
        <w:rPr>
          <w:sz w:val="28"/>
          <w:szCs w:val="28"/>
        </w:rPr>
        <w:t>ả</w:t>
      </w:r>
      <w:r w:rsidRPr="005B7FE2">
        <w:rPr>
          <w:sz w:val="28"/>
          <w:szCs w:val="28"/>
        </w:rPr>
        <w:t>n</w:t>
      </w:r>
      <w:r w:rsidRPr="005B7FE2">
        <w:rPr>
          <w:sz w:val="28"/>
          <w:szCs w:val="28"/>
        </w:rPr>
        <w:t xml:space="preserve"> ph</w:t>
      </w:r>
      <w:r w:rsidRPr="005B7FE2">
        <w:rPr>
          <w:sz w:val="28"/>
          <w:szCs w:val="28"/>
        </w:rPr>
        <w:t>ẩ</w:t>
      </w:r>
      <w:r w:rsidRPr="005B7FE2">
        <w:rPr>
          <w:sz w:val="28"/>
          <w:szCs w:val="28"/>
        </w:rPr>
        <w:t>m, hàng hóa có trách nhi</w:t>
      </w:r>
      <w:r w:rsidRPr="005B7FE2">
        <w:rPr>
          <w:sz w:val="28"/>
          <w:szCs w:val="28"/>
        </w:rPr>
        <w:t>ệ</w:t>
      </w:r>
      <w:r w:rsidRPr="005B7FE2">
        <w:rPr>
          <w:sz w:val="28"/>
          <w:szCs w:val="28"/>
        </w:rPr>
        <w:t>m ph</w:t>
      </w:r>
      <w:r w:rsidRPr="005B7FE2">
        <w:rPr>
          <w:sz w:val="28"/>
          <w:szCs w:val="28"/>
        </w:rPr>
        <w:t>ố</w:t>
      </w:r>
      <w:r w:rsidRPr="005B7FE2">
        <w:rPr>
          <w:sz w:val="28"/>
          <w:szCs w:val="28"/>
        </w:rPr>
        <w:t>i h</w:t>
      </w:r>
      <w:r w:rsidRPr="005B7FE2">
        <w:rPr>
          <w:sz w:val="28"/>
          <w:szCs w:val="28"/>
        </w:rPr>
        <w:t>ợ</w:t>
      </w:r>
      <w:r w:rsidRPr="005B7FE2">
        <w:rPr>
          <w:sz w:val="28"/>
          <w:szCs w:val="28"/>
        </w:rPr>
        <w:t>p v</w:t>
      </w:r>
      <w:r w:rsidRPr="005B7FE2">
        <w:rPr>
          <w:sz w:val="28"/>
          <w:szCs w:val="28"/>
        </w:rPr>
        <w:t>ớ</w:t>
      </w:r>
      <w:r w:rsidRPr="005B7FE2">
        <w:rPr>
          <w:sz w:val="28"/>
          <w:szCs w:val="28"/>
        </w:rPr>
        <w:t>i B</w:t>
      </w:r>
      <w:r w:rsidRPr="005B7FE2">
        <w:rPr>
          <w:sz w:val="28"/>
          <w:szCs w:val="28"/>
        </w:rPr>
        <w:t>ộ</w:t>
      </w:r>
      <w:r w:rsidRPr="005B7FE2">
        <w:rPr>
          <w:sz w:val="28"/>
          <w:szCs w:val="28"/>
        </w:rPr>
        <w:t xml:space="preserve"> qu</w:t>
      </w:r>
      <w:r w:rsidRPr="005B7FE2">
        <w:rPr>
          <w:sz w:val="28"/>
          <w:szCs w:val="28"/>
        </w:rPr>
        <w:t>ả</w:t>
      </w:r>
      <w:r w:rsidRPr="005B7FE2">
        <w:rPr>
          <w:sz w:val="28"/>
          <w:szCs w:val="28"/>
        </w:rPr>
        <w:t>n lý ngành, lĩnh v</w:t>
      </w:r>
      <w:r w:rsidRPr="005B7FE2">
        <w:rPr>
          <w:sz w:val="28"/>
          <w:szCs w:val="28"/>
        </w:rPr>
        <w:t>ự</w:t>
      </w:r>
      <w:r w:rsidRPr="005B7FE2">
        <w:rPr>
          <w:sz w:val="28"/>
          <w:szCs w:val="28"/>
        </w:rPr>
        <w:t>c và đ</w:t>
      </w:r>
      <w:r w:rsidRPr="005B7FE2">
        <w:rPr>
          <w:sz w:val="28"/>
          <w:szCs w:val="28"/>
        </w:rPr>
        <w:t>ị</w:t>
      </w:r>
      <w:r w:rsidRPr="005B7FE2">
        <w:rPr>
          <w:sz w:val="28"/>
          <w:szCs w:val="28"/>
        </w:rPr>
        <w:t>a phương trong vi</w:t>
      </w:r>
      <w:r w:rsidRPr="005B7FE2">
        <w:rPr>
          <w:sz w:val="28"/>
          <w:szCs w:val="28"/>
        </w:rPr>
        <w:t>ệ</w:t>
      </w:r>
      <w:r w:rsidRPr="005B7FE2">
        <w:rPr>
          <w:sz w:val="28"/>
          <w:szCs w:val="28"/>
        </w:rPr>
        <w:t>c chia s</w:t>
      </w:r>
      <w:r w:rsidRPr="005B7FE2">
        <w:rPr>
          <w:sz w:val="28"/>
          <w:szCs w:val="28"/>
        </w:rPr>
        <w:t>ẻ</w:t>
      </w:r>
      <w:r w:rsidRPr="005B7FE2">
        <w:rPr>
          <w:sz w:val="28"/>
          <w:szCs w:val="28"/>
        </w:rPr>
        <w:t xml:space="preserve"> thông tin, d</w:t>
      </w:r>
      <w:r w:rsidRPr="005B7FE2">
        <w:rPr>
          <w:sz w:val="28"/>
          <w:szCs w:val="28"/>
        </w:rPr>
        <w:t>ữ</w:t>
      </w:r>
      <w:r w:rsidRPr="005B7FE2">
        <w:rPr>
          <w:sz w:val="28"/>
          <w:szCs w:val="28"/>
        </w:rPr>
        <w:t xml:space="preserve"> li</w:t>
      </w:r>
      <w:r w:rsidRPr="005B7FE2">
        <w:rPr>
          <w:sz w:val="28"/>
          <w:szCs w:val="28"/>
        </w:rPr>
        <w:t>ệ</w:t>
      </w:r>
      <w:r w:rsidRPr="005B7FE2">
        <w:rPr>
          <w:sz w:val="28"/>
          <w:szCs w:val="28"/>
        </w:rPr>
        <w:t>u đ</w:t>
      </w:r>
      <w:r w:rsidRPr="005B7FE2">
        <w:rPr>
          <w:sz w:val="28"/>
          <w:szCs w:val="28"/>
        </w:rPr>
        <w:t>ể</w:t>
      </w:r>
      <w:r w:rsidRPr="005B7FE2">
        <w:rPr>
          <w:sz w:val="28"/>
          <w:szCs w:val="28"/>
        </w:rPr>
        <w:t xml:space="preserve"> b</w:t>
      </w:r>
      <w:r w:rsidRPr="005B7FE2">
        <w:rPr>
          <w:sz w:val="28"/>
          <w:szCs w:val="28"/>
        </w:rPr>
        <w:t>ả</w:t>
      </w:r>
      <w:r w:rsidRPr="005B7FE2">
        <w:rPr>
          <w:sz w:val="28"/>
          <w:szCs w:val="28"/>
        </w:rPr>
        <w:t>o đ</w:t>
      </w:r>
      <w:r w:rsidRPr="005B7FE2">
        <w:rPr>
          <w:sz w:val="28"/>
          <w:szCs w:val="28"/>
        </w:rPr>
        <w:t>ả</w:t>
      </w:r>
      <w:r w:rsidRPr="005B7FE2">
        <w:rPr>
          <w:sz w:val="28"/>
          <w:szCs w:val="28"/>
        </w:rPr>
        <w:t>m hi</w:t>
      </w:r>
      <w:r w:rsidRPr="005B7FE2">
        <w:rPr>
          <w:sz w:val="28"/>
          <w:szCs w:val="28"/>
        </w:rPr>
        <w:t>ệ</w:t>
      </w:r>
      <w:r w:rsidRPr="005B7FE2">
        <w:rPr>
          <w:sz w:val="28"/>
          <w:szCs w:val="28"/>
        </w:rPr>
        <w:t>u l</w:t>
      </w:r>
      <w:r w:rsidRPr="005B7FE2">
        <w:rPr>
          <w:sz w:val="28"/>
          <w:szCs w:val="28"/>
        </w:rPr>
        <w:t>ự</w:t>
      </w:r>
      <w:r w:rsidRPr="005B7FE2">
        <w:rPr>
          <w:sz w:val="28"/>
          <w:szCs w:val="28"/>
        </w:rPr>
        <w:t>c, hi</w:t>
      </w:r>
      <w:r w:rsidRPr="005B7FE2">
        <w:rPr>
          <w:sz w:val="28"/>
          <w:szCs w:val="28"/>
        </w:rPr>
        <w:t>ệ</w:t>
      </w:r>
      <w:r w:rsidRPr="005B7FE2">
        <w:rPr>
          <w:sz w:val="28"/>
          <w:szCs w:val="28"/>
        </w:rPr>
        <w:t>u qu</w:t>
      </w:r>
      <w:r w:rsidRPr="005B7FE2">
        <w:rPr>
          <w:sz w:val="28"/>
          <w:szCs w:val="28"/>
        </w:rPr>
        <w:t>ả</w:t>
      </w:r>
      <w:r w:rsidRPr="005B7FE2">
        <w:rPr>
          <w:sz w:val="28"/>
          <w:szCs w:val="28"/>
        </w:rPr>
        <w:t xml:space="preserve"> c</w:t>
      </w:r>
      <w:r w:rsidRPr="005B7FE2">
        <w:rPr>
          <w:sz w:val="28"/>
          <w:szCs w:val="28"/>
        </w:rPr>
        <w:t>ủ</w:t>
      </w:r>
      <w:r w:rsidRPr="005B7FE2">
        <w:rPr>
          <w:sz w:val="28"/>
          <w:szCs w:val="28"/>
        </w:rPr>
        <w:t>a ho</w:t>
      </w:r>
      <w:r w:rsidRPr="005B7FE2">
        <w:rPr>
          <w:sz w:val="28"/>
          <w:szCs w:val="28"/>
        </w:rPr>
        <w:t>ạ</w:t>
      </w:r>
      <w:r w:rsidRPr="005B7FE2">
        <w:rPr>
          <w:sz w:val="28"/>
          <w:szCs w:val="28"/>
        </w:rPr>
        <w:t>t đ</w:t>
      </w:r>
      <w:r w:rsidRPr="005B7FE2">
        <w:rPr>
          <w:sz w:val="28"/>
          <w:szCs w:val="28"/>
        </w:rPr>
        <w:t>ộ</w:t>
      </w:r>
      <w:r w:rsidRPr="005B7FE2">
        <w:rPr>
          <w:sz w:val="28"/>
          <w:szCs w:val="28"/>
        </w:rPr>
        <w:t>ng ki</w:t>
      </w:r>
      <w:r w:rsidRPr="005B7FE2">
        <w:rPr>
          <w:sz w:val="28"/>
          <w:szCs w:val="28"/>
        </w:rPr>
        <w:t>ể</w:t>
      </w:r>
      <w:r w:rsidRPr="005B7FE2">
        <w:rPr>
          <w:sz w:val="28"/>
          <w:szCs w:val="28"/>
        </w:rPr>
        <w:t>m tra.</w:t>
      </w:r>
    </w:p>
    <w:p w:rsidR="00475A7B" w:rsidRPr="005B7FE2" w:rsidRDefault="000A765D">
      <w:pPr>
        <w:pStyle w:val="Heading3"/>
        <w:spacing w:before="120" w:after="120"/>
        <w:ind w:firstLine="720"/>
        <w:jc w:val="both"/>
        <w:rPr>
          <w:rFonts w:ascii="Calibri" w:eastAsia="Calibri" w:hAnsi="Calibri" w:cs="Calibri"/>
          <w:b w:val="0"/>
          <w:sz w:val="28"/>
          <w:szCs w:val="28"/>
        </w:rPr>
      </w:pPr>
      <w:r w:rsidRPr="005B7FE2">
        <w:rPr>
          <w:rFonts w:ascii="Calibri" w:eastAsia="Calibri" w:hAnsi="Calibri" w:cs="Calibri"/>
          <w:b w:val="0"/>
          <w:sz w:val="28"/>
          <w:szCs w:val="28"/>
        </w:rPr>
        <w:t>4. Chính ph</w:t>
      </w:r>
      <w:r w:rsidRPr="005B7FE2">
        <w:rPr>
          <w:rFonts w:ascii="Calibri" w:eastAsia="Calibri" w:hAnsi="Calibri" w:cs="Calibri"/>
          <w:b w:val="0"/>
          <w:sz w:val="28"/>
          <w:szCs w:val="28"/>
        </w:rPr>
        <w:t>ủ</w:t>
      </w:r>
      <w:r w:rsidRPr="005B7FE2">
        <w:rPr>
          <w:rFonts w:ascii="Calibri" w:eastAsia="Calibri" w:hAnsi="Calibri" w:cs="Calibri"/>
          <w:b w:val="0"/>
          <w:sz w:val="28"/>
          <w:szCs w:val="28"/>
        </w:rPr>
        <w:t xml:space="preserve"> quy đ</w:t>
      </w:r>
      <w:r w:rsidRPr="005B7FE2">
        <w:rPr>
          <w:rFonts w:ascii="Calibri" w:eastAsia="Calibri" w:hAnsi="Calibri" w:cs="Calibri"/>
          <w:b w:val="0"/>
          <w:sz w:val="28"/>
          <w:szCs w:val="28"/>
        </w:rPr>
        <w:t>ị</w:t>
      </w:r>
      <w:r w:rsidRPr="005B7FE2">
        <w:rPr>
          <w:rFonts w:ascii="Calibri" w:eastAsia="Calibri" w:hAnsi="Calibri" w:cs="Calibri"/>
          <w:b w:val="0"/>
          <w:sz w:val="28"/>
          <w:szCs w:val="28"/>
        </w:rPr>
        <w:t>nh c</w:t>
      </w:r>
      <w:r w:rsidRPr="005B7FE2">
        <w:rPr>
          <w:rFonts w:ascii="Calibri" w:eastAsia="Calibri" w:hAnsi="Calibri" w:cs="Calibri"/>
          <w:b w:val="0"/>
          <w:sz w:val="28"/>
          <w:szCs w:val="28"/>
        </w:rPr>
        <w:t>ụ</w:t>
      </w:r>
      <w:r w:rsidRPr="005B7FE2">
        <w:rPr>
          <w:rFonts w:ascii="Calibri" w:eastAsia="Calibri" w:hAnsi="Calibri" w:cs="Calibri"/>
          <w:b w:val="0"/>
          <w:sz w:val="28"/>
          <w:szCs w:val="28"/>
        </w:rPr>
        <w:t xml:space="preserve"> th</w:t>
      </w:r>
      <w:r w:rsidRPr="005B7FE2">
        <w:rPr>
          <w:rFonts w:ascii="Calibri" w:eastAsia="Calibri" w:hAnsi="Calibri" w:cs="Calibri"/>
          <w:b w:val="0"/>
          <w:sz w:val="28"/>
          <w:szCs w:val="28"/>
        </w:rPr>
        <w:t>ể</w:t>
      </w:r>
      <w:r w:rsidRPr="005B7FE2">
        <w:rPr>
          <w:rFonts w:ascii="Calibri" w:eastAsia="Calibri" w:hAnsi="Calibri" w:cs="Calibri"/>
          <w:b w:val="0"/>
          <w:sz w:val="28"/>
          <w:szCs w:val="28"/>
        </w:rPr>
        <w:t xml:space="preserve"> trình t</w:t>
      </w:r>
      <w:r w:rsidRPr="005B7FE2">
        <w:rPr>
          <w:rFonts w:ascii="Calibri" w:eastAsia="Calibri" w:hAnsi="Calibri" w:cs="Calibri"/>
          <w:b w:val="0"/>
          <w:sz w:val="28"/>
          <w:szCs w:val="28"/>
        </w:rPr>
        <w:t>ự</w:t>
      </w:r>
      <w:r w:rsidRPr="005B7FE2">
        <w:rPr>
          <w:rFonts w:ascii="Calibri" w:eastAsia="Calibri" w:hAnsi="Calibri" w:cs="Calibri"/>
          <w:b w:val="0"/>
          <w:sz w:val="28"/>
          <w:szCs w:val="28"/>
        </w:rPr>
        <w:t>, th</w:t>
      </w:r>
      <w:r w:rsidRPr="005B7FE2">
        <w:rPr>
          <w:rFonts w:ascii="Calibri" w:eastAsia="Calibri" w:hAnsi="Calibri" w:cs="Calibri"/>
          <w:b w:val="0"/>
          <w:sz w:val="28"/>
          <w:szCs w:val="28"/>
        </w:rPr>
        <w:t>ủ</w:t>
      </w:r>
      <w:r w:rsidRPr="005B7FE2">
        <w:rPr>
          <w:rFonts w:ascii="Calibri" w:eastAsia="Calibri" w:hAnsi="Calibri" w:cs="Calibri"/>
          <w:b w:val="0"/>
          <w:sz w:val="28"/>
          <w:szCs w:val="28"/>
        </w:rPr>
        <w:t xml:space="preserve"> t</w:t>
      </w:r>
      <w:r w:rsidRPr="005B7FE2">
        <w:rPr>
          <w:rFonts w:ascii="Calibri" w:eastAsia="Calibri" w:hAnsi="Calibri" w:cs="Calibri"/>
          <w:b w:val="0"/>
          <w:sz w:val="28"/>
          <w:szCs w:val="28"/>
        </w:rPr>
        <w:t>ụ</w:t>
      </w:r>
      <w:r w:rsidRPr="005B7FE2">
        <w:rPr>
          <w:rFonts w:ascii="Calibri" w:eastAsia="Calibri" w:hAnsi="Calibri" w:cs="Calibri"/>
          <w:b w:val="0"/>
          <w:sz w:val="28"/>
          <w:szCs w:val="28"/>
        </w:rPr>
        <w:t>c ki</w:t>
      </w:r>
      <w:r w:rsidRPr="005B7FE2">
        <w:rPr>
          <w:rFonts w:ascii="Calibri" w:eastAsia="Calibri" w:hAnsi="Calibri" w:cs="Calibri"/>
          <w:b w:val="0"/>
          <w:sz w:val="28"/>
          <w:szCs w:val="28"/>
        </w:rPr>
        <w:t>ể</w:t>
      </w:r>
      <w:r w:rsidRPr="005B7FE2">
        <w:rPr>
          <w:rFonts w:ascii="Calibri" w:eastAsia="Calibri" w:hAnsi="Calibri" w:cs="Calibri"/>
          <w:b w:val="0"/>
          <w:sz w:val="28"/>
          <w:szCs w:val="28"/>
        </w:rPr>
        <w:t>m tra ch</w:t>
      </w:r>
      <w:r w:rsidRPr="005B7FE2">
        <w:rPr>
          <w:rFonts w:ascii="Calibri" w:eastAsia="Calibri" w:hAnsi="Calibri" w:cs="Calibri"/>
          <w:b w:val="0"/>
          <w:sz w:val="28"/>
          <w:szCs w:val="28"/>
        </w:rPr>
        <w:t>ấ</w:t>
      </w:r>
      <w:r w:rsidRPr="005B7FE2">
        <w:rPr>
          <w:rFonts w:ascii="Calibri" w:eastAsia="Calibri" w:hAnsi="Calibri" w:cs="Calibri"/>
          <w:b w:val="0"/>
          <w:sz w:val="28"/>
          <w:szCs w:val="28"/>
        </w:rPr>
        <w:t>t lư</w:t>
      </w:r>
      <w:r w:rsidRPr="005B7FE2">
        <w:rPr>
          <w:rFonts w:ascii="Calibri" w:eastAsia="Calibri" w:hAnsi="Calibri" w:cs="Calibri"/>
          <w:b w:val="0"/>
          <w:sz w:val="28"/>
          <w:szCs w:val="28"/>
        </w:rPr>
        <w:t>ợ</w:t>
      </w:r>
      <w:r w:rsidRPr="005B7FE2">
        <w:rPr>
          <w:rFonts w:ascii="Calibri" w:eastAsia="Calibri" w:hAnsi="Calibri" w:cs="Calibri"/>
          <w:b w:val="0"/>
          <w:sz w:val="28"/>
          <w:szCs w:val="28"/>
        </w:rPr>
        <w:t>ng s</w:t>
      </w:r>
      <w:r w:rsidRPr="005B7FE2">
        <w:rPr>
          <w:rFonts w:ascii="Calibri" w:eastAsia="Calibri" w:hAnsi="Calibri" w:cs="Calibri"/>
          <w:b w:val="0"/>
          <w:sz w:val="28"/>
          <w:szCs w:val="28"/>
        </w:rPr>
        <w:t>ả</w:t>
      </w:r>
      <w:r w:rsidRPr="005B7FE2">
        <w:rPr>
          <w:rFonts w:ascii="Calibri" w:eastAsia="Calibri" w:hAnsi="Calibri" w:cs="Calibri"/>
          <w:b w:val="0"/>
          <w:sz w:val="28"/>
          <w:szCs w:val="28"/>
        </w:rPr>
        <w:t>n ph</w:t>
      </w:r>
      <w:r w:rsidRPr="005B7FE2">
        <w:rPr>
          <w:rFonts w:ascii="Calibri" w:eastAsia="Calibri" w:hAnsi="Calibri" w:cs="Calibri"/>
          <w:b w:val="0"/>
          <w:sz w:val="28"/>
          <w:szCs w:val="28"/>
        </w:rPr>
        <w:t>ẩ</w:t>
      </w:r>
      <w:r w:rsidRPr="005B7FE2">
        <w:rPr>
          <w:rFonts w:ascii="Calibri" w:eastAsia="Calibri" w:hAnsi="Calibri" w:cs="Calibri"/>
          <w:b w:val="0"/>
          <w:sz w:val="28"/>
          <w:szCs w:val="28"/>
        </w:rPr>
        <w:t>m tro</w:t>
      </w:r>
      <w:r w:rsidRPr="005B7FE2">
        <w:rPr>
          <w:rFonts w:ascii="Calibri" w:eastAsia="Calibri" w:hAnsi="Calibri" w:cs="Calibri"/>
          <w:b w:val="0"/>
          <w:sz w:val="28"/>
          <w:szCs w:val="28"/>
        </w:rPr>
        <w:t>ng s</w:t>
      </w:r>
      <w:r w:rsidRPr="005B7FE2">
        <w:rPr>
          <w:rFonts w:ascii="Calibri" w:eastAsia="Calibri" w:hAnsi="Calibri" w:cs="Calibri"/>
          <w:b w:val="0"/>
          <w:sz w:val="28"/>
          <w:szCs w:val="28"/>
        </w:rPr>
        <w:t>ả</w:t>
      </w:r>
      <w:r w:rsidRPr="005B7FE2">
        <w:rPr>
          <w:rFonts w:ascii="Calibri" w:eastAsia="Calibri" w:hAnsi="Calibri" w:cs="Calibri"/>
          <w:b w:val="0"/>
          <w:sz w:val="28"/>
          <w:szCs w:val="28"/>
        </w:rPr>
        <w:t>n xu</w:t>
      </w:r>
      <w:r w:rsidRPr="005B7FE2">
        <w:rPr>
          <w:rFonts w:ascii="Calibri" w:eastAsia="Calibri" w:hAnsi="Calibri" w:cs="Calibri"/>
          <w:b w:val="0"/>
          <w:sz w:val="28"/>
          <w:szCs w:val="28"/>
        </w:rPr>
        <w:t>ấ</w:t>
      </w:r>
      <w:r w:rsidRPr="005B7FE2">
        <w:rPr>
          <w:rFonts w:ascii="Calibri" w:eastAsia="Calibri" w:hAnsi="Calibri" w:cs="Calibri"/>
          <w:b w:val="0"/>
          <w:sz w:val="28"/>
          <w:szCs w:val="28"/>
        </w:rPr>
        <w:t>t và x</w:t>
      </w:r>
      <w:r w:rsidRPr="005B7FE2">
        <w:rPr>
          <w:rFonts w:ascii="Calibri" w:eastAsia="Calibri" w:hAnsi="Calibri" w:cs="Calibri"/>
          <w:b w:val="0"/>
          <w:sz w:val="28"/>
          <w:szCs w:val="28"/>
        </w:rPr>
        <w:t>ử</w:t>
      </w:r>
      <w:r w:rsidRPr="005B7FE2">
        <w:rPr>
          <w:rFonts w:ascii="Calibri" w:eastAsia="Calibri" w:hAnsi="Calibri" w:cs="Calibri"/>
          <w:b w:val="0"/>
          <w:sz w:val="28"/>
          <w:szCs w:val="28"/>
        </w:rPr>
        <w:t xml:space="preserve"> lý vi ph</w:t>
      </w:r>
      <w:r w:rsidRPr="005B7FE2">
        <w:rPr>
          <w:rFonts w:ascii="Calibri" w:eastAsia="Calibri" w:hAnsi="Calibri" w:cs="Calibri"/>
          <w:b w:val="0"/>
          <w:sz w:val="28"/>
          <w:szCs w:val="28"/>
        </w:rPr>
        <w:t>ạ</w:t>
      </w:r>
      <w:r w:rsidRPr="005B7FE2">
        <w:rPr>
          <w:rFonts w:ascii="Calibri" w:eastAsia="Calibri" w:hAnsi="Calibri" w:cs="Calibri"/>
          <w:b w:val="0"/>
          <w:sz w:val="28"/>
          <w:szCs w:val="28"/>
        </w:rPr>
        <w:t>m trong quá trình ki</w:t>
      </w:r>
      <w:r w:rsidRPr="005B7FE2">
        <w:rPr>
          <w:rFonts w:ascii="Calibri" w:eastAsia="Calibri" w:hAnsi="Calibri" w:cs="Calibri"/>
          <w:b w:val="0"/>
          <w:sz w:val="28"/>
          <w:szCs w:val="28"/>
        </w:rPr>
        <w:t>ể</w:t>
      </w:r>
      <w:r w:rsidRPr="005B7FE2">
        <w:rPr>
          <w:rFonts w:ascii="Calibri" w:eastAsia="Calibri" w:hAnsi="Calibri" w:cs="Calibri"/>
          <w:b w:val="0"/>
          <w:sz w:val="28"/>
          <w:szCs w:val="28"/>
        </w:rPr>
        <w:t>m tra ch</w:t>
      </w:r>
      <w:r w:rsidRPr="005B7FE2">
        <w:rPr>
          <w:rFonts w:ascii="Calibri" w:eastAsia="Calibri" w:hAnsi="Calibri" w:cs="Calibri"/>
          <w:b w:val="0"/>
          <w:sz w:val="28"/>
          <w:szCs w:val="28"/>
        </w:rPr>
        <w:t>ấ</w:t>
      </w:r>
      <w:r w:rsidRPr="005B7FE2">
        <w:rPr>
          <w:rFonts w:ascii="Calibri" w:eastAsia="Calibri" w:hAnsi="Calibri" w:cs="Calibri"/>
          <w:b w:val="0"/>
          <w:sz w:val="28"/>
          <w:szCs w:val="28"/>
        </w:rPr>
        <w:t>t lư</w:t>
      </w:r>
      <w:r w:rsidRPr="005B7FE2">
        <w:rPr>
          <w:rFonts w:ascii="Calibri" w:eastAsia="Calibri" w:hAnsi="Calibri" w:cs="Calibri"/>
          <w:b w:val="0"/>
          <w:sz w:val="28"/>
          <w:szCs w:val="28"/>
        </w:rPr>
        <w:t>ợ</w:t>
      </w:r>
      <w:r w:rsidRPr="005B7FE2">
        <w:rPr>
          <w:rFonts w:ascii="Calibri" w:eastAsia="Calibri" w:hAnsi="Calibri" w:cs="Calibri"/>
          <w:b w:val="0"/>
          <w:sz w:val="28"/>
          <w:szCs w:val="28"/>
        </w:rPr>
        <w:t>ng s</w:t>
      </w:r>
      <w:r w:rsidRPr="005B7FE2">
        <w:rPr>
          <w:rFonts w:ascii="Calibri" w:eastAsia="Calibri" w:hAnsi="Calibri" w:cs="Calibri"/>
          <w:b w:val="0"/>
          <w:sz w:val="28"/>
          <w:szCs w:val="28"/>
        </w:rPr>
        <w:t>ả</w:t>
      </w:r>
      <w:r w:rsidRPr="005B7FE2">
        <w:rPr>
          <w:rFonts w:ascii="Calibri" w:eastAsia="Calibri" w:hAnsi="Calibri" w:cs="Calibri"/>
          <w:b w:val="0"/>
          <w:sz w:val="28"/>
          <w:szCs w:val="28"/>
        </w:rPr>
        <w:t>n ph</w:t>
      </w:r>
      <w:r w:rsidRPr="005B7FE2">
        <w:rPr>
          <w:rFonts w:ascii="Calibri" w:eastAsia="Calibri" w:hAnsi="Calibri" w:cs="Calibri"/>
          <w:b w:val="0"/>
          <w:sz w:val="28"/>
          <w:szCs w:val="28"/>
        </w:rPr>
        <w:t>ẩ</w:t>
      </w:r>
      <w:r w:rsidRPr="005B7FE2">
        <w:rPr>
          <w:rFonts w:ascii="Calibri" w:eastAsia="Calibri" w:hAnsi="Calibri" w:cs="Calibri"/>
          <w:b w:val="0"/>
          <w:sz w:val="28"/>
          <w:szCs w:val="28"/>
        </w:rPr>
        <w:t>m trong s</w:t>
      </w:r>
      <w:r w:rsidRPr="005B7FE2">
        <w:rPr>
          <w:rFonts w:ascii="Calibri" w:eastAsia="Calibri" w:hAnsi="Calibri" w:cs="Calibri"/>
          <w:b w:val="0"/>
          <w:sz w:val="28"/>
          <w:szCs w:val="28"/>
        </w:rPr>
        <w:t>ả</w:t>
      </w:r>
      <w:r w:rsidRPr="005B7FE2">
        <w:rPr>
          <w:rFonts w:ascii="Calibri" w:eastAsia="Calibri" w:hAnsi="Calibri" w:cs="Calibri"/>
          <w:b w:val="0"/>
          <w:sz w:val="28"/>
          <w:szCs w:val="28"/>
        </w:rPr>
        <w:t>n xu</w:t>
      </w:r>
      <w:r w:rsidRPr="005B7FE2">
        <w:rPr>
          <w:rFonts w:ascii="Calibri" w:eastAsia="Calibri" w:hAnsi="Calibri" w:cs="Calibri"/>
          <w:b w:val="0"/>
          <w:sz w:val="28"/>
          <w:szCs w:val="28"/>
        </w:rPr>
        <w:t>ấ</w:t>
      </w:r>
      <w:r w:rsidRPr="005B7FE2">
        <w:rPr>
          <w:rFonts w:ascii="Calibri" w:eastAsia="Calibri" w:hAnsi="Calibri" w:cs="Calibri"/>
          <w:b w:val="0"/>
          <w:sz w:val="28"/>
          <w:szCs w:val="28"/>
        </w:rPr>
        <w:t>t.”.</w:t>
      </w:r>
    </w:p>
    <w:p w:rsidR="00475A7B" w:rsidRPr="005B7FE2" w:rsidRDefault="000A765D">
      <w:pP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41. Bổ sung Điều 47b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b/>
          <w:sz w:val="28"/>
          <w:szCs w:val="28"/>
        </w:rPr>
      </w:pPr>
      <w:bookmarkStart w:id="44" w:name="_heading=h.hvg0p5rtwmos" w:colFirst="0" w:colLast="0"/>
      <w:bookmarkEnd w:id="44"/>
      <w:r w:rsidRPr="005B7FE2">
        <w:rPr>
          <w:rFonts w:ascii="Times New Roman" w:eastAsia="Times New Roman" w:hAnsi="Times New Roman" w:cs="Times New Roman"/>
          <w:sz w:val="28"/>
          <w:szCs w:val="28"/>
        </w:rPr>
        <w:t>“</w:t>
      </w:r>
      <w:r w:rsidRPr="005B7FE2">
        <w:rPr>
          <w:rFonts w:ascii="Times New Roman" w:eastAsia="Times New Roman" w:hAnsi="Times New Roman" w:cs="Times New Roman"/>
          <w:b/>
          <w:sz w:val="28"/>
          <w:szCs w:val="28"/>
        </w:rPr>
        <w:t>Điều 47b. Phân công, phân cấp trách nhiệm và phối hợp kiểm tra chất lượng sản phẩm, hàng hóa</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 Cơ quan kiểm tra chất lượng sản phẩm,</w:t>
      </w:r>
      <w:r w:rsidRPr="005B7FE2">
        <w:rPr>
          <w:rFonts w:ascii="Times New Roman" w:eastAsia="Times New Roman" w:hAnsi="Times New Roman" w:cs="Times New Roman"/>
          <w:sz w:val="28"/>
          <w:szCs w:val="28"/>
        </w:rPr>
        <w:t xml:space="preserve"> hàng hóa thuộc Bộ quản lý ngành, lĩnh vực và Ban Cơ yếu Chính phủ thực hiện kiểm tra chất lượng đối với sản phẩm trong sản xuất và hàng hóa xuất khẩu, nhập khẩu, lưu thông trên thị trường thuộc phạm vi được phân công quản lý theo quy định của Chính phủ</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2.</w:t>
      </w:r>
      <w:r w:rsidRPr="005B7FE2">
        <w:rPr>
          <w:rFonts w:ascii="Times New Roman" w:eastAsia="Times New Roman" w:hAnsi="Times New Roman" w:cs="Times New Roman"/>
          <w:sz w:val="28"/>
          <w:szCs w:val="28"/>
        </w:rPr>
        <w:t xml:space="preserve"> Cơ quan kiểm tra chất lượng sản phẩm, hàng hóa thuộc Ủy ban nhân dân </w:t>
      </w:r>
      <w:r w:rsidRPr="005B7FE2">
        <w:rPr>
          <w:rFonts w:ascii="Times New Roman" w:eastAsia="Times New Roman" w:hAnsi="Times New Roman" w:cs="Times New Roman"/>
          <w:sz w:val="28"/>
          <w:szCs w:val="28"/>
        </w:rPr>
        <w:lastRenderedPageBreak/>
        <w:t>tỉnh, thành phố trực thuộc trung ương thực hiện việc kiểm tra chất lượng sản phẩm, hàng hóa trong phạm vi của địa phương theo quy định của Bộ quản lý ngành, lĩnh vực; chịu trách nhiệm ch</w:t>
      </w:r>
      <w:r w:rsidRPr="005B7FE2">
        <w:rPr>
          <w:rFonts w:ascii="Times New Roman" w:eastAsia="Times New Roman" w:hAnsi="Times New Roman" w:cs="Times New Roman"/>
          <w:sz w:val="28"/>
          <w:szCs w:val="28"/>
        </w:rPr>
        <w:t>ủ trì kiểm tra các nhóm sản phẩm được phân cấp do Chính phủ quy định.</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3. Các cơ quan kiểm tra chất lượng sản phẩm, hàng hóa quy định tại khoản 1 và khoản 2 của Điều này có trách nhiệm: </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a) Phối hợp kiểm tra, xử lý vi phạm trong quá trình thực hiện nhiệm vụ kiểm tra chất lượng; </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b) Cập nhật và chia sẻ dữ liệu kiểm tra trên hệ thống thông tin quản lý chất lượng sản phẩm, hàng hóa dùng chung; </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c) Tránh trùng lặp, chồng chéo trong hoạt động kiểm tra đối với cùng một loại sản phẩm, hàng hóa.</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4. Việc kiểm tra chất lượng sản phẩm, hàng hóa phải tuân thủ nguyên tắc quản lý rủi ro, bảo đảm minh bạch, thống nhất, hiệu quả, tạo thuận lợi cho hoạt động s</w:t>
      </w:r>
      <w:r w:rsidRPr="005B7FE2">
        <w:rPr>
          <w:rFonts w:ascii="Times New Roman" w:eastAsia="Times New Roman" w:hAnsi="Times New Roman" w:cs="Times New Roman"/>
          <w:sz w:val="28"/>
          <w:szCs w:val="28"/>
        </w:rPr>
        <w:t>ản xuất, kinh doanh.</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5. Chính phủ quy định cụ thể phân công, phân cấp trách nhiệm kiểm tra chất lượng sản phẩm, hàng hóa; cơ chế phối hợp, chia sẻ dữ liệu và vận hành hệ thống thông tin dùng chung phục vụ kiểm tra chất lượng.”.</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bookmarkStart w:id="45" w:name="_heading=h.luu93ye9yije" w:colFirst="0" w:colLast="0"/>
      <w:bookmarkEnd w:id="45"/>
      <w:r w:rsidRPr="005B7FE2">
        <w:rPr>
          <w:rFonts w:ascii="Times New Roman" w:eastAsia="Times New Roman" w:hAnsi="Times New Roman" w:cs="Times New Roman"/>
          <w:sz w:val="28"/>
          <w:szCs w:val="28"/>
        </w:rPr>
        <w:t>42. Sửa đổi, bổ sung Điều 50</w:t>
      </w:r>
      <w:r w:rsidRPr="005B7FE2">
        <w:rPr>
          <w:rFonts w:ascii="Times New Roman" w:eastAsia="Times New Roman" w:hAnsi="Times New Roman" w:cs="Times New Roman"/>
          <w:sz w:val="28"/>
          <w:szCs w:val="28"/>
        </w:rPr>
        <w:t xml:space="preserve"> như sau:</w:t>
      </w:r>
    </w:p>
    <w:p w:rsidR="00475A7B" w:rsidRPr="005B7FE2" w:rsidRDefault="000A765D">
      <w:pPr>
        <w:pStyle w:val="Heading3"/>
        <w:spacing w:before="120" w:after="120"/>
        <w:ind w:firstLine="720"/>
        <w:rPr>
          <w:rFonts w:ascii="Times New Roman" w:hAnsi="Times New Roman" w:cs="Times New Roman"/>
          <w:sz w:val="28"/>
          <w:szCs w:val="28"/>
        </w:rPr>
      </w:pPr>
      <w:bookmarkStart w:id="46" w:name="_heading=h.pmnvpafd8v8o" w:colFirst="0" w:colLast="0"/>
      <w:bookmarkEnd w:id="46"/>
      <w:r w:rsidRPr="005B7FE2">
        <w:rPr>
          <w:rFonts w:ascii="Times New Roman" w:hAnsi="Times New Roman" w:cs="Times New Roman"/>
          <w:sz w:val="28"/>
          <w:szCs w:val="28"/>
        </w:rPr>
        <w:t>“Điều 50. Kiểm soát viên chất lượng</w:t>
      </w:r>
    </w:p>
    <w:p w:rsidR="00475A7B" w:rsidRPr="005B7FE2" w:rsidRDefault="000A765D">
      <w:pPr>
        <w:widowControl w:val="0"/>
        <w:spacing w:before="120" w:after="120" w:line="240" w:lineRule="auto"/>
        <w:jc w:val="both"/>
        <w:rPr>
          <w:rFonts w:ascii="Times New Roman" w:eastAsia="Times New Roman" w:hAnsi="Times New Roman" w:cs="Times New Roman"/>
          <w:sz w:val="28"/>
          <w:szCs w:val="28"/>
        </w:rPr>
      </w:pPr>
      <w:bookmarkStart w:id="47" w:name="_heading=h.kc10n3mgmcxu" w:colFirst="0" w:colLast="0"/>
      <w:bookmarkEnd w:id="47"/>
      <w:r w:rsidRPr="005B7FE2">
        <w:rPr>
          <w:rFonts w:ascii="Times New Roman" w:eastAsia="Times New Roman" w:hAnsi="Times New Roman" w:cs="Times New Roman"/>
          <w:sz w:val="28"/>
          <w:szCs w:val="28"/>
        </w:rPr>
        <w:tab/>
        <w:t>1. Kiểm soát viên chất lượng là công chức, viên chức, sĩ quan trong lực lượng vũ trang nhân dân được bổ nhiệm vào ngạch kiểm soát viên chất lượng thuộc cơ quan kiểm tra chất lượng sản phẩm, hàng hóa theo quy đ</w:t>
      </w:r>
      <w:r w:rsidRPr="005B7FE2">
        <w:rPr>
          <w:rFonts w:ascii="Times New Roman" w:eastAsia="Times New Roman" w:hAnsi="Times New Roman" w:cs="Times New Roman"/>
          <w:sz w:val="28"/>
          <w:szCs w:val="28"/>
        </w:rPr>
        <w:t>ịnh của pháp luật.</w:t>
      </w:r>
    </w:p>
    <w:p w:rsidR="00475A7B" w:rsidRPr="005B7FE2" w:rsidRDefault="000A765D">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2. Kiểm soát viên chất lượng thực hiện nhiệm vụ kiểm tra, giám sát, lấy mẫu, lập biên bản vi phạm, phối hợp xử lý vi phạm hành chính và các nhiệm vụ chuyên môn khác liên quan đến quản lý chất lượng sản phẩm, hàng hóa theo quy định của Lu</w:t>
      </w:r>
      <w:r w:rsidRPr="005B7FE2">
        <w:rPr>
          <w:rFonts w:ascii="Times New Roman" w:eastAsia="Times New Roman" w:hAnsi="Times New Roman" w:cs="Times New Roman"/>
          <w:sz w:val="28"/>
          <w:szCs w:val="28"/>
        </w:rPr>
        <w:t>ật này và pháp luật có liên quan.</w:t>
      </w:r>
    </w:p>
    <w:p w:rsidR="00475A7B" w:rsidRPr="005B7FE2" w:rsidRDefault="000A765D">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trike/>
          <w:sz w:val="28"/>
          <w:szCs w:val="28"/>
        </w:rPr>
      </w:pPr>
      <w:r w:rsidRPr="005B7FE2">
        <w:rPr>
          <w:rFonts w:ascii="Times New Roman" w:eastAsia="Times New Roman" w:hAnsi="Times New Roman" w:cs="Times New Roman"/>
          <w:sz w:val="28"/>
          <w:szCs w:val="28"/>
        </w:rPr>
        <w:t>3. Kiểm soát viên chất lượng hoạt động theo nguyên tắc công khai, minh bạch, khách quan, tuân thủ pháp luật; không được lạm dụng chức vụ, quyền hạn để trục lợi hoặc làm ảnh hưởng đến hoạt động sản xuất, kinh doanh hợp pháp</w:t>
      </w:r>
      <w:r w:rsidRPr="005B7FE2">
        <w:rPr>
          <w:rFonts w:ascii="Times New Roman" w:eastAsia="Times New Roman" w:hAnsi="Times New Roman" w:cs="Times New Roman"/>
          <w:sz w:val="28"/>
          <w:szCs w:val="28"/>
        </w:rPr>
        <w:t xml:space="preserve"> của tổ chức, cá nhân</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4. Chính phủ quy định chi tiết tiêu chuẩn, chế độ, việc bổ nhiệm, miễn nhiệm và nhiệm vụ, quyền hạn của kiểm soát viên chất lượng.”.</w:t>
      </w:r>
    </w:p>
    <w:p w:rsidR="00475A7B" w:rsidRPr="005B7FE2" w:rsidRDefault="000A765D">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43. Bổ sung Điều 51a như sau:</w:t>
      </w:r>
    </w:p>
    <w:p w:rsidR="00475A7B" w:rsidRPr="005B7FE2" w:rsidRDefault="000A765D">
      <w:pPr>
        <w:widowControl w:val="0"/>
        <w:pBdr>
          <w:top w:val="nil"/>
          <w:left w:val="nil"/>
          <w:bottom w:val="nil"/>
          <w:right w:val="nil"/>
          <w:between w:val="nil"/>
        </w:pBdr>
        <w:shd w:val="clear" w:color="auto" w:fill="FFFFFF"/>
        <w:spacing w:before="120" w:after="120" w:line="240" w:lineRule="auto"/>
        <w:ind w:firstLine="720"/>
        <w:jc w:val="both"/>
        <w:rPr>
          <w:rFonts w:ascii="Times New Roman" w:eastAsia="Times New Roman" w:hAnsi="Times New Roman" w:cs="Times New Roman"/>
          <w:b/>
          <w:sz w:val="28"/>
          <w:szCs w:val="28"/>
        </w:rPr>
      </w:pPr>
      <w:bookmarkStart w:id="48" w:name="_heading=h.rm5yqujuvaz8" w:colFirst="0" w:colLast="0"/>
      <w:bookmarkEnd w:id="48"/>
      <w:r w:rsidRPr="005B7FE2">
        <w:rPr>
          <w:rFonts w:ascii="Times New Roman" w:eastAsia="Times New Roman" w:hAnsi="Times New Roman" w:cs="Times New Roman"/>
          <w:sz w:val="28"/>
          <w:szCs w:val="28"/>
        </w:rPr>
        <w:t>“</w:t>
      </w:r>
      <w:r w:rsidRPr="005B7FE2">
        <w:rPr>
          <w:rFonts w:ascii="Times New Roman" w:eastAsia="Times New Roman" w:hAnsi="Times New Roman" w:cs="Times New Roman"/>
          <w:b/>
          <w:sz w:val="28"/>
          <w:szCs w:val="28"/>
        </w:rPr>
        <w:t>Điều 51a. Chi phí thử nghiệm, chứng nhận hợp chuẩn, chứng nhận hợp quy</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 Tổ chức, cá nhân sản xuất phải trả chi phí thử nghiệm, chứng nhận hợp chuẩn, chứng nhận hợp quy theo thỏa thuận với tổ chức thử nghiệm, tổ chức chứng nhận hợp chuẩn, hợp quy.</w:t>
      </w:r>
    </w:p>
    <w:p w:rsidR="00475A7B" w:rsidRPr="005B7FE2" w:rsidRDefault="000A765D">
      <w:pPr>
        <w:widowControl w:val="0"/>
        <w:pBdr>
          <w:top w:val="nil"/>
          <w:left w:val="nil"/>
          <w:bottom w:val="nil"/>
          <w:right w:val="nil"/>
          <w:between w:val="nil"/>
        </w:pBdr>
        <w:shd w:val="clear" w:color="auto" w:fill="FFFFFF"/>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lastRenderedPageBreak/>
        <w:t>2. Trường hợp sản phẩm, hàng hóa thuộc chương trình, dự án hỗ trợ của Nhà nướ</w:t>
      </w:r>
      <w:r w:rsidRPr="005B7FE2">
        <w:rPr>
          <w:rFonts w:ascii="Times New Roman" w:eastAsia="Times New Roman" w:hAnsi="Times New Roman" w:cs="Times New Roman"/>
          <w:sz w:val="28"/>
          <w:szCs w:val="28"/>
        </w:rPr>
        <w:t>c, việc chi trả chi phí thử nghiệm, chứng nhận được thực hiện theo cơ chế tài chính và hướng dẫn cụ thể của cơ quan quản lý nhà nước.”.</w:t>
      </w:r>
    </w:p>
    <w:p w:rsidR="00475A7B" w:rsidRPr="005B7FE2" w:rsidRDefault="000A765D">
      <w:pP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44. Bổ sung Điều 51b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b/>
          <w:sz w:val="28"/>
          <w:szCs w:val="28"/>
        </w:rPr>
      </w:pPr>
      <w:bookmarkStart w:id="49" w:name="_heading=h.7gxfqh1fnggb" w:colFirst="0" w:colLast="0"/>
      <w:bookmarkEnd w:id="49"/>
      <w:r w:rsidRPr="005B7FE2">
        <w:rPr>
          <w:rFonts w:ascii="Times New Roman" w:eastAsia="Times New Roman" w:hAnsi="Times New Roman" w:cs="Times New Roman"/>
          <w:sz w:val="28"/>
          <w:szCs w:val="28"/>
        </w:rPr>
        <w:t>“</w:t>
      </w:r>
      <w:r w:rsidRPr="005B7FE2">
        <w:rPr>
          <w:rFonts w:ascii="Times New Roman" w:eastAsia="Times New Roman" w:hAnsi="Times New Roman" w:cs="Times New Roman"/>
          <w:b/>
          <w:sz w:val="28"/>
          <w:szCs w:val="28"/>
        </w:rPr>
        <w:t xml:space="preserve">Điều 51b. Chi phí đánh giá sự phù hợp phục vụ kiểm tra chất lượng sản phẩm, hàng hóa </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 Chi phí đối với hàng hoá nhập khẩu: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a) </w:t>
      </w:r>
      <w:r w:rsidRPr="005B7FE2">
        <w:rPr>
          <w:rFonts w:ascii="Times New Roman" w:eastAsia="Times New Roman" w:hAnsi="Times New Roman" w:cs="Times New Roman"/>
          <w:sz w:val="28"/>
          <w:szCs w:val="28"/>
          <w:highlight w:val="white"/>
        </w:rPr>
        <w:t>Tổ chức, cá nhân nhập khẩu trả chi phí thử nghiệm, giám định, chứng nhận theo thoả thuận với tổ chức thử nghiệm, tổ chức giám định, tổ chức chứng nhận chất lượng</w:t>
      </w:r>
      <w:r w:rsidRPr="005B7FE2">
        <w:rPr>
          <w:rFonts w:ascii="Times New Roman" w:eastAsia="Times New Roman" w:hAnsi="Times New Roman" w:cs="Times New Roman"/>
          <w:sz w:val="28"/>
          <w:szCs w:val="28"/>
        </w:rPr>
        <w:t>.</w:t>
      </w:r>
    </w:p>
    <w:p w:rsidR="00475A7B" w:rsidRPr="005B7FE2" w:rsidRDefault="000A765D">
      <w:pP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b) Trường hợp hàng hóa nhập khẩu thuộc đối tượng đư</w:t>
      </w:r>
      <w:r w:rsidRPr="005B7FE2">
        <w:rPr>
          <w:rFonts w:ascii="Times New Roman" w:eastAsia="Times New Roman" w:hAnsi="Times New Roman" w:cs="Times New Roman"/>
          <w:sz w:val="28"/>
          <w:szCs w:val="28"/>
        </w:rPr>
        <w:t>ợc miễn, giảm kiểm tra chất lượng theo chương trình hỗ trợ của Nhà nước, việc chi trả chi phí được thực hiện theo cơ chế tài chính do cơ quan có thẩm quyền hướng dẫn.</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bookmarkStart w:id="50" w:name="_heading=h.h0t2zw7n86nv" w:colFirst="0" w:colLast="0"/>
      <w:bookmarkEnd w:id="50"/>
      <w:r w:rsidRPr="005B7FE2">
        <w:rPr>
          <w:rFonts w:ascii="Times New Roman" w:eastAsia="Times New Roman" w:hAnsi="Times New Roman" w:cs="Times New Roman"/>
          <w:sz w:val="28"/>
          <w:szCs w:val="28"/>
        </w:rPr>
        <w:t xml:space="preserve">2. Chi phí lấy mẫu và thử nghiệm phục vụ kiểm tra chất lượng và giải quyết khiếu nại, tố </w:t>
      </w:r>
      <w:r w:rsidRPr="005B7FE2">
        <w:rPr>
          <w:rFonts w:ascii="Times New Roman" w:eastAsia="Times New Roman" w:hAnsi="Times New Roman" w:cs="Times New Roman"/>
          <w:sz w:val="28"/>
          <w:szCs w:val="28"/>
        </w:rPr>
        <w:t>cáo về chất lượng sản phẩm, hàng hóa</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 Chi phí lấy mẫu và thử nghiệm để kiểm tra chất lượng sản phẩm trong sản xuất và hàng hóa trên thị trường do cơ quan kiểm tra chất lượng sản phẩm, hàng hóa quyết định việc lấy mẫu và thử nghiệm chất lượng sản phẩm, hà</w:t>
      </w:r>
      <w:r w:rsidRPr="005B7FE2">
        <w:rPr>
          <w:rFonts w:ascii="Times New Roman" w:eastAsia="Times New Roman" w:hAnsi="Times New Roman" w:cs="Times New Roman"/>
          <w:sz w:val="28"/>
          <w:szCs w:val="28"/>
        </w:rPr>
        <w:t>ng hóa chi trả. Chi phí lấy mẫu và thử nghiệm được bố trí trong dự toán kinh phí hoạt động của cơ quan kiểm tra chất lượng sản phẩm, hàng hóa.</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b) Căn cứ kết quả thử nghiệm, cơ quan kiểm tra chất lượng sản phẩm, hàng hóa kết luận tổ chức, cá nhân sản xuất, </w:t>
      </w:r>
      <w:r w:rsidRPr="005B7FE2">
        <w:rPr>
          <w:rFonts w:ascii="Times New Roman" w:eastAsia="Times New Roman" w:hAnsi="Times New Roman" w:cs="Times New Roman"/>
          <w:sz w:val="28"/>
          <w:szCs w:val="28"/>
        </w:rPr>
        <w:t>bán hàng vi phạm quy định về chất lượng sản phẩm, hàng hóa thì tổ chức, cá nhân sản xuất, bán hàng phải trả chi phí lấy mẫu và thử nghiệm chất lượng sản phẩm, hàng hóa cho cơ quan kiểm tra chất lượng sản phẩm, hàng hóa.</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bookmarkStart w:id="51" w:name="_heading=h.wm1u9evhd1t8" w:colFirst="0" w:colLast="0"/>
      <w:bookmarkEnd w:id="51"/>
      <w:r w:rsidRPr="005B7FE2">
        <w:rPr>
          <w:rFonts w:ascii="Times New Roman" w:eastAsia="Times New Roman" w:hAnsi="Times New Roman" w:cs="Times New Roman"/>
          <w:sz w:val="28"/>
          <w:szCs w:val="28"/>
        </w:rPr>
        <w:t>c) Trong trường hợp sản phẩm, hàng h</w:t>
      </w:r>
      <w:r w:rsidRPr="005B7FE2">
        <w:rPr>
          <w:rFonts w:ascii="Times New Roman" w:eastAsia="Times New Roman" w:hAnsi="Times New Roman" w:cs="Times New Roman"/>
          <w:sz w:val="28"/>
          <w:szCs w:val="28"/>
        </w:rPr>
        <w:t>óa bị khiếu nại, tố cáo về chất lượng mà cơ quan kiểm tra chất lượng sản phẩm, hàng hóa kết luận việc khiếu nại, tố cáo về chất lượng sản phẩm, hàng hóa không đúng thì người khiếu nại, tố cáo phải trả chi phí lấy mẫu và thử nghiệm chất lượng sản phẩm, hàng</w:t>
      </w:r>
      <w:r w:rsidRPr="005B7FE2">
        <w:rPr>
          <w:rFonts w:ascii="Times New Roman" w:eastAsia="Times New Roman" w:hAnsi="Times New Roman" w:cs="Times New Roman"/>
          <w:sz w:val="28"/>
          <w:szCs w:val="28"/>
        </w:rPr>
        <w:t xml:space="preserve"> hóa cho cơ quan kiểm tra chất lượng sản phẩm, hàng hóa.”.</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45. Sửa đổi, bổ sung Điều 54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bookmarkStart w:id="52" w:name="_heading=h.ixk5fkp3qaw0" w:colFirst="0" w:colLast="0"/>
      <w:bookmarkEnd w:id="52"/>
      <w:r w:rsidRPr="005B7FE2">
        <w:rPr>
          <w:rFonts w:ascii="Times New Roman" w:eastAsia="Times New Roman" w:hAnsi="Times New Roman" w:cs="Times New Roman"/>
          <w:sz w:val="28"/>
          <w:szCs w:val="28"/>
        </w:rPr>
        <w:t>“</w:t>
      </w:r>
      <w:r w:rsidRPr="005B7FE2">
        <w:rPr>
          <w:rFonts w:ascii="Times New Roman" w:eastAsia="Times New Roman" w:hAnsi="Times New Roman" w:cs="Times New Roman"/>
          <w:b/>
          <w:sz w:val="28"/>
          <w:szCs w:val="28"/>
        </w:rPr>
        <w:t>Điều 54. Tranh chấp và hình thức giải quyết về chất lượng sản phẩm, hàng hóa</w:t>
      </w:r>
      <w:r w:rsidRPr="005B7FE2">
        <w:rPr>
          <w:rFonts w:ascii="Times New Roman" w:eastAsia="Times New Roman" w:hAnsi="Times New Roman" w:cs="Times New Roman"/>
          <w:sz w:val="28"/>
          <w:szCs w:val="28"/>
        </w:rPr>
        <w:t xml:space="preserve"> </w:t>
      </w:r>
    </w:p>
    <w:p w:rsidR="00475A7B" w:rsidRPr="005B7FE2" w:rsidRDefault="000A765D">
      <w:pPr>
        <w:widowControl w:val="0"/>
        <w:tabs>
          <w:tab w:val="left" w:pos="720"/>
        </w:tabs>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 Tranh chấp về chất lượng sản phẩm, hàng hóa bao gồm:</w:t>
      </w:r>
    </w:p>
    <w:p w:rsidR="00475A7B" w:rsidRPr="005B7FE2" w:rsidRDefault="000A765D">
      <w:pPr>
        <w:widowControl w:val="0"/>
        <w:tabs>
          <w:tab w:val="left" w:pos="720"/>
        </w:tabs>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 Tranh chấp giữa người mua với tổ chức, cá nhân nhập khẩu, bán hàng hoặc giữa các thương nhân với nhau do sản phẩm, hàng hóa không phù hợp với tiêu chuẩn công bố áp dụng, quy chuẩn kỹ thuật tương ứng hoặc thỏa thuận về chất lượng trong hợp đồng.</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b) Tranh</w:t>
      </w:r>
      <w:r w:rsidRPr="005B7FE2">
        <w:rPr>
          <w:rFonts w:ascii="Times New Roman" w:eastAsia="Times New Roman" w:hAnsi="Times New Roman" w:cs="Times New Roman"/>
          <w:sz w:val="28"/>
          <w:szCs w:val="28"/>
        </w:rPr>
        <w:t xml:space="preserve"> chấp giữa tổ chức, cá nhân sản xuất, kinh doanh với người tiêu dùng và các bên có liên quan do sản phẩm, hàng hóa không bảo đảm chất lượng </w:t>
      </w:r>
      <w:r w:rsidRPr="005B7FE2">
        <w:rPr>
          <w:rFonts w:ascii="Times New Roman" w:eastAsia="Times New Roman" w:hAnsi="Times New Roman" w:cs="Times New Roman"/>
          <w:sz w:val="28"/>
          <w:szCs w:val="28"/>
        </w:rPr>
        <w:lastRenderedPageBreak/>
        <w:t>gây thiệt hại cho người, động vật, thực vật, tài sản, môi trường.</w:t>
      </w:r>
    </w:p>
    <w:p w:rsidR="00475A7B" w:rsidRPr="005B7FE2" w:rsidRDefault="000A765D">
      <w:pPr>
        <w:widowControl w:val="0"/>
        <w:tabs>
          <w:tab w:val="left" w:pos="720"/>
        </w:tabs>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2. Hình thức giải quyết tranh chấp về chất lượng s</w:t>
      </w:r>
      <w:r w:rsidRPr="005B7FE2">
        <w:rPr>
          <w:rFonts w:ascii="Times New Roman" w:eastAsia="Times New Roman" w:hAnsi="Times New Roman" w:cs="Times New Roman"/>
          <w:sz w:val="28"/>
          <w:szCs w:val="28"/>
        </w:rPr>
        <w:t>ản phẩm, hàng hóa</w:t>
      </w:r>
    </w:p>
    <w:p w:rsidR="00475A7B" w:rsidRPr="005B7FE2" w:rsidRDefault="000A765D">
      <w:pPr>
        <w:widowControl w:val="0"/>
        <w:tabs>
          <w:tab w:val="left" w:pos="720"/>
          <w:tab w:val="left" w:pos="1152"/>
        </w:tabs>
        <w:spacing w:before="120" w:after="120" w:line="240" w:lineRule="auto"/>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a) Thương lượng giữa các bên tranh chấp về chất lượng sản phẩm, hàng hóa.</w:t>
      </w:r>
    </w:p>
    <w:p w:rsidR="00475A7B" w:rsidRPr="005B7FE2" w:rsidRDefault="000A765D">
      <w:pPr>
        <w:widowControl w:val="0"/>
        <w:tabs>
          <w:tab w:val="left" w:pos="720"/>
        </w:tabs>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b) Hoà giải giữa các bên do một cơ quan, tổ chức hoặc cá nhân được các bên thoả thuận chọn làm trung gian.</w:t>
      </w:r>
    </w:p>
    <w:p w:rsidR="00475A7B" w:rsidRPr="005B7FE2" w:rsidRDefault="000A765D">
      <w:pPr>
        <w:widowControl w:val="0"/>
        <w:tabs>
          <w:tab w:val="left" w:pos="720"/>
        </w:tabs>
        <w:spacing w:before="120" w:after="120" w:line="240" w:lineRule="auto"/>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 xml:space="preserve">c) Giải quyết tại trọng tài hoặc toà án. </w:t>
      </w:r>
      <w:r w:rsidRPr="005B7FE2">
        <w:rPr>
          <w:rFonts w:ascii="Times New Roman" w:eastAsia="Times New Roman" w:hAnsi="Times New Roman" w:cs="Times New Roman"/>
          <w:sz w:val="28"/>
          <w:szCs w:val="28"/>
        </w:rPr>
        <w:tab/>
        <w:t xml:space="preserve">Thủ tục giải </w:t>
      </w:r>
      <w:r w:rsidRPr="005B7FE2">
        <w:rPr>
          <w:rFonts w:ascii="Times New Roman" w:eastAsia="Times New Roman" w:hAnsi="Times New Roman" w:cs="Times New Roman"/>
          <w:sz w:val="28"/>
          <w:szCs w:val="28"/>
        </w:rPr>
        <w:t>quyết tranh chấp về chất lượng sản phẩm, hàng hóa tại trọng tài hoặc toà án được tiến hành theo quy định của pháp luật về tố tụng trọng tài hoặc tố tụng dân sự.”.</w:t>
      </w:r>
    </w:p>
    <w:p w:rsidR="00475A7B" w:rsidRPr="005B7FE2" w:rsidRDefault="000A765D">
      <w:pPr>
        <w:widowControl w:val="0"/>
        <w:tabs>
          <w:tab w:val="left" w:pos="720"/>
        </w:tabs>
        <w:spacing w:before="120" w:after="120" w:line="240" w:lineRule="auto"/>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46. Bổ sung Điều 55a như sau:</w:t>
      </w:r>
    </w:p>
    <w:p w:rsidR="00475A7B" w:rsidRPr="005B7FE2" w:rsidRDefault="000A765D">
      <w:pPr>
        <w:pStyle w:val="Heading3"/>
        <w:spacing w:before="120" w:after="120"/>
        <w:ind w:firstLine="720"/>
        <w:rPr>
          <w:rFonts w:ascii="Times New Roman" w:hAnsi="Times New Roman" w:cs="Times New Roman"/>
          <w:sz w:val="28"/>
          <w:szCs w:val="28"/>
        </w:rPr>
      </w:pPr>
      <w:bookmarkStart w:id="53" w:name="_heading=h.1c950oub1qvd" w:colFirst="0" w:colLast="0"/>
      <w:bookmarkEnd w:id="53"/>
      <w:r w:rsidRPr="005B7FE2">
        <w:rPr>
          <w:rFonts w:ascii="Times New Roman" w:hAnsi="Times New Roman" w:cs="Times New Roman"/>
          <w:sz w:val="28"/>
          <w:szCs w:val="28"/>
        </w:rPr>
        <w:t>“Điều 55a. Khởi kiện tập thể và cảnh báo vi phạm</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 Tổ chức xã</w:t>
      </w:r>
      <w:r w:rsidRPr="005B7FE2">
        <w:rPr>
          <w:rFonts w:ascii="Times New Roman" w:eastAsia="Times New Roman" w:hAnsi="Times New Roman" w:cs="Times New Roman"/>
          <w:sz w:val="28"/>
          <w:szCs w:val="28"/>
        </w:rPr>
        <w:t xml:space="preserve"> hội tham gia bảo vệ người tiêu dùng được quyền khởi kiện tập thể khi sản phẩm, hàng hóa không bảo đảm chất lượng gây thiệt hại cho nhiều người tiêu dùng theo quy định của pháp luật về bảo vệ quyền lợi người tiêu dùng.</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2. Cơ quan giải quyết tranh chấp có t</w:t>
      </w:r>
      <w:r w:rsidRPr="005B7FE2">
        <w:rPr>
          <w:rFonts w:ascii="Times New Roman" w:eastAsia="Times New Roman" w:hAnsi="Times New Roman" w:cs="Times New Roman"/>
          <w:sz w:val="28"/>
          <w:szCs w:val="28"/>
        </w:rPr>
        <w:t>rách nhiệm cung cấp thông tin vi phạm chất lượng đến cơ quan kiểm tra chất lượng sản phẩm, hàng hóa và cơ quan quản lý nhà nước có thẩm quyền để kịp thời kiểm tra, xử lý và cảnh</w:t>
      </w:r>
      <w:r w:rsidRPr="005B7FE2">
        <w:rPr>
          <w:rFonts w:ascii="Times New Roman" w:eastAsia="Times New Roman" w:hAnsi="Times New Roman" w:cs="Times New Roman"/>
          <w:b/>
          <w:sz w:val="28"/>
          <w:szCs w:val="28"/>
        </w:rPr>
        <w:t xml:space="preserve"> </w:t>
      </w:r>
      <w:r w:rsidRPr="005B7FE2">
        <w:rPr>
          <w:rFonts w:ascii="Times New Roman" w:eastAsia="Times New Roman" w:hAnsi="Times New Roman" w:cs="Times New Roman"/>
          <w:sz w:val="28"/>
          <w:szCs w:val="28"/>
        </w:rPr>
        <w:t>báo rủi ro theo quy định pháp luật.”.</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47. Sửa đổi, bổ sung khoản 1 Điều 56 như</w:t>
      </w:r>
      <w:r w:rsidRPr="005B7FE2">
        <w:rPr>
          <w:rFonts w:ascii="Times New Roman" w:eastAsia="Times New Roman" w:hAnsi="Times New Roman" w:cs="Times New Roman"/>
          <w:sz w:val="28"/>
          <w:szCs w:val="28"/>
        </w:rPr>
        <w:t xml:space="preserve"> sau:</w:t>
      </w:r>
    </w:p>
    <w:p w:rsidR="00475A7B" w:rsidRPr="005B7FE2" w:rsidRDefault="000A765D">
      <w:pPr>
        <w:widowControl w:val="0"/>
        <w:tabs>
          <w:tab w:val="left" w:pos="720"/>
        </w:tabs>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 Thời hiệu khởi kiện về chất lượng sản phẩm, hàng hóa giữa người mua với tổ chức, cá nhân bán hàng được thực hiện theo quy định của Bộ luật dân sự.”.</w:t>
      </w:r>
    </w:p>
    <w:p w:rsidR="00475A7B" w:rsidRPr="005B7FE2" w:rsidRDefault="000A765D">
      <w:pPr>
        <w:widowControl w:val="0"/>
        <w:spacing w:before="120" w:after="120" w:line="240" w:lineRule="auto"/>
        <w:ind w:firstLine="720"/>
        <w:jc w:val="both"/>
        <w:rPr>
          <w:rFonts w:ascii="Times New Roman" w:eastAsia="Times New Roman" w:hAnsi="Times New Roman" w:cs="Times New Roman"/>
          <w:b/>
          <w:sz w:val="28"/>
          <w:szCs w:val="28"/>
        </w:rPr>
      </w:pPr>
      <w:bookmarkStart w:id="54" w:name="_heading=h.bsauukai5g83" w:colFirst="0" w:colLast="0"/>
      <w:bookmarkEnd w:id="54"/>
      <w:r w:rsidRPr="005B7FE2">
        <w:rPr>
          <w:rFonts w:ascii="Times New Roman" w:eastAsia="Times New Roman" w:hAnsi="Times New Roman" w:cs="Times New Roman"/>
          <w:sz w:val="28"/>
          <w:szCs w:val="28"/>
        </w:rPr>
        <w:t>48. Sửa đổi, bổ sung Điều 61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b/>
          <w:sz w:val="28"/>
          <w:szCs w:val="28"/>
        </w:rPr>
      </w:pPr>
      <w:r w:rsidRPr="005B7FE2">
        <w:rPr>
          <w:rFonts w:ascii="Times New Roman" w:eastAsia="Times New Roman" w:hAnsi="Times New Roman" w:cs="Times New Roman"/>
          <w:sz w:val="28"/>
          <w:szCs w:val="28"/>
        </w:rPr>
        <w:t>“</w:t>
      </w:r>
      <w:r w:rsidRPr="005B7FE2">
        <w:rPr>
          <w:rFonts w:ascii="Times New Roman" w:eastAsia="Times New Roman" w:hAnsi="Times New Roman" w:cs="Times New Roman"/>
          <w:b/>
          <w:sz w:val="28"/>
          <w:szCs w:val="28"/>
        </w:rPr>
        <w:t>Điều 61. Trách nhiệm bồi thường thiệt hại</w:t>
      </w:r>
    </w:p>
    <w:p w:rsidR="00475A7B" w:rsidRPr="005B7FE2" w:rsidRDefault="000A765D">
      <w:pPr>
        <w:widowControl w:val="0"/>
        <w:tabs>
          <w:tab w:val="left" w:pos="5760"/>
        </w:tabs>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 Tổ chức, cá n</w:t>
      </w:r>
      <w:r w:rsidRPr="005B7FE2">
        <w:rPr>
          <w:rFonts w:ascii="Times New Roman" w:eastAsia="Times New Roman" w:hAnsi="Times New Roman" w:cs="Times New Roman"/>
          <w:sz w:val="28"/>
          <w:szCs w:val="28"/>
        </w:rPr>
        <w:t>hân sản xuất, nhập khẩu phải bồi thường thiệt hại cho tổ chức, cá nhân bán hàng hoặc người tiêu dùng khi hàng hóa gây thiệt hại do lỗi của tổ chức, cá nhân sản xuất, nhập khẩu không bảo đảm chất lượng hàng hóa, trừ trường hợp quy định tại khoản 1 Điều 62 c</w:t>
      </w:r>
      <w:r w:rsidRPr="005B7FE2">
        <w:rPr>
          <w:rFonts w:ascii="Times New Roman" w:eastAsia="Times New Roman" w:hAnsi="Times New Roman" w:cs="Times New Roman"/>
          <w:sz w:val="28"/>
          <w:szCs w:val="28"/>
        </w:rPr>
        <w:t xml:space="preserve">ủa Luật này. Việc bồi thường thiệt hại được thực hiện theo thoả thuận giữa các bên có liên quan hoặc theo quyết định của toà án hoặc trọng tài. </w:t>
      </w:r>
    </w:p>
    <w:p w:rsidR="00475A7B" w:rsidRPr="005B7FE2" w:rsidRDefault="000A765D">
      <w:pPr>
        <w:widowControl w:val="0"/>
        <w:tabs>
          <w:tab w:val="left" w:pos="720"/>
          <w:tab w:val="left" w:pos="5760"/>
        </w:tabs>
        <w:spacing w:before="120" w:after="120" w:line="240" w:lineRule="auto"/>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r>
      <w:r w:rsidRPr="005B7FE2">
        <w:rPr>
          <w:rFonts w:ascii="Times New Roman" w:eastAsia="Times New Roman" w:hAnsi="Times New Roman" w:cs="Times New Roman"/>
          <w:sz w:val="28"/>
          <w:szCs w:val="28"/>
        </w:rPr>
        <w:t>2. Tổ chức, cá nhân bán hàng phải bồi thường thiệt hại cho người mua, người tiêu dùng trong trường hợp thiệt hại phát sinh do lỗi của tổ chức, cá nhân bán hàng không bảo đảm chất lượng hàng hóa, trừ trường hợp quy định tại khoản 2 Điều 62 của Luật này. Việ</w:t>
      </w:r>
      <w:r w:rsidRPr="005B7FE2">
        <w:rPr>
          <w:rFonts w:ascii="Times New Roman" w:eastAsia="Times New Roman" w:hAnsi="Times New Roman" w:cs="Times New Roman"/>
          <w:sz w:val="28"/>
          <w:szCs w:val="28"/>
        </w:rPr>
        <w:t>c bồi thường thiệt hại được thực hiện theo thoả thuận giữa các bên có liên quan hoặc theo quyết định của toà án hoặc trọng tài.</w:t>
      </w:r>
    </w:p>
    <w:p w:rsidR="00475A7B" w:rsidRPr="005B7FE2" w:rsidRDefault="000A765D">
      <w:pPr>
        <w:widowControl w:val="0"/>
        <w:tabs>
          <w:tab w:val="left" w:pos="720"/>
          <w:tab w:val="left" w:pos="5760"/>
        </w:tabs>
        <w:spacing w:before="120" w:after="120" w:line="240" w:lineRule="auto"/>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49. Sửa đổi, bổ sung một số khoản, điểm Điều 62 như sau:</w:t>
      </w:r>
    </w:p>
    <w:p w:rsidR="00475A7B" w:rsidRPr="005B7FE2" w:rsidRDefault="000A765D">
      <w:pPr>
        <w:widowControl w:val="0"/>
        <w:tabs>
          <w:tab w:val="left" w:pos="720"/>
          <w:tab w:val="left" w:pos="5760"/>
        </w:tabs>
        <w:spacing w:before="120" w:after="120" w:line="240" w:lineRule="auto"/>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a) Sửa đổi tiêu đề khoản 1 và điểm a, điểm c, điểm e khoản 1 như sau:</w:t>
      </w:r>
    </w:p>
    <w:p w:rsidR="00475A7B" w:rsidRPr="005B7FE2" w:rsidRDefault="000A765D">
      <w:pPr>
        <w:widowControl w:val="0"/>
        <w:tabs>
          <w:tab w:val="left" w:pos="720"/>
          <w:tab w:val="left" w:pos="1152"/>
        </w:tabs>
        <w:spacing w:before="120" w:after="120" w:line="240" w:lineRule="auto"/>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“1. Tổ chức, cá nhân sản xuất, nhập khẩu không phải bồi thường trong các trường hợp sau đây:</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lastRenderedPageBreak/>
        <w:t>a) Tổ chức, cá nhân bán hàng bán hàng hóa đã hết hạn sử dụng; người tiêu dùng sử dụng hàng hóa đã hết hạn sử dụng;</w:t>
      </w:r>
    </w:p>
    <w:p w:rsidR="00475A7B" w:rsidRPr="005B7FE2" w:rsidRDefault="000A765D">
      <w:pPr>
        <w:widowControl w:val="0"/>
        <w:tabs>
          <w:tab w:val="left" w:pos="720"/>
          <w:tab w:val="left" w:pos="1152"/>
        </w:tabs>
        <w:spacing w:before="120" w:after="120" w:line="240" w:lineRule="auto"/>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c) Đã thông báo thu hồi hàng hóa có khuyết tậ</w:t>
      </w:r>
      <w:r w:rsidRPr="005B7FE2">
        <w:rPr>
          <w:rFonts w:ascii="Times New Roman" w:eastAsia="Times New Roman" w:hAnsi="Times New Roman" w:cs="Times New Roman"/>
          <w:sz w:val="28"/>
          <w:szCs w:val="28"/>
        </w:rPr>
        <w:t>t đến tổ chức, cá nhân bán hàng, người tiêu dùng trước thời điểm hàng hóa gây thiệt hại;</w:t>
      </w:r>
    </w:p>
    <w:p w:rsidR="00475A7B" w:rsidRPr="005B7FE2" w:rsidRDefault="000A765D">
      <w:pPr>
        <w:widowControl w:val="0"/>
        <w:spacing w:before="120" w:after="120" w:line="240" w:lineRule="auto"/>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e) Thiệt hại phát sinh do lỗi của tổ chức, cá nhân bán hàng;”.</w:t>
      </w:r>
    </w:p>
    <w:p w:rsidR="00475A7B" w:rsidRPr="005B7FE2" w:rsidRDefault="000A765D">
      <w:pPr>
        <w:widowControl w:val="0"/>
        <w:spacing w:before="120" w:after="120" w:line="240" w:lineRule="auto"/>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b) Sửa đổi tiêu đề khoản 2 và điểm d khoản 2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“2. Tổ chức, cá nhân bán hàng không phải bồi thư</w:t>
      </w:r>
      <w:r w:rsidRPr="005B7FE2">
        <w:rPr>
          <w:rFonts w:ascii="Times New Roman" w:eastAsia="Times New Roman" w:hAnsi="Times New Roman" w:cs="Times New Roman"/>
          <w:sz w:val="28"/>
          <w:szCs w:val="28"/>
        </w:rPr>
        <w:t>ờng cho người mua, người tiêu dùng trong các trường hợp sau đây:</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d) Hàng hóa có khuyết tật do tổ chức, cá nhân sản xuất, nhập khẩu tuân thủ quy định bắt buộc của cơ quan nhà nước có thẩm quyền;”.</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50. Sửa đổi, bổ sung tên Mục 4 Chương V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sz w:val="26"/>
          <w:szCs w:val="26"/>
        </w:rPr>
        <w:t>“</w:t>
      </w:r>
      <w:r w:rsidRPr="005B7FE2">
        <w:rPr>
          <w:b/>
          <w:sz w:val="28"/>
          <w:szCs w:val="28"/>
        </w:rPr>
        <w:t>M</w:t>
      </w:r>
      <w:r w:rsidRPr="005B7FE2">
        <w:rPr>
          <w:b/>
          <w:sz w:val="28"/>
          <w:szCs w:val="28"/>
        </w:rPr>
        <w:t>ụ</w:t>
      </w:r>
      <w:r w:rsidRPr="005B7FE2">
        <w:rPr>
          <w:b/>
          <w:sz w:val="28"/>
          <w:szCs w:val="28"/>
        </w:rPr>
        <w:t>c 3.</w:t>
      </w:r>
      <w:r w:rsidRPr="005B7FE2">
        <w:rPr>
          <w:b/>
          <w:sz w:val="26"/>
          <w:szCs w:val="26"/>
        </w:rPr>
        <w:t xml:space="preserve"> X</w:t>
      </w:r>
      <w:r w:rsidRPr="005B7FE2">
        <w:rPr>
          <w:b/>
          <w:sz w:val="26"/>
          <w:szCs w:val="26"/>
        </w:rPr>
        <w:t>Ử</w:t>
      </w:r>
      <w:r w:rsidRPr="005B7FE2">
        <w:rPr>
          <w:b/>
          <w:sz w:val="26"/>
          <w:szCs w:val="26"/>
        </w:rPr>
        <w:t xml:space="preserve"> L</w:t>
      </w:r>
      <w:r w:rsidRPr="005B7FE2">
        <w:rPr>
          <w:b/>
          <w:sz w:val="26"/>
          <w:szCs w:val="26"/>
        </w:rPr>
        <w:t>Ý VI PH</w:t>
      </w:r>
      <w:r w:rsidRPr="005B7FE2">
        <w:rPr>
          <w:b/>
          <w:sz w:val="26"/>
          <w:szCs w:val="26"/>
        </w:rPr>
        <w:t>Ạ</w:t>
      </w:r>
      <w:r w:rsidRPr="005B7FE2">
        <w:rPr>
          <w:b/>
          <w:sz w:val="26"/>
          <w:szCs w:val="26"/>
        </w:rPr>
        <w:t>M PHÁP LU</w:t>
      </w:r>
      <w:r w:rsidRPr="005B7FE2">
        <w:rPr>
          <w:b/>
          <w:sz w:val="26"/>
          <w:szCs w:val="26"/>
        </w:rPr>
        <w:t>Ậ</w:t>
      </w:r>
      <w:r w:rsidRPr="005B7FE2">
        <w:rPr>
          <w:b/>
          <w:sz w:val="26"/>
          <w:szCs w:val="26"/>
        </w:rPr>
        <w:t>T V</w:t>
      </w:r>
      <w:r w:rsidRPr="005B7FE2">
        <w:rPr>
          <w:b/>
          <w:sz w:val="26"/>
          <w:szCs w:val="26"/>
        </w:rPr>
        <w:t>Ề</w:t>
      </w:r>
      <w:r w:rsidRPr="005B7FE2">
        <w:rPr>
          <w:b/>
          <w:sz w:val="26"/>
          <w:szCs w:val="26"/>
        </w:rPr>
        <w:t xml:space="preserve"> CH</w:t>
      </w:r>
      <w:r w:rsidRPr="005B7FE2">
        <w:rPr>
          <w:b/>
          <w:sz w:val="26"/>
          <w:szCs w:val="26"/>
        </w:rPr>
        <w:t>Ấ</w:t>
      </w:r>
      <w:r w:rsidRPr="005B7FE2">
        <w:rPr>
          <w:b/>
          <w:sz w:val="26"/>
          <w:szCs w:val="26"/>
        </w:rPr>
        <w:t>T LƯ</w:t>
      </w:r>
      <w:r w:rsidRPr="005B7FE2">
        <w:rPr>
          <w:b/>
          <w:sz w:val="26"/>
          <w:szCs w:val="26"/>
        </w:rPr>
        <w:t>Ợ</w:t>
      </w:r>
      <w:r w:rsidRPr="005B7FE2">
        <w:rPr>
          <w:b/>
          <w:sz w:val="26"/>
          <w:szCs w:val="26"/>
        </w:rPr>
        <w:t>NG S</w:t>
      </w:r>
      <w:r w:rsidRPr="005B7FE2">
        <w:rPr>
          <w:b/>
          <w:sz w:val="26"/>
          <w:szCs w:val="26"/>
        </w:rPr>
        <w:t>Ả</w:t>
      </w:r>
      <w:r w:rsidRPr="005B7FE2">
        <w:rPr>
          <w:b/>
          <w:sz w:val="26"/>
          <w:szCs w:val="26"/>
        </w:rPr>
        <w:t>N PH</w:t>
      </w:r>
      <w:r w:rsidRPr="005B7FE2">
        <w:rPr>
          <w:b/>
          <w:sz w:val="26"/>
          <w:szCs w:val="26"/>
        </w:rPr>
        <w:t>Ẩ</w:t>
      </w:r>
      <w:r w:rsidRPr="005B7FE2">
        <w:rPr>
          <w:b/>
          <w:sz w:val="26"/>
          <w:szCs w:val="26"/>
        </w:rPr>
        <w:t>M, HÀNG HÓA</w:t>
      </w:r>
      <w:r w:rsidRPr="005B7FE2">
        <w:rPr>
          <w:sz w:val="26"/>
          <w:szCs w:val="26"/>
        </w:rPr>
        <w:t>.”.</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51. Sửa đổi, bổ sung khoản 2, khoản 3 Điều 66 như sau:</w:t>
      </w:r>
    </w:p>
    <w:p w:rsidR="00475A7B" w:rsidRPr="005B7FE2" w:rsidRDefault="000A765D">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highlight w:val="white"/>
        </w:rPr>
      </w:pPr>
      <w:r w:rsidRPr="005B7FE2">
        <w:rPr>
          <w:rFonts w:ascii="Times New Roman" w:eastAsia="Times New Roman" w:hAnsi="Times New Roman" w:cs="Times New Roman"/>
          <w:sz w:val="28"/>
          <w:szCs w:val="28"/>
        </w:rPr>
        <w:t xml:space="preserve">“2. </w:t>
      </w:r>
      <w:r w:rsidRPr="005B7FE2">
        <w:rPr>
          <w:rFonts w:ascii="Times New Roman" w:eastAsia="Times New Roman" w:hAnsi="Times New Roman" w:cs="Times New Roman"/>
          <w:sz w:val="28"/>
          <w:szCs w:val="28"/>
          <w:highlight w:val="white"/>
        </w:rPr>
        <w:t>Tổ chức vi phạm pháp luật về chất lượng sản phẩm, hàng hóa thì tuỳ theo tính chất, mức độ vi phạm mà bị xử phạt hành chính, đình chỉ hoạt độn</w:t>
      </w:r>
      <w:r w:rsidRPr="005B7FE2">
        <w:rPr>
          <w:rFonts w:ascii="Times New Roman" w:eastAsia="Times New Roman" w:hAnsi="Times New Roman" w:cs="Times New Roman"/>
          <w:sz w:val="28"/>
          <w:szCs w:val="28"/>
          <w:highlight w:val="white"/>
        </w:rPr>
        <w:t xml:space="preserve">g, thu hồi sản phẩm, tước quyền sử dụng giấy phép, chứng chỉ hành nghề, giấy chứng nhận đủ điều kiện kinh doanh hoặc bị cấm kinh doanh vĩnh viễn </w:t>
      </w:r>
      <w:r w:rsidRPr="005B7FE2">
        <w:rPr>
          <w:rFonts w:ascii="Times New Roman" w:eastAsia="Times New Roman" w:hAnsi="Times New Roman" w:cs="Times New Roman"/>
          <w:sz w:val="28"/>
          <w:szCs w:val="28"/>
        </w:rPr>
        <w:t>hoặc bị truy cứu trách nhiệm hình sự</w:t>
      </w:r>
      <w:r w:rsidRPr="005B7FE2">
        <w:rPr>
          <w:rFonts w:ascii="Times New Roman" w:eastAsia="Times New Roman" w:hAnsi="Times New Roman" w:cs="Times New Roman"/>
          <w:sz w:val="28"/>
          <w:szCs w:val="28"/>
          <w:highlight w:val="white"/>
        </w:rPr>
        <w:t>; nếu gây thiệt hại thì phải bồi thường theo quy định của pháp luật; công k</w:t>
      </w:r>
      <w:r w:rsidRPr="005B7FE2">
        <w:rPr>
          <w:rFonts w:ascii="Times New Roman" w:eastAsia="Times New Roman" w:hAnsi="Times New Roman" w:cs="Times New Roman"/>
          <w:sz w:val="28"/>
          <w:szCs w:val="28"/>
          <w:highlight w:val="white"/>
        </w:rPr>
        <w:t>hai trên Cơ sở dữ liệu quốc gia về tiêu chuẩn, đo lường, chất lượng, phương tiện thông tin đại chúng danh sách tổ chức, cá nhân vi phạm về chất lượng hàng hóa để cảnh báo xã hội và bảo vệ quyền lợi người tiêu dùng.</w:t>
      </w:r>
    </w:p>
    <w:p w:rsidR="00475A7B" w:rsidRPr="005B7FE2" w:rsidRDefault="000A765D">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3. Mức phạt tiền trong xử phạt vi phạm hành chính quy định tại khoản 1 và khoản 2 Điều này được ấn định ít nhất bằng giá trị sản phẩm, hàng hóa vi phạm và nhiều nhất không quá năm lần giá trị hàng hóa vi phạm; tiền do vi phạm mà có sẽ bị tịch thu theo quy </w:t>
      </w:r>
      <w:r w:rsidRPr="005B7FE2">
        <w:rPr>
          <w:rFonts w:ascii="Times New Roman" w:eastAsia="Times New Roman" w:hAnsi="Times New Roman" w:cs="Times New Roman"/>
          <w:sz w:val="28"/>
          <w:szCs w:val="28"/>
        </w:rPr>
        <w:t>định của pháp luật.”.</w:t>
      </w:r>
    </w:p>
    <w:p w:rsidR="00475A7B" w:rsidRPr="005B7FE2" w:rsidRDefault="000A765D">
      <w:pPr>
        <w:widowControl w:val="0"/>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52. Sửa đổi, bổ sung Điều 71 như sau:</w:t>
      </w:r>
    </w:p>
    <w:p w:rsidR="00475A7B" w:rsidRPr="005B7FE2" w:rsidRDefault="000A765D">
      <w:pPr>
        <w:widowControl w:val="0"/>
        <w:spacing w:before="120" w:after="120" w:line="240" w:lineRule="auto"/>
        <w:ind w:firstLine="720"/>
        <w:jc w:val="both"/>
        <w:rPr>
          <w:rFonts w:ascii="Times New Roman" w:eastAsia="Times New Roman" w:hAnsi="Times New Roman" w:cs="Times New Roman"/>
          <w:b/>
          <w:sz w:val="28"/>
          <w:szCs w:val="28"/>
        </w:rPr>
      </w:pPr>
      <w:bookmarkStart w:id="55" w:name="_heading=h.xyrty4vsvk6a" w:colFirst="0" w:colLast="0"/>
      <w:bookmarkEnd w:id="55"/>
      <w:r w:rsidRPr="005B7FE2">
        <w:rPr>
          <w:rFonts w:ascii="Times New Roman" w:eastAsia="Times New Roman" w:hAnsi="Times New Roman" w:cs="Times New Roman"/>
          <w:b/>
          <w:sz w:val="28"/>
          <w:szCs w:val="28"/>
        </w:rPr>
        <w:t>“Điều 71. Hiệu lực thi hành</w:t>
      </w:r>
    </w:p>
    <w:p w:rsidR="00475A7B" w:rsidRPr="005B7FE2" w:rsidRDefault="000A765D">
      <w:pPr>
        <w:widowControl w:val="0"/>
        <w:pBdr>
          <w:top w:val="nil"/>
          <w:left w:val="nil"/>
          <w:bottom w:val="nil"/>
          <w:right w:val="nil"/>
          <w:between w:val="nil"/>
        </w:pBdr>
        <w:spacing w:before="120" w:after="120" w:line="240" w:lineRule="auto"/>
        <w:ind w:firstLine="567"/>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1. Luật này có hiệu lực thi hành từ ngày ... tháng ... năm ..</w:t>
      </w:r>
    </w:p>
    <w:p w:rsidR="00475A7B" w:rsidRPr="005B7FE2" w:rsidRDefault="000A765D">
      <w:pPr>
        <w:widowControl w:val="0"/>
        <w:pBdr>
          <w:top w:val="nil"/>
          <w:left w:val="nil"/>
          <w:bottom w:val="nil"/>
          <w:right w:val="nil"/>
          <w:between w:val="nil"/>
        </w:pBdr>
        <w:spacing w:before="120" w:after="120" w:line="240" w:lineRule="auto"/>
        <w:ind w:firstLine="567"/>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2. Kể từ ngày Luật này có hiệu lực thi hành, các cụm từ sau đây được hiểu và áp dụng thống nhất như sau:</w:t>
      </w:r>
    </w:p>
    <w:p w:rsidR="00475A7B" w:rsidRPr="005B7FE2" w:rsidRDefault="000A765D">
      <w:pPr>
        <w:widowControl w:val="0"/>
        <w:pBdr>
          <w:top w:val="nil"/>
          <w:left w:val="nil"/>
          <w:bottom w:val="nil"/>
          <w:right w:val="nil"/>
          <w:between w:val="nil"/>
        </w:pBdr>
        <w:spacing w:before="120" w:after="120" w:line="240" w:lineRule="auto"/>
        <w:ind w:firstLine="567"/>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a) Cụm từ “sản phẩm, hàng hóa nhóm 1”, “hàng hóa nhóm 1”, “sản phẩm nhóm 1” được hiểu là “sản phẩm, hàng hóa có mức độ rủi ro thấp”;</w:t>
      </w:r>
    </w:p>
    <w:p w:rsidR="00475A7B" w:rsidRPr="005B7FE2" w:rsidRDefault="000A765D">
      <w:pPr>
        <w:widowControl w:val="0"/>
        <w:pBdr>
          <w:top w:val="nil"/>
          <w:left w:val="nil"/>
          <w:bottom w:val="nil"/>
          <w:right w:val="nil"/>
          <w:between w:val="nil"/>
        </w:pBdr>
        <w:spacing w:before="120" w:after="120" w:line="240" w:lineRule="auto"/>
        <w:ind w:firstLine="567"/>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b) Cụm từ “sản phẩm, hàng hóa nhóm 2”, “hàng hóa nhóm 2”, “sản phẩm nhóm 2” được hiểu là “sản phẩm, hàng hóa có mức độ r</w:t>
      </w:r>
      <w:r w:rsidRPr="005B7FE2">
        <w:rPr>
          <w:rFonts w:ascii="Times New Roman" w:eastAsia="Times New Roman" w:hAnsi="Times New Roman" w:cs="Times New Roman"/>
          <w:sz w:val="28"/>
          <w:szCs w:val="28"/>
        </w:rPr>
        <w:t>ủi ro trung bình, có mức độ rủi ro cao”.</w:t>
      </w:r>
    </w:p>
    <w:p w:rsidR="00475A7B" w:rsidRPr="005B7FE2" w:rsidRDefault="000A765D">
      <w:pPr>
        <w:widowControl w:val="0"/>
        <w:pBdr>
          <w:top w:val="nil"/>
          <w:left w:val="nil"/>
          <w:bottom w:val="nil"/>
          <w:right w:val="nil"/>
          <w:between w:val="nil"/>
        </w:pBdr>
        <w:spacing w:before="120" w:after="120" w:line="240" w:lineRule="auto"/>
        <w:ind w:firstLine="567"/>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Trong quá trình rà soát, sửa đổi, bổ sung hoặc ban hành mới văn bản quy phạm pháp luật có sử dụng các thuật ngữ quy định tại khoản này, cơ quan chủ trì soạn thảo có trách nhiệm thay thế bằng thuật ngữ phù hợp với qu</w:t>
      </w:r>
      <w:r w:rsidRPr="005B7FE2">
        <w:rPr>
          <w:rFonts w:ascii="Times New Roman" w:eastAsia="Times New Roman" w:hAnsi="Times New Roman" w:cs="Times New Roman"/>
          <w:sz w:val="28"/>
          <w:szCs w:val="28"/>
        </w:rPr>
        <w:t xml:space="preserve">y định tại Điều </w:t>
      </w:r>
      <w:r w:rsidRPr="005B7FE2">
        <w:rPr>
          <w:rFonts w:ascii="Times New Roman" w:eastAsia="Times New Roman" w:hAnsi="Times New Roman" w:cs="Times New Roman"/>
          <w:sz w:val="28"/>
          <w:szCs w:val="28"/>
        </w:rPr>
        <w:lastRenderedPageBreak/>
        <w:t>5 của Luật này.”.</w:t>
      </w:r>
    </w:p>
    <w:p w:rsidR="00475A7B" w:rsidRPr="005B7FE2" w:rsidRDefault="000A765D">
      <w:pPr>
        <w:widowControl w:val="0"/>
        <w:spacing w:before="120" w:after="120" w:line="240" w:lineRule="auto"/>
        <w:ind w:firstLine="720"/>
        <w:jc w:val="both"/>
        <w:rPr>
          <w:rFonts w:ascii="Times New Roman" w:eastAsia="Times New Roman" w:hAnsi="Times New Roman" w:cs="Times New Roman"/>
          <w:b/>
          <w:sz w:val="28"/>
          <w:szCs w:val="28"/>
        </w:rPr>
      </w:pPr>
      <w:r w:rsidRPr="005B7FE2">
        <w:rPr>
          <w:rFonts w:ascii="Times New Roman" w:eastAsia="Times New Roman" w:hAnsi="Times New Roman" w:cs="Times New Roman"/>
          <w:b/>
          <w:sz w:val="28"/>
          <w:szCs w:val="28"/>
        </w:rPr>
        <w:t xml:space="preserve">Điều 2. Bãi bỏ một số điều của Luật Chất lượng sản phầm, hàng hóa </w:t>
      </w:r>
    </w:p>
    <w:p w:rsidR="00475A7B" w:rsidRPr="005B7FE2" w:rsidRDefault="000A765D">
      <w:pPr>
        <w:widowControl w:val="0"/>
        <w:spacing w:before="120" w:after="120" w:line="240" w:lineRule="auto"/>
        <w:ind w:firstLine="720"/>
        <w:jc w:val="both"/>
        <w:rPr>
          <w:rFonts w:ascii="Times New Roman" w:eastAsia="Times New Roman" w:hAnsi="Times New Roman" w:cs="Times New Roman"/>
          <w:sz w:val="28"/>
          <w:szCs w:val="28"/>
        </w:rPr>
      </w:pPr>
      <w:bookmarkStart w:id="56" w:name="_heading=h.jpgjeh4wwiq7" w:colFirst="0" w:colLast="0"/>
      <w:bookmarkEnd w:id="56"/>
      <w:r w:rsidRPr="005B7FE2">
        <w:rPr>
          <w:rFonts w:ascii="Times New Roman" w:eastAsia="Times New Roman" w:hAnsi="Times New Roman" w:cs="Times New Roman"/>
          <w:sz w:val="28"/>
          <w:szCs w:val="28"/>
        </w:rPr>
        <w:t xml:space="preserve">Bãi bỏ Điều 7, Điều 19, Điều 20, Điều 24, Điều 25, Điều 26, Điều 27, Điều 29, Điều 30, Điều 31, Điều 35, Điều 36, Điều 37, Điều 38, Điều 39, Điều 40, Điều </w:t>
      </w:r>
      <w:r w:rsidRPr="005B7FE2">
        <w:rPr>
          <w:rFonts w:ascii="Times New Roman" w:eastAsia="Times New Roman" w:hAnsi="Times New Roman" w:cs="Times New Roman"/>
          <w:sz w:val="28"/>
          <w:szCs w:val="28"/>
        </w:rPr>
        <w:t>41, Điều 42, Điều 43, Điều 44, Điều 45, Điều 46, Điều 47, Điều 48, Điều 49, Điều 51, Điều 52, Điều 53, Điều 55, Điều 64, Điều 65, Điều 68, Điều 69 và Điều 70.</w:t>
      </w:r>
    </w:p>
    <w:p w:rsidR="00475A7B" w:rsidRPr="005B7FE2" w:rsidRDefault="000A765D">
      <w:pPr>
        <w:shd w:val="clear" w:color="auto" w:fill="FFFFFF"/>
        <w:spacing w:before="120" w:after="120" w:line="240" w:lineRule="auto"/>
        <w:ind w:firstLine="720"/>
        <w:jc w:val="both"/>
        <w:rPr>
          <w:rFonts w:ascii="Times New Roman" w:eastAsia="Times New Roman" w:hAnsi="Times New Roman" w:cs="Times New Roman"/>
          <w:b/>
          <w:sz w:val="28"/>
          <w:szCs w:val="28"/>
        </w:rPr>
      </w:pPr>
      <w:bookmarkStart w:id="57" w:name="_heading=h.mpcgv1em16x7" w:colFirst="0" w:colLast="0"/>
      <w:bookmarkEnd w:id="57"/>
      <w:r w:rsidRPr="005B7FE2">
        <w:rPr>
          <w:rFonts w:ascii="Times New Roman" w:eastAsia="Times New Roman" w:hAnsi="Times New Roman" w:cs="Times New Roman"/>
          <w:b/>
          <w:sz w:val="28"/>
          <w:szCs w:val="28"/>
        </w:rPr>
        <w:t>Điều 3. Sửa đổi, bổ sung, bãi bỏ một số điều khoản của Luật An toàn thực phẩm số 55/2010/QH12 ngày 17 tháng 6 năm 2010</w:t>
      </w:r>
    </w:p>
    <w:p w:rsidR="00475A7B" w:rsidRPr="005B7FE2" w:rsidRDefault="000A765D">
      <w:pPr>
        <w:shd w:val="clear" w:color="auto" w:fill="FFFFFF"/>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1. Sửa đổi, bổ sung điểm c khoản 1 Điều 7 như sau:</w:t>
      </w:r>
    </w:p>
    <w:p w:rsidR="00475A7B" w:rsidRPr="005B7FE2" w:rsidRDefault="000A765D">
      <w:pPr>
        <w:shd w:val="clear" w:color="auto" w:fill="FFFFFF"/>
        <w:spacing w:before="120" w:after="120" w:line="240" w:lineRule="auto"/>
        <w:ind w:firstLine="720"/>
        <w:jc w:val="both"/>
        <w:rPr>
          <w:rFonts w:ascii="Times New Roman" w:eastAsia="Times New Roman" w:hAnsi="Times New Roman" w:cs="Times New Roman"/>
          <w:sz w:val="28"/>
          <w:szCs w:val="28"/>
          <w:highlight w:val="white"/>
        </w:rPr>
      </w:pPr>
      <w:r w:rsidRPr="005B7FE2">
        <w:rPr>
          <w:rFonts w:ascii="Times New Roman" w:eastAsia="Times New Roman" w:hAnsi="Times New Roman" w:cs="Times New Roman"/>
          <w:sz w:val="28"/>
          <w:szCs w:val="28"/>
        </w:rPr>
        <w:t xml:space="preserve">“c) </w:t>
      </w:r>
      <w:r w:rsidRPr="005B7FE2">
        <w:rPr>
          <w:rFonts w:ascii="Times New Roman" w:eastAsia="Times New Roman" w:hAnsi="Times New Roman" w:cs="Times New Roman"/>
          <w:sz w:val="28"/>
          <w:szCs w:val="28"/>
          <w:highlight w:val="white"/>
        </w:rPr>
        <w:t>Lựa chọn tổ chức chứng nhận đã được chỉ định để chứng nhận hợp quy;”.</w:t>
      </w:r>
    </w:p>
    <w:p w:rsidR="00475A7B" w:rsidRPr="005B7FE2" w:rsidRDefault="000A765D">
      <w:pPr>
        <w:shd w:val="clear" w:color="auto" w:fill="FFFFFF"/>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 xml:space="preserve">2. Sửa đổi, </w:t>
      </w:r>
      <w:r w:rsidRPr="005B7FE2">
        <w:rPr>
          <w:rFonts w:ascii="Times New Roman" w:eastAsia="Times New Roman" w:hAnsi="Times New Roman" w:cs="Times New Roman"/>
          <w:sz w:val="28"/>
          <w:szCs w:val="28"/>
        </w:rPr>
        <w:t>bổ sung điểm c khoản 1 Điều 8 như sau:</w:t>
      </w:r>
    </w:p>
    <w:p w:rsidR="00475A7B" w:rsidRPr="005B7FE2" w:rsidRDefault="000A765D">
      <w:pPr>
        <w:shd w:val="clear" w:color="auto" w:fill="FFFFFF"/>
        <w:tabs>
          <w:tab w:val="left" w:pos="1900"/>
        </w:tabs>
        <w:spacing w:before="120" w:after="120" w:line="240" w:lineRule="auto"/>
        <w:ind w:firstLine="720"/>
        <w:jc w:val="both"/>
        <w:rPr>
          <w:rFonts w:ascii="Times New Roman" w:eastAsia="Times New Roman" w:hAnsi="Times New Roman" w:cs="Times New Roman"/>
          <w:sz w:val="28"/>
          <w:szCs w:val="28"/>
          <w:highlight w:val="white"/>
        </w:rPr>
      </w:pPr>
      <w:r w:rsidRPr="005B7FE2">
        <w:rPr>
          <w:rFonts w:ascii="Times New Roman" w:eastAsia="Times New Roman" w:hAnsi="Times New Roman" w:cs="Times New Roman"/>
          <w:sz w:val="28"/>
          <w:szCs w:val="28"/>
          <w:highlight w:val="white"/>
        </w:rPr>
        <w:t>“c) Lựa chọn cơ quan kiểm tra để kiểm tra an toàn thực phẩm; lựa chọn tổ chức chứng nhận đã được chỉ định để chứng nhận hợp quy đối với thực phẩm nhập khẩu;”.</w:t>
      </w:r>
    </w:p>
    <w:p w:rsidR="00475A7B" w:rsidRPr="005B7FE2" w:rsidRDefault="000A765D">
      <w:pPr>
        <w:shd w:val="clear" w:color="auto" w:fill="FFFFFF"/>
        <w:tabs>
          <w:tab w:val="left" w:pos="1900"/>
        </w:tabs>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3. Sửa đổi, bổ sung Điều 39 như sau:</w:t>
      </w:r>
    </w:p>
    <w:p w:rsidR="00475A7B" w:rsidRPr="005B7FE2" w:rsidRDefault="000A765D">
      <w:pPr>
        <w:shd w:val="clear" w:color="auto" w:fill="FFFFFF"/>
        <w:tabs>
          <w:tab w:val="left" w:pos="1900"/>
        </w:tabs>
        <w:spacing w:before="120" w:after="120" w:line="240" w:lineRule="auto"/>
        <w:ind w:firstLine="720"/>
        <w:jc w:val="both"/>
        <w:rPr>
          <w:rFonts w:ascii="Times New Roman" w:eastAsia="Times New Roman" w:hAnsi="Times New Roman" w:cs="Times New Roman"/>
          <w:b/>
          <w:sz w:val="28"/>
          <w:szCs w:val="28"/>
          <w:highlight w:val="white"/>
        </w:rPr>
      </w:pPr>
      <w:r w:rsidRPr="005B7FE2">
        <w:rPr>
          <w:rFonts w:ascii="Times New Roman" w:eastAsia="Times New Roman" w:hAnsi="Times New Roman" w:cs="Times New Roman"/>
          <w:b/>
          <w:sz w:val="28"/>
          <w:szCs w:val="28"/>
          <w:highlight w:val="white"/>
        </w:rPr>
        <w:t>“Điều 39. Kiểm tra nhà nước về an toàn thực phẩm đối với thực phẩm nhập khẩu</w:t>
      </w:r>
    </w:p>
    <w:p w:rsidR="00475A7B" w:rsidRPr="005B7FE2" w:rsidRDefault="000A765D">
      <w:pPr>
        <w:shd w:val="clear" w:color="auto" w:fill="FFFFFF"/>
        <w:tabs>
          <w:tab w:val="left" w:pos="1900"/>
        </w:tabs>
        <w:spacing w:before="120" w:after="120" w:line="240" w:lineRule="auto"/>
        <w:ind w:firstLine="720"/>
        <w:jc w:val="both"/>
        <w:rPr>
          <w:rFonts w:ascii="Times New Roman" w:eastAsia="Times New Roman" w:hAnsi="Times New Roman" w:cs="Times New Roman"/>
          <w:sz w:val="28"/>
          <w:szCs w:val="28"/>
          <w:highlight w:val="white"/>
        </w:rPr>
      </w:pPr>
      <w:r w:rsidRPr="005B7FE2">
        <w:rPr>
          <w:rFonts w:ascii="Times New Roman" w:eastAsia="Times New Roman" w:hAnsi="Times New Roman" w:cs="Times New Roman"/>
          <w:sz w:val="28"/>
          <w:szCs w:val="28"/>
          <w:highlight w:val="white"/>
        </w:rPr>
        <w:t xml:space="preserve">Trình tự, thủ tục kiểm tra nhà nước về an toàn thực phẩm đối với thực phẩm, phụ gia thực phẩm, chất hỗ trợ chế biến thực phẩm, dụng cụ, vật liệu bao gói, chứa đựng thực phẩm nhập </w:t>
      </w:r>
      <w:r w:rsidRPr="005B7FE2">
        <w:rPr>
          <w:rFonts w:ascii="Times New Roman" w:eastAsia="Times New Roman" w:hAnsi="Times New Roman" w:cs="Times New Roman"/>
          <w:sz w:val="28"/>
          <w:szCs w:val="28"/>
          <w:highlight w:val="white"/>
        </w:rPr>
        <w:t>khẩu được thực hiện theo quy định của</w:t>
      </w:r>
      <w:r w:rsidRPr="005B7FE2">
        <w:rPr>
          <w:rFonts w:ascii="Times New Roman" w:eastAsia="Times New Roman" w:hAnsi="Times New Roman" w:cs="Times New Roman"/>
          <w:b/>
          <w:sz w:val="28"/>
          <w:szCs w:val="28"/>
          <w:highlight w:val="white"/>
        </w:rPr>
        <w:t> </w:t>
      </w:r>
      <w:r w:rsidRPr="005B7FE2">
        <w:rPr>
          <w:rFonts w:ascii="Times New Roman" w:eastAsia="Times New Roman" w:hAnsi="Times New Roman" w:cs="Times New Roman"/>
          <w:sz w:val="28"/>
          <w:szCs w:val="28"/>
          <w:highlight w:val="white"/>
        </w:rPr>
        <w:t>pháp luật về chất lượng sản phẩm, hàng hóa.”.</w:t>
      </w:r>
    </w:p>
    <w:p w:rsidR="00475A7B" w:rsidRPr="005B7FE2" w:rsidRDefault="000A765D">
      <w:pPr>
        <w:shd w:val="clear" w:color="auto" w:fill="FFFFFF"/>
        <w:tabs>
          <w:tab w:val="left" w:pos="1900"/>
        </w:tabs>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4. Bãi bỏ Điều 40.</w:t>
      </w:r>
    </w:p>
    <w:p w:rsidR="00475A7B" w:rsidRPr="005B7FE2" w:rsidRDefault="000A765D">
      <w:pPr>
        <w:shd w:val="clear" w:color="auto" w:fill="FFFFFF"/>
        <w:tabs>
          <w:tab w:val="left" w:pos="1900"/>
        </w:tabs>
        <w:spacing w:before="120" w:after="120" w:line="240" w:lineRule="auto"/>
        <w:ind w:firstLine="720"/>
        <w:jc w:val="both"/>
        <w:rPr>
          <w:rFonts w:ascii="Times New Roman" w:eastAsia="Times New Roman" w:hAnsi="Times New Roman" w:cs="Times New Roman"/>
          <w:b/>
          <w:sz w:val="28"/>
          <w:szCs w:val="28"/>
        </w:rPr>
      </w:pPr>
      <w:r w:rsidRPr="005B7FE2">
        <w:rPr>
          <w:rFonts w:ascii="Times New Roman" w:eastAsia="Times New Roman" w:hAnsi="Times New Roman" w:cs="Times New Roman"/>
          <w:b/>
          <w:sz w:val="28"/>
          <w:szCs w:val="28"/>
        </w:rPr>
        <w:t>Điều 4. Sửa đổi, bổ sung Điều 7 Pháp lệnh Quản lý thị trường số 11/2016/UBTVQH13 ngày 08 tháng 3 năm 2016 như sau:</w:t>
      </w:r>
    </w:p>
    <w:p w:rsidR="00475A7B" w:rsidRPr="005B7FE2" w:rsidRDefault="000A765D">
      <w:pPr>
        <w:shd w:val="clear" w:color="auto" w:fill="FFFFFF"/>
        <w:tabs>
          <w:tab w:val="left" w:pos="1900"/>
        </w:tabs>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w:t>
      </w:r>
      <w:r w:rsidRPr="005B7FE2">
        <w:rPr>
          <w:rFonts w:ascii="Times New Roman" w:eastAsia="Times New Roman" w:hAnsi="Times New Roman" w:cs="Times New Roman"/>
          <w:b/>
          <w:sz w:val="28"/>
          <w:szCs w:val="28"/>
        </w:rPr>
        <w:t>Điều 7. Vị trí, chức năng của lực lượ</w:t>
      </w:r>
      <w:r w:rsidRPr="005B7FE2">
        <w:rPr>
          <w:rFonts w:ascii="Times New Roman" w:eastAsia="Times New Roman" w:hAnsi="Times New Roman" w:cs="Times New Roman"/>
          <w:b/>
          <w:sz w:val="28"/>
          <w:szCs w:val="28"/>
        </w:rPr>
        <w:t>ng Quản lý thị trường</w:t>
      </w:r>
      <w:r w:rsidRPr="005B7FE2">
        <w:rPr>
          <w:rFonts w:ascii="Times New Roman" w:eastAsia="Times New Roman" w:hAnsi="Times New Roman" w:cs="Times New Roman"/>
          <w:sz w:val="28"/>
          <w:szCs w:val="28"/>
        </w:rPr>
        <w:t xml:space="preserve"> </w:t>
      </w:r>
    </w:p>
    <w:p w:rsidR="00475A7B" w:rsidRPr="005B7FE2" w:rsidRDefault="000A765D">
      <w:pPr>
        <w:shd w:val="clear" w:color="auto" w:fill="FFFFFF"/>
        <w:tabs>
          <w:tab w:val="left" w:pos="1900"/>
        </w:tabs>
        <w:spacing w:before="120" w:after="120" w:line="240" w:lineRule="auto"/>
        <w:ind w:firstLine="720"/>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Lực lượng Quản lý thị trường là lực lượng chuyên trách của Nhà nước thực hiện chức năng phòng, chống, xử lý các hành vi kinh doanh hàng hóa nhập lậu; sản xuất, buôn bán hàng giả, hàng cấm, hàng hóa không rõ nguồn gốc xuất xứ; hành vi</w:t>
      </w:r>
      <w:r w:rsidRPr="005B7FE2">
        <w:rPr>
          <w:rFonts w:ascii="Times New Roman" w:eastAsia="Times New Roman" w:hAnsi="Times New Roman" w:cs="Times New Roman"/>
          <w:sz w:val="28"/>
          <w:szCs w:val="28"/>
        </w:rPr>
        <w:t xml:space="preserve"> xâm phạm quyền sở hữu trí tuệ; hành vi vi phạm pháp luật về chất lượng thuộc lĩnh vực được phân công quản lý, đo lường, giá, an toàn thực phẩm và gian lận thương mại; hành vi vi phạm pháp luật về bảo vệ quyền lợi người tiêu dùng.”.</w:t>
      </w:r>
    </w:p>
    <w:p w:rsidR="00475A7B" w:rsidRPr="005B7FE2" w:rsidRDefault="000A765D">
      <w:pPr>
        <w:widowControl w:val="0"/>
        <w:pBdr>
          <w:top w:val="nil"/>
          <w:left w:val="nil"/>
          <w:bottom w:val="nil"/>
          <w:right w:val="nil"/>
          <w:between w:val="nil"/>
        </w:pBdr>
        <w:spacing w:before="120" w:after="120" w:line="240" w:lineRule="auto"/>
        <w:ind w:firstLine="567"/>
        <w:jc w:val="both"/>
        <w:rPr>
          <w:rFonts w:ascii="Times New Roman" w:eastAsia="Times New Roman" w:hAnsi="Times New Roman" w:cs="Times New Roman"/>
          <w:sz w:val="28"/>
          <w:szCs w:val="28"/>
        </w:rPr>
      </w:pPr>
      <w:r w:rsidRPr="005B7FE2">
        <w:rPr>
          <w:rFonts w:ascii="Times New Roman" w:eastAsia="Times New Roman" w:hAnsi="Times New Roman" w:cs="Times New Roman"/>
          <w:b/>
          <w:sz w:val="28"/>
          <w:szCs w:val="28"/>
        </w:rPr>
        <w:tab/>
        <w:t>Điều 5. Hiệu lực thi h</w:t>
      </w:r>
      <w:r w:rsidRPr="005B7FE2">
        <w:rPr>
          <w:rFonts w:ascii="Times New Roman" w:eastAsia="Times New Roman" w:hAnsi="Times New Roman" w:cs="Times New Roman"/>
          <w:b/>
          <w:sz w:val="28"/>
          <w:szCs w:val="28"/>
        </w:rPr>
        <w:t>ành</w:t>
      </w:r>
    </w:p>
    <w:p w:rsidR="00475A7B" w:rsidRPr="005B7FE2" w:rsidRDefault="000A765D">
      <w:pPr>
        <w:widowControl w:val="0"/>
        <w:pBdr>
          <w:top w:val="nil"/>
          <w:left w:val="nil"/>
          <w:bottom w:val="nil"/>
          <w:right w:val="nil"/>
          <w:between w:val="nil"/>
        </w:pBdr>
        <w:spacing w:before="120" w:after="120" w:line="240" w:lineRule="auto"/>
        <w:ind w:firstLine="567"/>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Luật này có hiệu lực thi hành từ ngày ... tháng ... năm ...</w:t>
      </w:r>
    </w:p>
    <w:p w:rsidR="00475A7B" w:rsidRPr="005B7FE2" w:rsidRDefault="000A765D">
      <w:pPr>
        <w:widowControl w:val="0"/>
        <w:spacing w:before="120" w:after="120" w:line="240" w:lineRule="auto"/>
        <w:ind w:firstLine="540"/>
        <w:jc w:val="both"/>
        <w:rPr>
          <w:rFonts w:ascii="Times New Roman" w:eastAsia="Times New Roman" w:hAnsi="Times New Roman" w:cs="Times New Roman"/>
          <w:b/>
          <w:sz w:val="28"/>
          <w:szCs w:val="28"/>
        </w:rPr>
      </w:pPr>
      <w:r w:rsidRPr="005B7FE2">
        <w:rPr>
          <w:rFonts w:ascii="Times New Roman" w:eastAsia="Times New Roman" w:hAnsi="Times New Roman" w:cs="Times New Roman"/>
          <w:b/>
          <w:sz w:val="28"/>
          <w:szCs w:val="28"/>
        </w:rPr>
        <w:tab/>
        <w:t>Điều 6. Điều khoản chuyển tiếp</w:t>
      </w:r>
    </w:p>
    <w:p w:rsidR="00475A7B" w:rsidRPr="005B7FE2" w:rsidRDefault="000A765D">
      <w:pPr>
        <w:widowControl w:val="0"/>
        <w:spacing w:before="120" w:after="120" w:line="240" w:lineRule="auto"/>
        <w:ind w:firstLine="539"/>
        <w:jc w:val="both"/>
        <w:rPr>
          <w:rFonts w:ascii="Times New Roman" w:eastAsia="Times New Roman" w:hAnsi="Times New Roman" w:cs="Times New Roman"/>
          <w:sz w:val="28"/>
          <w:szCs w:val="28"/>
        </w:rPr>
      </w:pPr>
      <w:bookmarkStart w:id="58" w:name="_heading=h.v8rprw5tkh9h" w:colFirst="0" w:colLast="0"/>
      <w:bookmarkEnd w:id="58"/>
      <w:r w:rsidRPr="005B7FE2">
        <w:rPr>
          <w:rFonts w:ascii="Times New Roman" w:eastAsia="Times New Roman" w:hAnsi="Times New Roman" w:cs="Times New Roman"/>
          <w:sz w:val="28"/>
          <w:szCs w:val="28"/>
        </w:rPr>
        <w:tab/>
      </w:r>
      <w:r w:rsidRPr="005B7FE2">
        <w:rPr>
          <w:rFonts w:ascii="Times New Roman" w:eastAsia="Times New Roman" w:hAnsi="Times New Roman" w:cs="Times New Roman"/>
          <w:sz w:val="28"/>
          <w:szCs w:val="28"/>
        </w:rPr>
        <w:t xml:space="preserve">1. Trường hợp các sản phẩm, hàng hóa đã được sản xuất, nhập khẩu, lưu thông trên thị trường trong thời hạn hiệu lực ghi trên quyết định, thông báo tiếp nhận hồ sơ công bố hợp chuẩn, hợp quy, giấy chứng nhận hợp chuẩn, hợp quy và </w:t>
      </w:r>
      <w:r w:rsidRPr="005B7FE2">
        <w:rPr>
          <w:rFonts w:ascii="Times New Roman" w:eastAsia="Times New Roman" w:hAnsi="Times New Roman" w:cs="Times New Roman"/>
          <w:sz w:val="28"/>
          <w:szCs w:val="28"/>
        </w:rPr>
        <w:lastRenderedPageBreak/>
        <w:t>đã được quản lý theo quy đị</w:t>
      </w:r>
      <w:r w:rsidRPr="005B7FE2">
        <w:rPr>
          <w:rFonts w:ascii="Times New Roman" w:eastAsia="Times New Roman" w:hAnsi="Times New Roman" w:cs="Times New Roman"/>
          <w:sz w:val="28"/>
          <w:szCs w:val="28"/>
        </w:rPr>
        <w:t xml:space="preserve">nh của Luật Chất lượng sản phẩm, hàng hóa trước thời điểm Luật này có hiệu lực thì tiếp tục được lưu thông trên thị trường. </w:t>
      </w:r>
    </w:p>
    <w:p w:rsidR="00475A7B" w:rsidRPr="005B7FE2" w:rsidRDefault="000A765D">
      <w:pPr>
        <w:widowControl w:val="0"/>
        <w:spacing w:before="120" w:after="120" w:line="240" w:lineRule="auto"/>
        <w:ind w:firstLine="539"/>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2. Các sản phẩm, hàng hóa nhóm 2 được các Bộ quản lý ngành, lĩnh vực xác định trước thời điểm Luật này có hiệu lực thi hành tiếp t</w:t>
      </w:r>
      <w:r w:rsidRPr="005B7FE2">
        <w:rPr>
          <w:rFonts w:ascii="Times New Roman" w:eastAsia="Times New Roman" w:hAnsi="Times New Roman" w:cs="Times New Roman"/>
          <w:sz w:val="28"/>
          <w:szCs w:val="28"/>
        </w:rPr>
        <w:t>ục được quản lý theo các biện pháp quản lý theo quy định của pháp luật cho đến khi ban hành danh mục sản phẩm, hàng hóa có mức độ rủi ro thấp, có mức độ rủi ro cao thay thế theo quy định tại Luật này.</w:t>
      </w:r>
    </w:p>
    <w:p w:rsidR="00475A7B" w:rsidRPr="005B7FE2" w:rsidRDefault="000A765D">
      <w:pPr>
        <w:widowControl w:val="0"/>
        <w:spacing w:before="120" w:after="120" w:line="240" w:lineRule="auto"/>
        <w:ind w:firstLine="539"/>
        <w:jc w:val="both"/>
        <w:rPr>
          <w:rFonts w:ascii="Times New Roman" w:eastAsia="Times New Roman" w:hAnsi="Times New Roman" w:cs="Times New Roman"/>
          <w:sz w:val="28"/>
          <w:szCs w:val="28"/>
        </w:rPr>
      </w:pPr>
      <w:r w:rsidRPr="005B7FE2">
        <w:rPr>
          <w:rFonts w:ascii="Times New Roman" w:eastAsia="Times New Roman" w:hAnsi="Times New Roman" w:cs="Times New Roman"/>
          <w:sz w:val="28"/>
          <w:szCs w:val="28"/>
        </w:rPr>
        <w:tab/>
        <w:t xml:space="preserve">3. Trường hợp các tổ chức đánh giá sự phù hợp đã được </w:t>
      </w:r>
      <w:r w:rsidRPr="005B7FE2">
        <w:rPr>
          <w:rFonts w:ascii="Times New Roman" w:eastAsia="Times New Roman" w:hAnsi="Times New Roman" w:cs="Times New Roman"/>
          <w:sz w:val="28"/>
          <w:szCs w:val="28"/>
        </w:rPr>
        <w:t>chỉ định theo quy định của Luật Chất lượng sản phẩm, hàng hóa trước thời điểm Luật này có hiệu lực, tiếp tục được duy trì cho đến hết thời hạn hiệu lực ghi trên quyết định chỉ định.</w:t>
      </w:r>
    </w:p>
    <w:p w:rsidR="00475A7B" w:rsidRPr="005B7FE2" w:rsidRDefault="000A765D">
      <w:pPr>
        <w:widowControl w:val="0"/>
        <w:tabs>
          <w:tab w:val="left" w:pos="0"/>
        </w:tabs>
        <w:spacing w:before="120" w:after="120" w:line="240" w:lineRule="auto"/>
        <w:jc w:val="both"/>
        <w:rPr>
          <w:rFonts w:ascii="Times New Roman" w:eastAsia="Times New Roman" w:hAnsi="Times New Roman" w:cs="Times New Roman"/>
          <w:i/>
          <w:sz w:val="28"/>
          <w:szCs w:val="28"/>
        </w:rPr>
      </w:pPr>
      <w:r w:rsidRPr="005B7FE2">
        <w:rPr>
          <w:rFonts w:ascii="Times New Roman" w:eastAsia="Times New Roman" w:hAnsi="Times New Roman" w:cs="Times New Roman"/>
          <w:i/>
          <w:sz w:val="28"/>
          <w:szCs w:val="28"/>
        </w:rPr>
        <w:tab/>
      </w:r>
      <w:r w:rsidRPr="005B7FE2">
        <w:rPr>
          <w:noProof/>
        </w:rPr>
        <mc:AlternateContent>
          <mc:Choice Requires="wps">
            <w:drawing>
              <wp:anchor distT="4294967294" distB="4294967294" distL="114300" distR="114300" simplePos="0" relativeHeight="251660288" behindDoc="0" locked="0" layoutInCell="1" hidden="0" allowOverlap="1" wp14:anchorId="01325BB1" wp14:editId="03F43860">
                <wp:simplePos x="0" y="0"/>
                <wp:positionH relativeFrom="column">
                  <wp:posOffset>12701</wp:posOffset>
                </wp:positionH>
                <wp:positionV relativeFrom="paragraph">
                  <wp:posOffset>119395</wp:posOffset>
                </wp:positionV>
                <wp:extent cx="0" cy="12700"/>
                <wp:effectExtent l="0" t="0" r="0" b="0"/>
                <wp:wrapNone/>
                <wp:docPr id="5" name="Straight Arrow Connector 5"/>
                <wp:cNvGraphicFramePr/>
                <a:graphic xmlns:a="http://schemas.openxmlformats.org/drawingml/2006/main">
                  <a:graphicData uri="http://schemas.microsoft.com/office/word/2010/wordprocessingShape">
                    <wps:wsp>
                      <wps:cNvCnPr/>
                      <wps:spPr>
                        <a:xfrm>
                          <a:off x="2463100" y="3780000"/>
                          <a:ext cx="57658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4" distT="4294967294" distL="114300" distR="114300" hidden="0" layoutInCell="1" locked="0" relativeHeight="0" simplePos="0">
                <wp:simplePos x="0" y="0"/>
                <wp:positionH relativeFrom="column">
                  <wp:posOffset>12701</wp:posOffset>
                </wp:positionH>
                <wp:positionV relativeFrom="paragraph">
                  <wp:posOffset>119395</wp:posOffset>
                </wp:positionV>
                <wp:extent cx="0" cy="12700"/>
                <wp:effectExtent b="0" l="0" r="0" t="0"/>
                <wp:wrapNone/>
                <wp:docPr id="5"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475A7B" w:rsidRPr="005B7FE2" w:rsidRDefault="000A765D">
      <w:pPr>
        <w:widowControl w:val="0"/>
        <w:tabs>
          <w:tab w:val="left" w:pos="0"/>
        </w:tabs>
        <w:spacing w:before="120" w:after="120" w:line="240" w:lineRule="auto"/>
        <w:jc w:val="both"/>
        <w:rPr>
          <w:rFonts w:ascii="Times New Roman" w:eastAsia="Times New Roman" w:hAnsi="Times New Roman" w:cs="Times New Roman"/>
          <w:b/>
          <w:sz w:val="28"/>
          <w:szCs w:val="28"/>
        </w:rPr>
      </w:pPr>
      <w:r w:rsidRPr="005B7FE2">
        <w:rPr>
          <w:rFonts w:ascii="Times New Roman" w:eastAsia="Times New Roman" w:hAnsi="Times New Roman" w:cs="Times New Roman"/>
          <w:i/>
          <w:sz w:val="28"/>
          <w:szCs w:val="28"/>
        </w:rPr>
        <w:tab/>
        <w:t>Luật này được Quốc hội nước Cộng hòa xã hội chủ nghĩa Việt Nam khóa ..</w:t>
      </w:r>
      <w:r w:rsidRPr="005B7FE2">
        <w:rPr>
          <w:rFonts w:ascii="Times New Roman" w:eastAsia="Times New Roman" w:hAnsi="Times New Roman" w:cs="Times New Roman"/>
          <w:i/>
          <w:sz w:val="28"/>
          <w:szCs w:val="28"/>
        </w:rPr>
        <w:t>.., kỳ họp thứ ... thông qua ngày ... tháng ... năm ...</w:t>
      </w:r>
      <w:r w:rsidRPr="005B7FE2">
        <w:rPr>
          <w:rFonts w:ascii="Times New Roman" w:eastAsia="Times New Roman" w:hAnsi="Times New Roman" w:cs="Times New Roman"/>
          <w:b/>
          <w:sz w:val="28"/>
          <w:szCs w:val="28"/>
        </w:rPr>
        <w:tab/>
      </w:r>
      <w:r w:rsidRPr="005B7FE2">
        <w:rPr>
          <w:rFonts w:ascii="Times New Roman" w:eastAsia="Times New Roman" w:hAnsi="Times New Roman" w:cs="Times New Roman"/>
          <w:b/>
          <w:sz w:val="28"/>
          <w:szCs w:val="28"/>
        </w:rPr>
        <w:tab/>
      </w:r>
      <w:r w:rsidRPr="005B7FE2">
        <w:rPr>
          <w:rFonts w:ascii="Times New Roman" w:eastAsia="Times New Roman" w:hAnsi="Times New Roman" w:cs="Times New Roman"/>
          <w:b/>
          <w:sz w:val="28"/>
          <w:szCs w:val="28"/>
        </w:rPr>
        <w:tab/>
      </w:r>
      <w:r w:rsidRPr="005B7FE2">
        <w:rPr>
          <w:rFonts w:ascii="Times New Roman" w:eastAsia="Times New Roman" w:hAnsi="Times New Roman" w:cs="Times New Roman"/>
          <w:b/>
          <w:sz w:val="28"/>
          <w:szCs w:val="28"/>
        </w:rPr>
        <w:tab/>
        <w:t xml:space="preserve">       </w:t>
      </w:r>
    </w:p>
    <w:p w:rsidR="00475A7B" w:rsidRPr="005B7FE2" w:rsidRDefault="000A765D">
      <w:pPr>
        <w:widowControl w:val="0"/>
        <w:jc w:val="both"/>
        <w:rPr>
          <w:rFonts w:ascii="Times New Roman" w:eastAsia="Times New Roman" w:hAnsi="Times New Roman" w:cs="Times New Roman"/>
          <w:b/>
          <w:sz w:val="28"/>
          <w:szCs w:val="28"/>
        </w:rPr>
      </w:pPr>
      <w:r w:rsidRPr="005B7FE2">
        <w:rPr>
          <w:rFonts w:ascii="Times New Roman" w:eastAsia="Times New Roman" w:hAnsi="Times New Roman" w:cs="Times New Roman"/>
          <w:b/>
          <w:sz w:val="28"/>
          <w:szCs w:val="28"/>
        </w:rPr>
        <w:tab/>
        <w:t xml:space="preserve">                                                                     CHỦ TỊCH QUỐC HỘI</w:t>
      </w:r>
    </w:p>
    <w:sectPr w:rsidR="00475A7B" w:rsidRPr="005B7FE2">
      <w:headerReference w:type="default" r:id="rId9"/>
      <w:pgSz w:w="11906" w:h="16838"/>
      <w:pgMar w:top="1134" w:right="1134" w:bottom="1021" w:left="1701" w:header="431" w:footer="431"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65D" w:rsidRDefault="000A765D">
      <w:pPr>
        <w:spacing w:after="0" w:line="240" w:lineRule="auto"/>
      </w:pPr>
      <w:r>
        <w:separator/>
      </w:r>
    </w:p>
  </w:endnote>
  <w:endnote w:type="continuationSeparator" w:id="0">
    <w:p w:rsidR="000A765D" w:rsidRDefault="000A76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65D" w:rsidRDefault="000A765D">
      <w:pPr>
        <w:spacing w:after="0" w:line="240" w:lineRule="auto"/>
      </w:pPr>
      <w:r>
        <w:separator/>
      </w:r>
    </w:p>
  </w:footnote>
  <w:footnote w:type="continuationSeparator" w:id="0">
    <w:p w:rsidR="000A765D" w:rsidRDefault="000A76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A7B" w:rsidRDefault="000A765D">
    <w:pPr>
      <w:pBdr>
        <w:top w:val="nil"/>
        <w:left w:val="nil"/>
        <w:bottom w:val="nil"/>
        <w:right w:val="nil"/>
        <w:between w:val="nil"/>
      </w:pBdr>
      <w:tabs>
        <w:tab w:val="center" w:pos="4680"/>
        <w:tab w:val="right" w:pos="9360"/>
      </w:tabs>
      <w:jc w:val="center"/>
      <w:rPr>
        <w:color w:val="000000"/>
        <w:sz w:val="24"/>
        <w:szCs w:val="24"/>
      </w:rPr>
    </w:pPr>
    <w:r>
      <w:rPr>
        <w:color w:val="000000"/>
        <w:sz w:val="24"/>
        <w:szCs w:val="24"/>
      </w:rPr>
      <w:fldChar w:fldCharType="begin"/>
    </w:r>
    <w:r>
      <w:rPr>
        <w:color w:val="000000"/>
        <w:sz w:val="24"/>
        <w:szCs w:val="24"/>
      </w:rPr>
      <w:instrText>PAGE</w:instrText>
    </w:r>
    <w:r w:rsidR="005B7FE2">
      <w:rPr>
        <w:color w:val="000000"/>
        <w:sz w:val="24"/>
        <w:szCs w:val="24"/>
      </w:rPr>
      <w:fldChar w:fldCharType="separate"/>
    </w:r>
    <w:r w:rsidR="005B7FE2">
      <w:rPr>
        <w:noProof/>
        <w:color w:val="000000"/>
        <w:sz w:val="24"/>
        <w:szCs w:val="24"/>
      </w:rPr>
      <w:t>3</w:t>
    </w:r>
    <w:r>
      <w:rPr>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A7B"/>
    <w:rsid w:val="000A765D"/>
    <w:rsid w:val="00475A7B"/>
    <w:rsid w:val="005B7F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86CB23-8DE4-4C5E-BA7D-834D3AFC3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22E1"/>
    <w:rPr>
      <w:lang w:val="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link w:val="Heading3Char"/>
    <w:qFormat/>
    <w:rsid w:val="00EE71C4"/>
    <w:pPr>
      <w:keepNext/>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39"/>
    <w:rsid w:val="00AB78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2E3242"/>
    <w:rPr>
      <w:color w:val="0563C1"/>
      <w:u w:val="single"/>
    </w:rPr>
  </w:style>
  <w:style w:type="paragraph" w:styleId="NormalWeb">
    <w:name w:val="Normal (Web)"/>
    <w:aliases w:val="Обычный (веб)1,Обычный (веб) Знак,Обычный (веб) Знак1,Обычный (веб) Знак Знак,webb,Normal (Web) Char1,Char8 Char,Char8, Char8 Char, Char8,Char Char Char Char Char Char Char Char Char Char Char,Char Char Char Char Char Char Char Char Char Ch"/>
    <w:basedOn w:val="Normal"/>
    <w:link w:val="NormalWebChar"/>
    <w:uiPriority w:val="99"/>
    <w:unhideWhenUsed/>
    <w:qFormat/>
    <w:rsid w:val="00812DD0"/>
    <w:rPr>
      <w:rFonts w:ascii="Times New Roman" w:hAnsi="Times New Roman"/>
      <w:sz w:val="24"/>
      <w:szCs w:val="24"/>
    </w:rPr>
  </w:style>
  <w:style w:type="paragraph" w:styleId="Header">
    <w:name w:val="header"/>
    <w:basedOn w:val="Normal"/>
    <w:link w:val="HeaderChar"/>
    <w:uiPriority w:val="99"/>
    <w:unhideWhenUsed/>
    <w:rsid w:val="006E6DF7"/>
    <w:pPr>
      <w:tabs>
        <w:tab w:val="center" w:pos="4680"/>
        <w:tab w:val="right" w:pos="9360"/>
      </w:tabs>
    </w:pPr>
  </w:style>
  <w:style w:type="character" w:customStyle="1" w:styleId="HeaderChar">
    <w:name w:val="Header Char"/>
    <w:link w:val="Header"/>
    <w:uiPriority w:val="99"/>
    <w:rsid w:val="006E6DF7"/>
    <w:rPr>
      <w:sz w:val="22"/>
      <w:szCs w:val="22"/>
    </w:rPr>
  </w:style>
  <w:style w:type="paragraph" w:styleId="Footer">
    <w:name w:val="footer"/>
    <w:basedOn w:val="Normal"/>
    <w:link w:val="FooterChar"/>
    <w:uiPriority w:val="99"/>
    <w:unhideWhenUsed/>
    <w:rsid w:val="006E6DF7"/>
    <w:pPr>
      <w:tabs>
        <w:tab w:val="center" w:pos="4680"/>
        <w:tab w:val="right" w:pos="9360"/>
      </w:tabs>
    </w:pPr>
  </w:style>
  <w:style w:type="character" w:customStyle="1" w:styleId="FooterChar">
    <w:name w:val="Footer Char"/>
    <w:link w:val="Footer"/>
    <w:uiPriority w:val="99"/>
    <w:rsid w:val="006E6DF7"/>
    <w:rPr>
      <w:sz w:val="22"/>
      <w:szCs w:val="22"/>
    </w:rPr>
  </w:style>
  <w:style w:type="paragraph" w:styleId="BalloonText">
    <w:name w:val="Balloon Text"/>
    <w:basedOn w:val="Normal"/>
    <w:link w:val="BalloonTextChar"/>
    <w:uiPriority w:val="99"/>
    <w:semiHidden/>
    <w:unhideWhenUsed/>
    <w:rsid w:val="000772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72A2"/>
    <w:rPr>
      <w:rFonts w:ascii="Tahoma" w:hAnsi="Tahoma" w:cs="Tahoma"/>
      <w:sz w:val="16"/>
      <w:szCs w:val="16"/>
      <w:lang w:val="en-US" w:eastAsia="en-US"/>
    </w:rPr>
  </w:style>
  <w:style w:type="character" w:styleId="CommentReference">
    <w:name w:val="annotation reference"/>
    <w:basedOn w:val="DefaultParagraphFont"/>
    <w:uiPriority w:val="99"/>
    <w:semiHidden/>
    <w:unhideWhenUsed/>
    <w:rsid w:val="00D32A55"/>
    <w:rPr>
      <w:sz w:val="16"/>
      <w:szCs w:val="16"/>
    </w:rPr>
  </w:style>
  <w:style w:type="paragraph" w:styleId="CommentText">
    <w:name w:val="annotation text"/>
    <w:basedOn w:val="Normal"/>
    <w:link w:val="CommentTextChar"/>
    <w:uiPriority w:val="99"/>
    <w:semiHidden/>
    <w:unhideWhenUsed/>
    <w:rsid w:val="00D32A55"/>
    <w:pPr>
      <w:spacing w:line="240" w:lineRule="auto"/>
    </w:pPr>
    <w:rPr>
      <w:sz w:val="20"/>
      <w:szCs w:val="20"/>
    </w:rPr>
  </w:style>
  <w:style w:type="character" w:customStyle="1" w:styleId="CommentTextChar">
    <w:name w:val="Comment Text Char"/>
    <w:basedOn w:val="DefaultParagraphFont"/>
    <w:link w:val="CommentText"/>
    <w:uiPriority w:val="99"/>
    <w:semiHidden/>
    <w:rsid w:val="00D32A55"/>
    <w:rPr>
      <w:lang w:val="en-US" w:eastAsia="en-US"/>
    </w:rPr>
  </w:style>
  <w:style w:type="paragraph" w:styleId="CommentSubject">
    <w:name w:val="annotation subject"/>
    <w:basedOn w:val="CommentText"/>
    <w:next w:val="CommentText"/>
    <w:link w:val="CommentSubjectChar"/>
    <w:uiPriority w:val="99"/>
    <w:semiHidden/>
    <w:unhideWhenUsed/>
    <w:rsid w:val="00D32A55"/>
    <w:rPr>
      <w:b/>
      <w:bCs/>
    </w:rPr>
  </w:style>
  <w:style w:type="character" w:customStyle="1" w:styleId="CommentSubjectChar">
    <w:name w:val="Comment Subject Char"/>
    <w:basedOn w:val="CommentTextChar"/>
    <w:link w:val="CommentSubject"/>
    <w:uiPriority w:val="99"/>
    <w:semiHidden/>
    <w:rsid w:val="00D32A55"/>
    <w:rPr>
      <w:b/>
      <w:bCs/>
      <w:lang w:val="en-US" w:eastAsia="en-US"/>
    </w:rPr>
  </w:style>
  <w:style w:type="paragraph" w:styleId="Revision">
    <w:name w:val="Revision"/>
    <w:hidden/>
    <w:uiPriority w:val="99"/>
    <w:semiHidden/>
    <w:rsid w:val="00D32A55"/>
    <w:rPr>
      <w:lang w:val="en-US"/>
    </w:rPr>
  </w:style>
  <w:style w:type="paragraph" w:styleId="BodyText">
    <w:name w:val="Body Text"/>
    <w:basedOn w:val="Normal"/>
    <w:link w:val="BodyTextChar"/>
    <w:uiPriority w:val="99"/>
    <w:semiHidden/>
    <w:unhideWhenUsed/>
    <w:rsid w:val="00131D13"/>
    <w:pPr>
      <w:spacing w:after="120"/>
    </w:pPr>
  </w:style>
  <w:style w:type="character" w:customStyle="1" w:styleId="BodyTextChar">
    <w:name w:val="Body Text Char"/>
    <w:basedOn w:val="DefaultParagraphFont"/>
    <w:link w:val="BodyText"/>
    <w:uiPriority w:val="99"/>
    <w:semiHidden/>
    <w:rsid w:val="00131D13"/>
    <w:rPr>
      <w:sz w:val="22"/>
      <w:szCs w:val="22"/>
      <w:lang w:val="en-US" w:eastAsia="en-US"/>
    </w:rPr>
  </w:style>
  <w:style w:type="character" w:styleId="FollowedHyperlink">
    <w:name w:val="FollowedHyperlink"/>
    <w:basedOn w:val="DefaultParagraphFont"/>
    <w:uiPriority w:val="99"/>
    <w:semiHidden/>
    <w:unhideWhenUsed/>
    <w:rsid w:val="00B53CE8"/>
    <w:rPr>
      <w:color w:val="954F72" w:themeColor="followedHyperlink"/>
      <w:u w:val="single"/>
    </w:rPr>
  </w:style>
  <w:style w:type="paragraph" w:styleId="ListParagraph">
    <w:name w:val="List Paragraph"/>
    <w:basedOn w:val="Normal"/>
    <w:uiPriority w:val="34"/>
    <w:qFormat/>
    <w:rsid w:val="00B53CE8"/>
    <w:pPr>
      <w:spacing w:after="200" w:line="276" w:lineRule="auto"/>
      <w:ind w:left="720"/>
      <w:contextualSpacing/>
    </w:pPr>
    <w:rPr>
      <w:rFonts w:ascii="Arial" w:eastAsia="Arial" w:hAnsi="Arial"/>
      <w:lang w:val="vi-VN"/>
    </w:rPr>
  </w:style>
  <w:style w:type="character" w:styleId="Emphasis">
    <w:name w:val="Emphasis"/>
    <w:basedOn w:val="DefaultParagraphFont"/>
    <w:uiPriority w:val="20"/>
    <w:qFormat/>
    <w:rsid w:val="004924C4"/>
    <w:rPr>
      <w:i/>
      <w:iCs/>
    </w:rPr>
  </w:style>
  <w:style w:type="paragraph" w:styleId="BodyTextIndent">
    <w:name w:val="Body Text Indent"/>
    <w:basedOn w:val="Normal"/>
    <w:link w:val="BodyTextIndentChar"/>
    <w:uiPriority w:val="99"/>
    <w:semiHidden/>
    <w:unhideWhenUsed/>
    <w:rsid w:val="000D02B7"/>
    <w:pPr>
      <w:spacing w:after="120"/>
      <w:ind w:left="360"/>
    </w:pPr>
  </w:style>
  <w:style w:type="character" w:customStyle="1" w:styleId="BodyTextIndentChar">
    <w:name w:val="Body Text Indent Char"/>
    <w:basedOn w:val="DefaultParagraphFont"/>
    <w:link w:val="BodyTextIndent"/>
    <w:uiPriority w:val="99"/>
    <w:semiHidden/>
    <w:rsid w:val="000D02B7"/>
    <w:rPr>
      <w:sz w:val="22"/>
      <w:szCs w:val="22"/>
      <w:lang w:val="en-US" w:eastAsia="en-US"/>
    </w:rPr>
  </w:style>
  <w:style w:type="paragraph" w:customStyle="1" w:styleId="normal-p">
    <w:name w:val="normal-p"/>
    <w:basedOn w:val="Normal"/>
    <w:rsid w:val="0036710B"/>
    <w:pPr>
      <w:spacing w:before="100" w:beforeAutospacing="1" w:after="100" w:afterAutospacing="1" w:line="240" w:lineRule="auto"/>
    </w:pPr>
    <w:rPr>
      <w:rFonts w:ascii="Times New Roman" w:eastAsia="Times New Roman" w:hAnsi="Times New Roman"/>
      <w:sz w:val="24"/>
      <w:szCs w:val="24"/>
    </w:rPr>
  </w:style>
  <w:style w:type="character" w:customStyle="1" w:styleId="normal-h">
    <w:name w:val="normal-h"/>
    <w:basedOn w:val="DefaultParagraphFont"/>
    <w:rsid w:val="0036710B"/>
  </w:style>
  <w:style w:type="character" w:customStyle="1" w:styleId="dieuchar1-h">
    <w:name w:val="dieuchar1-h"/>
    <w:basedOn w:val="DefaultParagraphFont"/>
    <w:rsid w:val="00AD7C1B"/>
  </w:style>
  <w:style w:type="character" w:customStyle="1" w:styleId="giua-h">
    <w:name w:val="giua-h"/>
    <w:basedOn w:val="DefaultParagraphFont"/>
    <w:rsid w:val="000360EA"/>
  </w:style>
  <w:style w:type="character" w:customStyle="1" w:styleId="fontstyle01">
    <w:name w:val="fontstyle01"/>
    <w:basedOn w:val="DefaultParagraphFont"/>
    <w:qFormat/>
    <w:rsid w:val="00471BE5"/>
    <w:rPr>
      <w:rFonts w:ascii="Times New Roman" w:hAnsi="Times New Roman" w:cs="Times New Roman" w:hint="default"/>
      <w:b w:val="0"/>
      <w:bCs w:val="0"/>
      <w:i w:val="0"/>
      <w:iCs w:val="0"/>
      <w:color w:val="000000"/>
      <w:sz w:val="28"/>
      <w:szCs w:val="28"/>
    </w:rPr>
  </w:style>
  <w:style w:type="paragraph" w:styleId="BodyTextIndent3">
    <w:name w:val="Body Text Indent 3"/>
    <w:basedOn w:val="Normal"/>
    <w:link w:val="BodyTextIndent3Char"/>
    <w:unhideWhenUsed/>
    <w:rsid w:val="00F1734F"/>
    <w:pPr>
      <w:spacing w:after="120"/>
      <w:ind w:left="360"/>
    </w:pPr>
    <w:rPr>
      <w:sz w:val="16"/>
      <w:szCs w:val="16"/>
    </w:rPr>
  </w:style>
  <w:style w:type="character" w:customStyle="1" w:styleId="BodyTextIndent3Char">
    <w:name w:val="Body Text Indent 3 Char"/>
    <w:basedOn w:val="DefaultParagraphFont"/>
    <w:link w:val="BodyTextIndent3"/>
    <w:rsid w:val="00F1734F"/>
    <w:rPr>
      <w:sz w:val="16"/>
      <w:szCs w:val="16"/>
      <w:lang w:val="en-US" w:eastAsia="en-US"/>
    </w:rPr>
  </w:style>
  <w:style w:type="paragraph" w:styleId="BodyTextIndent2">
    <w:name w:val="Body Text Indent 2"/>
    <w:basedOn w:val="Normal"/>
    <w:link w:val="BodyTextIndent2Char"/>
    <w:uiPriority w:val="99"/>
    <w:unhideWhenUsed/>
    <w:rsid w:val="00816A3B"/>
    <w:pPr>
      <w:spacing w:after="120" w:line="480" w:lineRule="auto"/>
      <w:ind w:left="283"/>
    </w:pPr>
  </w:style>
  <w:style w:type="character" w:customStyle="1" w:styleId="BodyTextIndent2Char">
    <w:name w:val="Body Text Indent 2 Char"/>
    <w:basedOn w:val="DefaultParagraphFont"/>
    <w:link w:val="BodyTextIndent2"/>
    <w:uiPriority w:val="99"/>
    <w:rsid w:val="00816A3B"/>
    <w:rPr>
      <w:sz w:val="22"/>
      <w:szCs w:val="22"/>
      <w:lang w:val="en-US" w:eastAsia="en-US"/>
    </w:rPr>
  </w:style>
  <w:style w:type="paragraph" w:customStyle="1" w:styleId="n-dieund">
    <w:name w:val="n-dieund"/>
    <w:basedOn w:val="Normal"/>
    <w:rsid w:val="00DF1F6B"/>
    <w:pPr>
      <w:spacing w:after="120" w:line="240" w:lineRule="auto"/>
      <w:ind w:firstLine="709"/>
      <w:jc w:val="both"/>
    </w:pPr>
    <w:rPr>
      <w:rFonts w:ascii=".VnTime" w:eastAsia="Times New Roman" w:hAnsi=".VnTime"/>
      <w:sz w:val="28"/>
      <w:szCs w:val="20"/>
    </w:rPr>
  </w:style>
  <w:style w:type="paragraph" w:customStyle="1" w:styleId="ndieund">
    <w:name w:val="ndieund"/>
    <w:basedOn w:val="Normal"/>
    <w:rsid w:val="00732D98"/>
    <w:pPr>
      <w:spacing w:after="120" w:line="240" w:lineRule="auto"/>
      <w:ind w:firstLine="720"/>
      <w:jc w:val="both"/>
    </w:pPr>
    <w:rPr>
      <w:rFonts w:ascii=".VnTime" w:eastAsia="Times New Roman" w:hAnsi=".VnTime"/>
      <w:sz w:val="28"/>
      <w:szCs w:val="24"/>
    </w:rPr>
  </w:style>
  <w:style w:type="character" w:customStyle="1" w:styleId="NormalWebChar">
    <w:name w:val="Normal (Web) Char"/>
    <w:aliases w:val="Обычный (веб)1 Char,Обычный (веб) Знак Char,Обычный (веб) Знак1 Char,Обычный (веб) Знак Знак Char,webb Char,Normal (Web) Char1 Char,Char8 Char Char,Char8 Char1, Char8 Char Char, Char8 Char1"/>
    <w:link w:val="NormalWeb"/>
    <w:uiPriority w:val="99"/>
    <w:rsid w:val="00EE71C4"/>
    <w:rPr>
      <w:rFonts w:ascii="Times New Roman" w:hAnsi="Times New Roman"/>
      <w:sz w:val="24"/>
      <w:szCs w:val="24"/>
      <w:lang w:val="en-US" w:eastAsia="en-US"/>
    </w:rPr>
  </w:style>
  <w:style w:type="character" w:customStyle="1" w:styleId="Heading3Char">
    <w:name w:val="Heading 3 Char"/>
    <w:basedOn w:val="DefaultParagraphFont"/>
    <w:link w:val="Heading3"/>
    <w:rsid w:val="00EE71C4"/>
    <w:rPr>
      <w:rFonts w:ascii="Arial" w:eastAsia="Times New Roman" w:hAnsi="Arial" w:cs="Arial"/>
      <w:b/>
      <w:bCs/>
      <w:sz w:val="26"/>
      <w:szCs w:val="26"/>
      <w:lang w:val="en-US" w:eastAsia="en-US"/>
    </w:rPr>
  </w:style>
  <w:style w:type="character" w:styleId="Strong">
    <w:name w:val="Strong"/>
    <w:uiPriority w:val="22"/>
    <w:qFormat/>
    <w:rsid w:val="00EE71C4"/>
    <w:rPr>
      <w:b/>
      <w:bCs/>
    </w:rPr>
  </w:style>
  <w:style w:type="character" w:styleId="FootnoteReference">
    <w:name w:val="footnote reference"/>
    <w:semiHidden/>
    <w:rsid w:val="005D532B"/>
    <w:rPr>
      <w:vertAlign w:val="superscript"/>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Hien-phap-nam-2013-215627.aspx"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bVzwSbz7HyYq8Niax8VwMRcpug==">CgMxLjAyD2lkLmQ0bHhqa2VpaWtuYzIOaC5kMXIza3Nkd2dtb3EyD2lkLnVmajRmZ21jM2hyazIOaC4yM3VjNnU4bDQwYncyDmgueWI1aWVqNzF6YmNlMg5oLm1zZTE0Y3I4eGVodjIOaC53c3llMWJkbDI5dWUyDmguNGUycmE1dzg0ZXFtMg5oLmhhcGpvYXdkMzZ4ODIOaC43dTNmZHdqbjN1YW4yDmguNzE4NzZ6OXU4ZDFvMg5oLnM1NHFmeHNiaXczazIOaC43djd4d2xhZ3psNzMyDmgucDhra2F2NHV3M3cyMg5oLmhxNmJneXBwdmc5djIOaC54eTVmN20xeTl6aTkyDmgubnZiNHg1Z2NseGlwMg5oLmx4bjhlY2o2a3RyMTIOaC41anlmOXk0cnR5YmEyDmgub3JtaHg4bHQzMmNoMg5oLndvdmdkd2xwdmN3ejIOaC42M2kzM2p0cTdzd3cyDmgucDhrbXhwdzVhMXBkMg5oLnVnMWEyamVmZ2I0ZDIOaC5vcnE3bjE1d3F0MHgyDmguOGluaXBnYmN0OWpxMg5oLnJqN3dpaXQ4M2hxZTIOaC5raTl3YWlhZW1vbWEyDmguMWFvcG1hajFmd3k3Mg5oLjlqaWIwZTVyNTk3bDIOaC45ZTN3bGVlMWI0dDcyDmgub2ljMHZzMTR2ZWF4Mg5oLm1xNGs1Ym14c2VjOTIPaWQuZngyNHp3cm9qcWRmMg5oLjhsMncyODh2Nm9vMjIOaC45aGtkdnppeG0xbzcyDmguYnhoY2syeDR0bWY0Mg5oLmo0a3k0YmwwdGN2MzIOaC52cWRhMGp5a29hZTEyDmgudnVoeXpjdjVhcG4wMg5oLjk0Ymp2anY0MTRuczIOaC4xc2w1NGR4cGJpMGEyDmguZGlqeGNsb3ExNHluMg5oLmh2ZzBwNXJ0d21vczIOaC5sdXU5M3llOXlpamUyDmgucG1udnBhZmQ4djhvMg5oLmtjMTBuM21nbWN4dTIOaC5ybTV5cXVqdXZhejgyDmguN2d4ZnFoMWZuZ2diMg5oLmgwdDJ6dzduODZudjIOaC53bTF1OWV2aGQxdDgyDmguaXhrNWZrcDNxYXcwMg5oLjFjOTUwb3ViMXF2ZDIOaC5ic2F1dWthaTVnODMyDmgueHlydHk0dnN2azZhMg5oLmpwZ2plaDR3d2lxNzIOaC5tcGNndjFlbTE2eDcyDmgudjhycHJ3NXRraDloOAByITF6VXd3a0U2dHlFcDJUZTNRcFZMdzdZTGYxSEpBMlB0Y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10471</Words>
  <Characters>59687</Characters>
  <Application>Microsoft Office Word</Application>
  <DocSecurity>0</DocSecurity>
  <Lines>497</Lines>
  <Paragraphs>140</Paragraphs>
  <ScaleCrop>false</ScaleCrop>
  <Company/>
  <LinksUpToDate>false</LinksUpToDate>
  <CharactersWithSpaces>70018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HANT-223</cp:lastModifiedBy>
  <cp:revision>2</cp:revision>
  <dcterms:created xsi:type="dcterms:W3CDTF">2025-05-04T23:34:00Z</dcterms:created>
  <dcterms:modified xsi:type="dcterms:W3CDTF">2025-05-05T00:53:00Z</dcterms:modified>
</cp:coreProperties>
</file>