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75" w:type="dxa"/>
        <w:jc w:val="center"/>
        <w:shd w:val="clear" w:color="auto" w:fill="FFFFFF"/>
        <w:tblCellMar>
          <w:left w:w="0" w:type="dxa"/>
          <w:right w:w="0" w:type="dxa"/>
        </w:tblCellMar>
        <w:tblLook w:val="04A0" w:firstRow="1" w:lastRow="0" w:firstColumn="1" w:lastColumn="0" w:noHBand="0" w:noVBand="1"/>
      </w:tblPr>
      <w:tblGrid>
        <w:gridCol w:w="4631"/>
        <w:gridCol w:w="5944"/>
      </w:tblGrid>
      <w:tr w:rsidR="00696214" w:rsidRPr="00696214" w:rsidTr="00696214">
        <w:trPr>
          <w:trHeight w:val="1032"/>
          <w:jc w:val="center"/>
        </w:trPr>
        <w:tc>
          <w:tcPr>
            <w:tcW w:w="4631"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TRƯỜNG .....................</w:t>
            </w:r>
          </w:p>
        </w:tc>
        <w:tc>
          <w:tcPr>
            <w:tcW w:w="5944"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CỘNG HOÀ XÃ HỘI CHỦ NGHĨA VIỆT NAM</w:t>
            </w:r>
            <w:r w:rsidRPr="00696214">
              <w:rPr>
                <w:rFonts w:ascii="Times New Roman" w:eastAsia="Times New Roman" w:hAnsi="Times New Roman" w:cs="Times New Roman"/>
                <w:b/>
                <w:bCs/>
                <w:kern w:val="0"/>
                <w:sz w:val="26"/>
                <w:szCs w:val="26"/>
                <w:bdr w:val="none" w:sz="0" w:space="0" w:color="auto" w:frame="1"/>
                <w14:ligatures w14:val="none"/>
              </w:rPr>
              <w:br/>
              <w:t>Độc lập </w:t>
            </w:r>
            <w:r w:rsidRPr="00696214">
              <w:rPr>
                <w:rFonts w:ascii="Times New Roman" w:eastAsia="Times New Roman" w:hAnsi="Times New Roman" w:cs="Times New Roman"/>
                <w:kern w:val="0"/>
                <w:sz w:val="26"/>
                <w:szCs w:val="26"/>
                <w14:ligatures w14:val="none"/>
              </w:rPr>
              <w:t>-</w:t>
            </w:r>
            <w:r w:rsidRPr="00696214">
              <w:rPr>
                <w:rFonts w:ascii="Times New Roman" w:eastAsia="Times New Roman" w:hAnsi="Times New Roman" w:cs="Times New Roman"/>
                <w:b/>
                <w:bCs/>
                <w:kern w:val="0"/>
                <w:sz w:val="26"/>
                <w:szCs w:val="26"/>
                <w:bdr w:val="none" w:sz="0" w:space="0" w:color="auto" w:frame="1"/>
                <w14:ligatures w14:val="none"/>
              </w:rPr>
              <w:t> Tự do </w:t>
            </w:r>
            <w:r w:rsidRPr="00696214">
              <w:rPr>
                <w:rFonts w:ascii="Times New Roman" w:eastAsia="Times New Roman" w:hAnsi="Times New Roman" w:cs="Times New Roman"/>
                <w:kern w:val="0"/>
                <w:sz w:val="26"/>
                <w:szCs w:val="26"/>
                <w14:ligatures w14:val="none"/>
              </w:rPr>
              <w:t>-</w:t>
            </w:r>
            <w:r w:rsidRPr="00696214">
              <w:rPr>
                <w:rFonts w:ascii="Times New Roman" w:eastAsia="Times New Roman" w:hAnsi="Times New Roman" w:cs="Times New Roman"/>
                <w:b/>
                <w:bCs/>
                <w:kern w:val="0"/>
                <w:sz w:val="26"/>
                <w:szCs w:val="26"/>
                <w:bdr w:val="none" w:sz="0" w:space="0" w:color="auto" w:frame="1"/>
                <w14:ligatures w14:val="none"/>
              </w:rPr>
              <w:t> Hạnh phúc</w:t>
            </w:r>
          </w:p>
        </w:tc>
      </w:tr>
      <w:tr w:rsidR="00696214" w:rsidRPr="00696214" w:rsidTr="00696214">
        <w:trPr>
          <w:trHeight w:val="344"/>
          <w:jc w:val="center"/>
        </w:trPr>
        <w:tc>
          <w:tcPr>
            <w:tcW w:w="4631"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Số: ..../BB-....</w:t>
            </w:r>
          </w:p>
        </w:tc>
        <w:tc>
          <w:tcPr>
            <w:tcW w:w="5944"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i/>
                <w:iCs/>
                <w:kern w:val="0"/>
                <w:sz w:val="26"/>
                <w:szCs w:val="26"/>
                <w:bdr w:val="none" w:sz="0" w:space="0" w:color="auto" w:frame="1"/>
                <w14:ligatures w14:val="none"/>
              </w:rPr>
              <w:t>........., ngày... tháng... năm 2025</w:t>
            </w:r>
          </w:p>
        </w:tc>
      </w:tr>
    </w:tbl>
    <w:p w:rsidR="00696214" w:rsidRDefault="00696214" w:rsidP="00696214">
      <w:pPr>
        <w:shd w:val="clear" w:color="auto" w:fill="FFFFFF"/>
        <w:spacing w:after="0" w:line="240" w:lineRule="auto"/>
        <w:jc w:val="center"/>
        <w:rPr>
          <w:rFonts w:ascii="Times New Roman" w:eastAsia="Times New Roman" w:hAnsi="Times New Roman" w:cs="Times New Roman"/>
          <w:b/>
          <w:bCs/>
          <w:kern w:val="0"/>
          <w:sz w:val="26"/>
          <w:szCs w:val="26"/>
          <w:bdr w:val="none" w:sz="0" w:space="0" w:color="auto" w:frame="1"/>
          <w14:ligatures w14:val="none"/>
        </w:rPr>
      </w:pPr>
    </w:p>
    <w:p w:rsidR="00696214" w:rsidRPr="00696214" w:rsidRDefault="00696214" w:rsidP="00696214">
      <w:pPr>
        <w:shd w:val="clear" w:color="auto" w:fill="FFFFFF"/>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BIÊN BẢN</w:t>
      </w:r>
      <w:r w:rsidRPr="00696214">
        <w:rPr>
          <w:rFonts w:ascii="Times New Roman" w:eastAsia="Times New Roman" w:hAnsi="Times New Roman" w:cs="Times New Roman"/>
          <w:kern w:val="0"/>
          <w:sz w:val="26"/>
          <w:szCs w:val="26"/>
          <w14:ligatures w14:val="none"/>
        </w:rPr>
        <w:br/>
      </w:r>
      <w:r w:rsidRPr="00696214">
        <w:rPr>
          <w:rFonts w:ascii="Times New Roman" w:eastAsia="Times New Roman" w:hAnsi="Times New Roman" w:cs="Times New Roman"/>
          <w:b/>
          <w:bCs/>
          <w:kern w:val="0"/>
          <w:sz w:val="26"/>
          <w:szCs w:val="26"/>
          <w:bdr w:val="none" w:sz="0" w:space="0" w:color="auto" w:frame="1"/>
          <w14:ligatures w14:val="none"/>
        </w:rPr>
        <w:t>Hội nghị đánh giá, xếp loại chất lượng viên chức trường học (giáo viên, nhân viên)</w:t>
      </w:r>
      <w:r w:rsidRPr="00696214">
        <w:rPr>
          <w:rFonts w:ascii="Times New Roman" w:eastAsia="Times New Roman" w:hAnsi="Times New Roman" w:cs="Times New Roman"/>
          <w:kern w:val="0"/>
          <w:sz w:val="26"/>
          <w:szCs w:val="26"/>
          <w14:ligatures w14:val="none"/>
        </w:rPr>
        <w:br/>
      </w:r>
      <w:r w:rsidRPr="00696214">
        <w:rPr>
          <w:rFonts w:ascii="Times New Roman" w:eastAsia="Times New Roman" w:hAnsi="Times New Roman" w:cs="Times New Roman"/>
          <w:b/>
          <w:bCs/>
          <w:kern w:val="0"/>
          <w:sz w:val="26"/>
          <w:szCs w:val="26"/>
          <w:bdr w:val="none" w:sz="0" w:space="0" w:color="auto" w:frame="1"/>
          <w14:ligatures w14:val="none"/>
        </w:rPr>
        <w:t>năm học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Hôm nay, hồi ... giờ ... ngày ... tháng ... năm 2025, tại trường .................. đã tổ chức Hội nghị đánh giá, xếp loại chất lượng viên chức năm học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I. Thành phần:</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Chủ tọa cuộc họp: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Thư ký cuộc họp: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Tổng số đại biểu triệu tập tham dự Hội nghị: ...... đồng chí, có mặt ...... đồng chí, vắng ...... có lý do; vắng..... không có lý do; (Ghi rõ họ tên người vắng, lí do vắng,…)</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II. Đại biểu:</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1.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2.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III. Nội dung cuộc họp:</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1. Nội dung 1:</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Hội nghị nghe đồng chí Chủ tọa cuộc họp triển khai Hướng dẫn số .......... của UBND huyện về việc hướng dẫn đánh giá, xếp loại chất lượng viên chức năm học 20... - 20...; quán triệt, mục đích yêu cầu, nội dung, phương pháp tiến hành đánh giá, xếp loại chất lượng viên chức năm học 20... - 20...</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2. Nội dung 2:</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Từng viên chức (giáo viên, nhân viên) trong trường tự trình bày nội dung báo cáo tự đánh giá, xếp loại chất lượng viên chức năm học 20...- 20..., cụ thể:</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2.1.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Tự xếp loại chất lượng: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2.2.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Tự xếp loại chất lượng: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2.3.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Tự xếp loại chất lượng: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2.4. Đồng chí..........................................., chức vụ...........................;</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lastRenderedPageBreak/>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Tự xếp loại chất lượng: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3. Nội dung tham gia ý kiến:</w:t>
      </w:r>
      <w:r w:rsidRPr="00696214">
        <w:rPr>
          <w:rFonts w:ascii="Times New Roman" w:eastAsia="Times New Roman" w:hAnsi="Times New Roman" w:cs="Times New Roman"/>
          <w:kern w:val="0"/>
          <w:sz w:val="26"/>
          <w:szCs w:val="26"/>
          <w14:ligatures w14:val="none"/>
        </w:rPr>
        <w:t> Từng giáo viên, nhân viên trong trường tham gia đóng góp ý kiến cho từng đồng chí của mình, gồm:</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3.1. Đồng chí: ................................, chức vụ:.................., tổng số .......... ý kiến, trong đó:</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Tham gia nhận xét cho đồng chí:................., xếp mức:....................</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3.2. Đồng chí: ................................, chức vụ:.................., tổng số .......... ý kiến, trong đó:</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Tham gia nhận xét cho đồng chí:................., xếp mức:....................</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3.3. Đồng chí: ................................, chức vụ:.................., tổng số .......... ý kiến, trong đó:</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Tham gia nhận xét cho đồng chí:................., xếp mức:....................</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3.4. Đồng chí: ................................, chức vụ:.................., tổng số .......... ý kiến, trong đó:</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Ưu điểm: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Hạn chế tồn tại: ................................................................................</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 Tham gia nhận xét cho đồng chí:................., xếp mức:....................</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IV. Kết luận:</w:t>
      </w:r>
    </w:p>
    <w:p w:rsid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Đồng chí .................................. - Hiệu trưởng tham khảo ý kiến của các cá nhân trong trường học về tham gia cho từng đồng chí và biểu quyết đánh giá, xếp loại chất lượng viên chức cho từng cá nhân trong đơn vị, năm học 20... - 20..., theo chức vụ: tổ trưởng, tổ phó, giáo viên, kế toán, văn phòng, thư viện, thiết bị theo các mức sau: Hoàn thành xuất sắc nhiệm vụ (HTXS), Hoàn thành tốt nhiệm vụ (HTT), Hoàn thành nhiệm vụ (HTNV), Không hoàn thành nhiệm vụ (KHTNV), theo bảng sau:</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w:t>
      </w:r>
    </w:p>
    <w:p w:rsid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kern w:val="0"/>
          <w:sz w:val="26"/>
          <w:szCs w:val="26"/>
          <w14:ligatures w14:val="none"/>
        </w:rPr>
        <w:t>Biên bản họp Hội nghị đánh giá, xếp loại chất lượng viên chức trường học năm học 20... - 20..., kết thúc hồi ... giờ ... ngày ... tháng ... năm 2025, biên bản được thông qua mọi người đều nhất trí 100%, không ai có ý kiến khác. Biên bản được lập 03 bản nội dung như nhau, 01 bản lưu hồ sơ từng cá nhân trong trường học, 01 bản gửi</w:t>
      </w:r>
      <w:r>
        <w:rPr>
          <w:rFonts w:ascii="Times New Roman" w:eastAsia="Times New Roman" w:hAnsi="Times New Roman" w:cs="Times New Roman"/>
          <w:kern w:val="0"/>
          <w:sz w:val="26"/>
          <w:szCs w:val="26"/>
          <w14:ligatures w14:val="none"/>
        </w:rPr>
        <w:t xml:space="preserve">.., 01 bản gửi… </w:t>
      </w:r>
      <w:r w:rsidRPr="00696214">
        <w:rPr>
          <w:rFonts w:ascii="Times New Roman" w:eastAsia="Times New Roman" w:hAnsi="Times New Roman" w:cs="Times New Roman"/>
          <w:kern w:val="0"/>
          <w:sz w:val="26"/>
          <w:szCs w:val="26"/>
          <w14:ligatures w14:val="none"/>
        </w:rPr>
        <w:t>, để tổng hợp lưu tại huyện./.</w:t>
      </w:r>
    </w:p>
    <w:p w:rsidR="00696214" w:rsidRPr="00696214" w:rsidRDefault="00696214" w:rsidP="00696214">
      <w:pPr>
        <w:shd w:val="clear" w:color="auto" w:fill="FFFFFF"/>
        <w:spacing w:after="0" w:line="240" w:lineRule="auto"/>
        <w:jc w:val="both"/>
        <w:rPr>
          <w:rFonts w:ascii="Times New Roman" w:eastAsia="Times New Roman" w:hAnsi="Times New Roman" w:cs="Times New Roman"/>
          <w:kern w:val="0"/>
          <w:sz w:val="26"/>
          <w:szCs w:val="26"/>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681"/>
        <w:gridCol w:w="4679"/>
      </w:tblGrid>
      <w:tr w:rsidR="00696214" w:rsidRPr="00696214" w:rsidTr="00696214">
        <w:tc>
          <w:tcPr>
            <w:tcW w:w="6435"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THƯ KÝ</w:t>
            </w:r>
            <w:r w:rsidRPr="00696214">
              <w:rPr>
                <w:rFonts w:ascii="Times New Roman" w:eastAsia="Times New Roman" w:hAnsi="Times New Roman" w:cs="Times New Roman"/>
                <w:b/>
                <w:bCs/>
                <w:kern w:val="0"/>
                <w:sz w:val="26"/>
                <w:szCs w:val="26"/>
                <w:bdr w:val="none" w:sz="0" w:space="0" w:color="auto" w:frame="1"/>
                <w14:ligatures w14:val="none"/>
              </w:rPr>
              <w:br/>
            </w:r>
            <w:r w:rsidRPr="00696214">
              <w:rPr>
                <w:rFonts w:ascii="Times New Roman" w:eastAsia="Times New Roman" w:hAnsi="Times New Roman" w:cs="Times New Roman"/>
                <w:i/>
                <w:iCs/>
                <w:kern w:val="0"/>
                <w:sz w:val="26"/>
                <w:szCs w:val="26"/>
                <w:bdr w:val="none" w:sz="0" w:space="0" w:color="auto" w:frame="1"/>
                <w14:ligatures w14:val="none"/>
              </w:rPr>
              <w:t>(Ký, ghi rõ họ và tên)</w:t>
            </w:r>
          </w:p>
        </w:tc>
        <w:tc>
          <w:tcPr>
            <w:tcW w:w="6435" w:type="dxa"/>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CHỦ TỌA</w:t>
            </w:r>
            <w:r w:rsidRPr="00696214">
              <w:rPr>
                <w:rFonts w:ascii="Times New Roman" w:eastAsia="Times New Roman" w:hAnsi="Times New Roman" w:cs="Times New Roman"/>
                <w:b/>
                <w:bCs/>
                <w:kern w:val="0"/>
                <w:sz w:val="26"/>
                <w:szCs w:val="26"/>
                <w:bdr w:val="none" w:sz="0" w:space="0" w:color="auto" w:frame="1"/>
                <w14:ligatures w14:val="none"/>
              </w:rPr>
              <w:br/>
            </w:r>
            <w:r w:rsidRPr="00696214">
              <w:rPr>
                <w:rFonts w:ascii="Times New Roman" w:eastAsia="Times New Roman" w:hAnsi="Times New Roman" w:cs="Times New Roman"/>
                <w:i/>
                <w:iCs/>
                <w:kern w:val="0"/>
                <w:sz w:val="26"/>
                <w:szCs w:val="26"/>
                <w:bdr w:val="none" w:sz="0" w:space="0" w:color="auto" w:frame="1"/>
                <w14:ligatures w14:val="none"/>
              </w:rPr>
              <w:t>(Ký, ghi rõ họ và tên)</w:t>
            </w:r>
          </w:p>
        </w:tc>
      </w:tr>
      <w:tr w:rsidR="00696214" w:rsidRPr="00696214" w:rsidTr="00696214">
        <w:tc>
          <w:tcPr>
            <w:tcW w:w="6435" w:type="dxa"/>
            <w:gridSpan w:val="2"/>
            <w:shd w:val="clear" w:color="auto" w:fill="FFFFFF"/>
            <w:tcMar>
              <w:top w:w="60" w:type="dxa"/>
              <w:left w:w="60" w:type="dxa"/>
              <w:bottom w:w="60" w:type="dxa"/>
              <w:right w:w="60" w:type="dxa"/>
            </w:tcMar>
            <w:vAlign w:val="center"/>
            <w:hideMark/>
          </w:tcPr>
          <w:p w:rsidR="00696214" w:rsidRPr="00696214" w:rsidRDefault="00696214" w:rsidP="00696214">
            <w:pPr>
              <w:spacing w:after="0" w:line="240" w:lineRule="auto"/>
              <w:jc w:val="center"/>
              <w:rPr>
                <w:rFonts w:ascii="Times New Roman" w:eastAsia="Times New Roman" w:hAnsi="Times New Roman" w:cs="Times New Roman"/>
                <w:kern w:val="0"/>
                <w:sz w:val="26"/>
                <w:szCs w:val="26"/>
                <w14:ligatures w14:val="none"/>
              </w:rPr>
            </w:pPr>
            <w:r w:rsidRPr="00696214">
              <w:rPr>
                <w:rFonts w:ascii="Times New Roman" w:eastAsia="Times New Roman" w:hAnsi="Times New Roman" w:cs="Times New Roman"/>
                <w:b/>
                <w:bCs/>
                <w:kern w:val="0"/>
                <w:sz w:val="26"/>
                <w:szCs w:val="26"/>
                <w:bdr w:val="none" w:sz="0" w:space="0" w:color="auto" w:frame="1"/>
                <w14:ligatures w14:val="none"/>
              </w:rPr>
              <w:t>HIỆU TRƯỞNG</w:t>
            </w:r>
            <w:r w:rsidRPr="00696214">
              <w:rPr>
                <w:rFonts w:ascii="Times New Roman" w:eastAsia="Times New Roman" w:hAnsi="Times New Roman" w:cs="Times New Roman"/>
                <w:b/>
                <w:bCs/>
                <w:kern w:val="0"/>
                <w:sz w:val="26"/>
                <w:szCs w:val="26"/>
                <w:bdr w:val="none" w:sz="0" w:space="0" w:color="auto" w:frame="1"/>
                <w14:ligatures w14:val="none"/>
              </w:rPr>
              <w:br/>
            </w:r>
            <w:r w:rsidRPr="00696214">
              <w:rPr>
                <w:rFonts w:ascii="Times New Roman" w:eastAsia="Times New Roman" w:hAnsi="Times New Roman" w:cs="Times New Roman"/>
                <w:i/>
                <w:iCs/>
                <w:kern w:val="0"/>
                <w:sz w:val="26"/>
                <w:szCs w:val="26"/>
                <w:bdr w:val="none" w:sz="0" w:space="0" w:color="auto" w:frame="1"/>
                <w14:ligatures w14:val="none"/>
              </w:rPr>
              <w:t>(Ký, đóng dấu)</w:t>
            </w:r>
          </w:p>
        </w:tc>
      </w:tr>
    </w:tbl>
    <w:p w:rsidR="00685E75" w:rsidRPr="00696214" w:rsidRDefault="00685E75">
      <w:pPr>
        <w:rPr>
          <w:rFonts w:ascii="Times New Roman" w:hAnsi="Times New Roman" w:cs="Times New Roman"/>
          <w:sz w:val="26"/>
          <w:szCs w:val="26"/>
        </w:rPr>
      </w:pPr>
    </w:p>
    <w:sectPr w:rsidR="00685E75" w:rsidRPr="00696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14"/>
    <w:rsid w:val="00685E75"/>
    <w:rsid w:val="00696214"/>
    <w:rsid w:val="009A7D14"/>
    <w:rsid w:val="00E2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05888"/>
  <w15:chartTrackingRefBased/>
  <w15:docId w15:val="{65A5C03D-3762-4FA8-81D2-215F2083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62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96214"/>
    <w:rPr>
      <w:b/>
      <w:bCs/>
    </w:rPr>
  </w:style>
  <w:style w:type="character" w:styleId="Emphasis">
    <w:name w:val="Emphasis"/>
    <w:basedOn w:val="DefaultParagraphFont"/>
    <w:uiPriority w:val="20"/>
    <w:qFormat/>
    <w:rsid w:val="006962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14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2025-11-22T04:36:00Z</dcterms:created>
  <dcterms:modified xsi:type="dcterms:W3CDTF">2025-11-22T04:39:00Z</dcterms:modified>
</cp:coreProperties>
</file>