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AA" w:rsidRPr="009F1AAA" w:rsidRDefault="009F1AAA" w:rsidP="009F1AAA">
      <w:pPr>
        <w:shd w:val="clear" w:color="auto" w:fill="FFFFFF"/>
        <w:spacing w:beforeLines="0" w:before="288" w:afterLines="0" w:after="288"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CỘNG HÒA XÃ HỘI CHỦ NGHĨA VIỆT NAM</w:t>
      </w:r>
      <w:r w:rsidRPr="009F1AAA">
        <w:rPr>
          <w:rFonts w:ascii="Arial" w:eastAsia="Times New Roman" w:hAnsi="Arial" w:cs="Arial"/>
          <w:b/>
          <w:bCs/>
          <w:color w:val="000000"/>
          <w:sz w:val="20"/>
          <w:szCs w:val="20"/>
          <w:lang w:val="vi-VN"/>
        </w:rPr>
        <w:br/>
        <w:t>Độc lập - Tự do - Hạnh phúc</w:t>
      </w:r>
      <w:r w:rsidRPr="009F1AAA">
        <w:rPr>
          <w:rFonts w:ascii="Arial" w:eastAsia="Times New Roman" w:hAnsi="Arial" w:cs="Arial"/>
          <w:b/>
          <w:bCs/>
          <w:color w:val="000000"/>
          <w:sz w:val="20"/>
          <w:szCs w:val="20"/>
          <w:lang w:val="vi-VN"/>
        </w:rPr>
        <w:br/>
        <w:t>---------------</w:t>
      </w:r>
    </w:p>
    <w:p w:rsidR="009F1AAA" w:rsidRPr="009F1AAA" w:rsidRDefault="009F1AAA" w:rsidP="009F1AAA">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 ngày….. tháng…. </w:t>
      </w:r>
      <w:r w:rsidRPr="009F1AAA">
        <w:rPr>
          <w:rFonts w:ascii="Arial" w:eastAsia="Times New Roman" w:hAnsi="Arial" w:cs="Arial"/>
          <w:i/>
          <w:iCs/>
          <w:color w:val="000000"/>
          <w:sz w:val="20"/>
          <w:szCs w:val="20"/>
          <w:lang w:val="en-GB"/>
        </w:rPr>
        <w:t>n</w:t>
      </w:r>
      <w:r w:rsidRPr="009F1AAA">
        <w:rPr>
          <w:rFonts w:ascii="Arial" w:eastAsia="Times New Roman" w:hAnsi="Arial" w:cs="Arial"/>
          <w:i/>
          <w:iCs/>
          <w:color w:val="000000"/>
          <w:sz w:val="20"/>
          <w:szCs w:val="20"/>
          <w:lang w:val="vi-VN"/>
        </w:rPr>
        <w:t>ăm…</w:t>
      </w:r>
      <w:r w:rsidRPr="009F1AAA">
        <w:rPr>
          <w:rFonts w:ascii="Arial" w:eastAsia="Times New Roman" w:hAnsi="Arial" w:cs="Arial"/>
          <w:i/>
          <w:iCs/>
          <w:color w:val="000000"/>
          <w:sz w:val="20"/>
          <w:szCs w:val="20"/>
        </w:rPr>
        <w:t>....</w:t>
      </w:r>
    </w:p>
    <w:p w:rsidR="009F1AAA" w:rsidRPr="009F1AAA" w:rsidRDefault="009F1AAA" w:rsidP="009F1AAA">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MẪU HỢP ĐỒNG THUÊ MUA NHÀ Ở XÃ HỘI</w:t>
      </w:r>
    </w:p>
    <w:p w:rsidR="009F1AAA" w:rsidRPr="009F1AAA" w:rsidRDefault="009F1AAA" w:rsidP="009F1AAA">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Số </w:t>
      </w:r>
      <w:r w:rsidRPr="009F1AAA">
        <w:rPr>
          <w:rFonts w:ascii="Arial" w:eastAsia="Times New Roman" w:hAnsi="Arial" w:cs="Arial"/>
          <w:b/>
          <w:bCs/>
          <w:color w:val="000000"/>
          <w:sz w:val="20"/>
          <w:szCs w:val="20"/>
          <w:lang w:val="en-GB"/>
        </w:rPr>
        <w:t>…..</w:t>
      </w:r>
      <w:r w:rsidRPr="009F1AAA">
        <w:rPr>
          <w:rFonts w:ascii="Arial" w:eastAsia="Times New Roman" w:hAnsi="Arial" w:cs="Arial"/>
          <w:b/>
          <w:bCs/>
          <w:color w:val="000000"/>
          <w:sz w:val="20"/>
          <w:szCs w:val="20"/>
          <w:lang w:val="vi-VN"/>
        </w:rPr>
        <w:t>…./HĐ</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w:t>
      </w:r>
      <w:bookmarkStart w:id="0" w:name="tvpllink_tdtlmjgmpe_2"/>
      <w:r w:rsidRPr="009F1AAA">
        <w:rPr>
          <w:rFonts w:ascii="Arial" w:eastAsia="Times New Roman" w:hAnsi="Arial" w:cs="Arial"/>
          <w:i/>
          <w:iCs/>
          <w:color w:val="000000"/>
          <w:sz w:val="20"/>
          <w:szCs w:val="20"/>
          <w:lang w:val="vi-VN"/>
        </w:rPr>
        <w:fldChar w:fldCharType="begin"/>
      </w:r>
      <w:r w:rsidRPr="009F1AAA">
        <w:rPr>
          <w:rFonts w:ascii="Arial" w:eastAsia="Times New Roman" w:hAnsi="Arial" w:cs="Arial"/>
          <w:i/>
          <w:iCs/>
          <w:color w:val="000000"/>
          <w:sz w:val="20"/>
          <w:szCs w:val="20"/>
          <w:lang w:val="vi-VN"/>
        </w:rPr>
        <w:instrText xml:space="preserve"> HYPERLINK "https://thuvienphapluat.vn/van-ban/Quyen-dan-su/Bo-luat-dan-su-2015-296215.aspx" \t "_blank" </w:instrText>
      </w:r>
      <w:r w:rsidRPr="009F1AAA">
        <w:rPr>
          <w:rFonts w:ascii="Arial" w:eastAsia="Times New Roman" w:hAnsi="Arial" w:cs="Arial"/>
          <w:i/>
          <w:iCs/>
          <w:color w:val="000000"/>
          <w:sz w:val="20"/>
          <w:szCs w:val="20"/>
          <w:lang w:val="vi-VN"/>
        </w:rPr>
        <w:fldChar w:fldCharType="separate"/>
      </w:r>
      <w:r w:rsidRPr="009F1AAA">
        <w:rPr>
          <w:rFonts w:ascii="Arial" w:eastAsia="Times New Roman" w:hAnsi="Arial" w:cs="Arial"/>
          <w:i/>
          <w:iCs/>
          <w:color w:val="0E70C3"/>
          <w:sz w:val="20"/>
          <w:szCs w:val="20"/>
          <w:lang w:val="vi-VN"/>
        </w:rPr>
        <w:t>Bộ Luật Dân sự</w:t>
      </w:r>
      <w:r w:rsidRPr="009F1AAA">
        <w:rPr>
          <w:rFonts w:ascii="Arial" w:eastAsia="Times New Roman" w:hAnsi="Arial" w:cs="Arial"/>
          <w:i/>
          <w:iCs/>
          <w:color w:val="000000"/>
          <w:sz w:val="20"/>
          <w:szCs w:val="20"/>
          <w:lang w:val="vi-VN"/>
        </w:rPr>
        <w:fldChar w:fldCharType="end"/>
      </w:r>
      <w:bookmarkEnd w:id="0"/>
      <w:r w:rsidRPr="009F1AAA">
        <w:rPr>
          <w:rFonts w:ascii="Arial" w:eastAsia="Times New Roman" w:hAnsi="Arial" w:cs="Arial"/>
          <w:i/>
          <w:iCs/>
          <w:color w:val="000000"/>
          <w:sz w:val="20"/>
          <w:szCs w:val="20"/>
          <w:lang w:val="vi-VN"/>
        </w:rPr>
        <w:t>;</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w:t>
      </w:r>
      <w:bookmarkStart w:id="1" w:name="tvpllink_jqaexjmgfx_5"/>
      <w:r w:rsidRPr="009F1AAA">
        <w:rPr>
          <w:rFonts w:ascii="Arial" w:eastAsia="Times New Roman" w:hAnsi="Arial" w:cs="Arial"/>
          <w:i/>
          <w:iCs/>
          <w:color w:val="000000"/>
          <w:sz w:val="20"/>
          <w:szCs w:val="20"/>
          <w:lang w:val="vi-VN"/>
        </w:rPr>
        <w:fldChar w:fldCharType="begin"/>
      </w:r>
      <w:r w:rsidRPr="009F1AAA">
        <w:rPr>
          <w:rFonts w:ascii="Arial" w:eastAsia="Times New Roman" w:hAnsi="Arial" w:cs="Arial"/>
          <w:i/>
          <w:iCs/>
          <w:color w:val="000000"/>
          <w:sz w:val="20"/>
          <w:szCs w:val="20"/>
          <w:lang w:val="vi-VN"/>
        </w:rPr>
        <w:instrText xml:space="preserve"> HYPERLINK "https://thuvienphapluat.vn/van-ban/Bat-dong-san/Luat-Nha-o-2014-259721.aspx" \t "_blank" </w:instrText>
      </w:r>
      <w:r w:rsidRPr="009F1AAA">
        <w:rPr>
          <w:rFonts w:ascii="Arial" w:eastAsia="Times New Roman" w:hAnsi="Arial" w:cs="Arial"/>
          <w:i/>
          <w:iCs/>
          <w:color w:val="000000"/>
          <w:sz w:val="20"/>
          <w:szCs w:val="20"/>
          <w:lang w:val="vi-VN"/>
        </w:rPr>
        <w:fldChar w:fldCharType="separate"/>
      </w:r>
      <w:r w:rsidRPr="009F1AAA">
        <w:rPr>
          <w:rFonts w:ascii="Arial" w:eastAsia="Times New Roman" w:hAnsi="Arial" w:cs="Arial"/>
          <w:i/>
          <w:iCs/>
          <w:color w:val="0E70C3"/>
          <w:sz w:val="20"/>
          <w:szCs w:val="20"/>
          <w:lang w:val="vi-VN"/>
        </w:rPr>
        <w:t>Luật Nhà ở</w:t>
      </w:r>
      <w:r w:rsidRPr="009F1AAA">
        <w:rPr>
          <w:rFonts w:ascii="Arial" w:eastAsia="Times New Roman" w:hAnsi="Arial" w:cs="Arial"/>
          <w:i/>
          <w:iCs/>
          <w:color w:val="000000"/>
          <w:sz w:val="20"/>
          <w:szCs w:val="20"/>
          <w:lang w:val="vi-VN"/>
        </w:rPr>
        <w:fldChar w:fldCharType="end"/>
      </w:r>
      <w:bookmarkEnd w:id="1"/>
      <w:r w:rsidRPr="009F1AAA">
        <w:rPr>
          <w:rFonts w:ascii="Arial" w:eastAsia="Times New Roman" w:hAnsi="Arial" w:cs="Arial"/>
          <w:i/>
          <w:iCs/>
          <w:color w:val="000000"/>
          <w:sz w:val="20"/>
          <w:szCs w:val="20"/>
          <w:lang w:val="vi-VN"/>
        </w:rPr>
        <w:t> ngày 25 tháng 11 năm 2014;</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Nghị định số </w:t>
      </w:r>
      <w:bookmarkStart w:id="2" w:name="tvpllink_ttblotvvle_16"/>
      <w:r w:rsidRPr="009F1AAA">
        <w:rPr>
          <w:rFonts w:ascii="Arial" w:eastAsia="Times New Roman" w:hAnsi="Arial" w:cs="Arial"/>
          <w:i/>
          <w:iCs/>
          <w:color w:val="000000"/>
          <w:sz w:val="20"/>
          <w:szCs w:val="20"/>
          <w:lang w:val="vi-VN"/>
        </w:rPr>
        <w:fldChar w:fldCharType="begin"/>
      </w:r>
      <w:r w:rsidRPr="009F1AAA">
        <w:rPr>
          <w:rFonts w:ascii="Arial" w:eastAsia="Times New Roman" w:hAnsi="Arial" w:cs="Arial"/>
          <w:i/>
          <w:iCs/>
          <w:color w:val="000000"/>
          <w:sz w:val="20"/>
          <w:szCs w:val="20"/>
          <w:lang w:val="vi-VN"/>
        </w:rPr>
        <w:instrText xml:space="preserve"> HYPERLINK "https://thuvienphapluat.vn/van-ban/Bat-dong-san/Nghi-dinh-100-2015-ND-CP-phat-trien-quan-ly-nha-o-xa-hoi-295027.aspx" \t "_blank" </w:instrText>
      </w:r>
      <w:r w:rsidRPr="009F1AAA">
        <w:rPr>
          <w:rFonts w:ascii="Arial" w:eastAsia="Times New Roman" w:hAnsi="Arial" w:cs="Arial"/>
          <w:i/>
          <w:iCs/>
          <w:color w:val="000000"/>
          <w:sz w:val="20"/>
          <w:szCs w:val="20"/>
          <w:lang w:val="vi-VN"/>
        </w:rPr>
        <w:fldChar w:fldCharType="separate"/>
      </w:r>
      <w:r w:rsidRPr="009F1AAA">
        <w:rPr>
          <w:rFonts w:ascii="Arial" w:eastAsia="Times New Roman" w:hAnsi="Arial" w:cs="Arial"/>
          <w:i/>
          <w:iCs/>
          <w:color w:val="0E70C3"/>
          <w:sz w:val="20"/>
          <w:szCs w:val="20"/>
          <w:lang w:val="vi-VN"/>
        </w:rPr>
        <w:t>100/2015/NĐ-CP</w:t>
      </w:r>
      <w:r w:rsidRPr="009F1AAA">
        <w:rPr>
          <w:rFonts w:ascii="Arial" w:eastAsia="Times New Roman" w:hAnsi="Arial" w:cs="Arial"/>
          <w:i/>
          <w:iCs/>
          <w:color w:val="000000"/>
          <w:sz w:val="20"/>
          <w:szCs w:val="20"/>
          <w:lang w:val="vi-VN"/>
        </w:rPr>
        <w:fldChar w:fldCharType="end"/>
      </w:r>
      <w:bookmarkEnd w:id="2"/>
      <w:r w:rsidRPr="009F1AAA">
        <w:rPr>
          <w:rFonts w:ascii="Arial" w:eastAsia="Times New Roman" w:hAnsi="Arial" w:cs="Arial"/>
          <w:i/>
          <w:iCs/>
          <w:color w:val="000000"/>
          <w:sz w:val="20"/>
          <w:szCs w:val="20"/>
          <w:lang w:val="vi-VN"/>
        </w:rPr>
        <w:t> ngày 20 tháng 10 năm 2015 của Chính phủ về phát triển và quản lý nhà ở xã hội;</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Nghị định số </w:t>
      </w:r>
      <w:bookmarkStart w:id="3" w:name="tvpllink_mhuqkohsba_7"/>
      <w:r w:rsidRPr="009F1AAA">
        <w:rPr>
          <w:rFonts w:ascii="Arial" w:eastAsia="Times New Roman" w:hAnsi="Arial" w:cs="Arial"/>
          <w:i/>
          <w:iCs/>
          <w:color w:val="000000"/>
          <w:sz w:val="20"/>
          <w:szCs w:val="20"/>
          <w:lang w:val="vi-VN"/>
        </w:rPr>
        <w:fldChar w:fldCharType="begin"/>
      </w:r>
      <w:r w:rsidRPr="009F1AAA">
        <w:rPr>
          <w:rFonts w:ascii="Arial" w:eastAsia="Times New Roman" w:hAnsi="Arial" w:cs="Arial"/>
          <w:i/>
          <w:iCs/>
          <w:color w:val="000000"/>
          <w:sz w:val="20"/>
          <w:szCs w:val="20"/>
          <w:lang w:val="vi-VN"/>
        </w:rPr>
        <w:instrText xml:space="preserve"> HYPERLINK "https://thuvienphapluat.vn/van-ban/Bat-dong-san/Nghi-dinh-49-2021-ND-CP-sua-doi-Nghi-dinh-100-2015-ND-CP-phat-trien-quan-ly-nha-o-xa-hoi-469476.aspx" \t "_blank" </w:instrText>
      </w:r>
      <w:r w:rsidRPr="009F1AAA">
        <w:rPr>
          <w:rFonts w:ascii="Arial" w:eastAsia="Times New Roman" w:hAnsi="Arial" w:cs="Arial"/>
          <w:i/>
          <w:iCs/>
          <w:color w:val="000000"/>
          <w:sz w:val="20"/>
          <w:szCs w:val="20"/>
          <w:lang w:val="vi-VN"/>
        </w:rPr>
        <w:fldChar w:fldCharType="separate"/>
      </w:r>
      <w:r w:rsidRPr="009F1AAA">
        <w:rPr>
          <w:rFonts w:ascii="Arial" w:eastAsia="Times New Roman" w:hAnsi="Arial" w:cs="Arial"/>
          <w:i/>
          <w:iCs/>
          <w:color w:val="0E70C3"/>
          <w:sz w:val="20"/>
          <w:szCs w:val="20"/>
          <w:lang w:val="vi-VN"/>
        </w:rPr>
        <w:t>49/202</w:t>
      </w:r>
      <w:r w:rsidRPr="009F1AAA">
        <w:rPr>
          <w:rFonts w:ascii="Arial" w:eastAsia="Times New Roman" w:hAnsi="Arial" w:cs="Arial"/>
          <w:i/>
          <w:iCs/>
          <w:color w:val="000000"/>
          <w:sz w:val="20"/>
          <w:szCs w:val="20"/>
          <w:lang w:val="vi-VN"/>
        </w:rPr>
        <w:fldChar w:fldCharType="end"/>
      </w:r>
      <w:bookmarkEnd w:id="3"/>
      <w:r w:rsidRPr="009F1AAA">
        <w:rPr>
          <w:rFonts w:ascii="Arial" w:eastAsia="Times New Roman" w:hAnsi="Arial" w:cs="Arial"/>
          <w:i/>
          <w:iCs/>
          <w:color w:val="000000"/>
          <w:sz w:val="20"/>
          <w:szCs w:val="20"/>
          <w:lang w:val="en-GB"/>
        </w:rPr>
        <w:t>1</w:t>
      </w:r>
      <w:r w:rsidRPr="009F1AAA">
        <w:rPr>
          <w:rFonts w:ascii="Arial" w:eastAsia="Times New Roman" w:hAnsi="Arial" w:cs="Arial"/>
          <w:i/>
          <w:iCs/>
          <w:color w:val="000000"/>
          <w:sz w:val="20"/>
          <w:szCs w:val="20"/>
          <w:lang w:val="vi-VN"/>
        </w:rPr>
        <w:t>/NĐ-CP ngày 01/4/2021 của Chính phủ sửa đổi, bổ sung một số điều của Nghị định số </w:t>
      </w:r>
      <w:bookmarkStart w:id="4" w:name="tvpllink_ttblotvvle_17"/>
      <w:r w:rsidRPr="009F1AAA">
        <w:rPr>
          <w:rFonts w:ascii="Arial" w:eastAsia="Times New Roman" w:hAnsi="Arial" w:cs="Arial"/>
          <w:i/>
          <w:iCs/>
          <w:color w:val="000000"/>
          <w:sz w:val="20"/>
          <w:szCs w:val="20"/>
          <w:lang w:val="vi-VN"/>
        </w:rPr>
        <w:fldChar w:fldCharType="begin"/>
      </w:r>
      <w:r w:rsidRPr="009F1AAA">
        <w:rPr>
          <w:rFonts w:ascii="Arial" w:eastAsia="Times New Roman" w:hAnsi="Arial" w:cs="Arial"/>
          <w:i/>
          <w:iCs/>
          <w:color w:val="000000"/>
          <w:sz w:val="20"/>
          <w:szCs w:val="20"/>
          <w:lang w:val="vi-VN"/>
        </w:rPr>
        <w:instrText xml:space="preserve"> HYPERLINK "https://thuvienphapluat.vn/van-ban/Bat-dong-san/Nghi-dinh-100-2015-ND-CP-phat-trien-quan-ly-nha-o-xa-hoi-295027.aspx" \t "_blank" </w:instrText>
      </w:r>
      <w:r w:rsidRPr="009F1AAA">
        <w:rPr>
          <w:rFonts w:ascii="Arial" w:eastAsia="Times New Roman" w:hAnsi="Arial" w:cs="Arial"/>
          <w:i/>
          <w:iCs/>
          <w:color w:val="000000"/>
          <w:sz w:val="20"/>
          <w:szCs w:val="20"/>
          <w:lang w:val="vi-VN"/>
        </w:rPr>
        <w:fldChar w:fldCharType="separate"/>
      </w:r>
      <w:r w:rsidRPr="009F1AAA">
        <w:rPr>
          <w:rFonts w:ascii="Arial" w:eastAsia="Times New Roman" w:hAnsi="Arial" w:cs="Arial"/>
          <w:i/>
          <w:iCs/>
          <w:color w:val="0E70C3"/>
          <w:sz w:val="20"/>
          <w:szCs w:val="20"/>
          <w:lang w:val="vi-VN"/>
        </w:rPr>
        <w:t>100/2015/NĐ-CP</w:t>
      </w:r>
      <w:r w:rsidRPr="009F1AAA">
        <w:rPr>
          <w:rFonts w:ascii="Arial" w:eastAsia="Times New Roman" w:hAnsi="Arial" w:cs="Arial"/>
          <w:i/>
          <w:iCs/>
          <w:color w:val="000000"/>
          <w:sz w:val="20"/>
          <w:szCs w:val="20"/>
          <w:lang w:val="vi-VN"/>
        </w:rPr>
        <w:fldChar w:fldCharType="end"/>
      </w:r>
      <w:bookmarkEnd w:id="4"/>
      <w:r w:rsidRPr="009F1AAA">
        <w:rPr>
          <w:rFonts w:ascii="Arial" w:eastAsia="Times New Roman" w:hAnsi="Arial" w:cs="Arial"/>
          <w:i/>
          <w:iCs/>
          <w:color w:val="000000"/>
          <w:sz w:val="20"/>
          <w:szCs w:val="20"/>
          <w:lang w:val="vi-VN"/>
        </w:rPr>
        <w:t> ngày 20 tháng 10 năm 2015 của Chính phủ về phát triển và quản lý nhà ở xã hội;</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Thông tư số </w:t>
      </w:r>
      <w:r w:rsidRPr="009F1AAA">
        <w:rPr>
          <w:rFonts w:ascii="Arial" w:eastAsia="Times New Roman" w:hAnsi="Arial" w:cs="Arial"/>
          <w:i/>
          <w:iCs/>
          <w:color w:val="000000"/>
          <w:sz w:val="20"/>
          <w:szCs w:val="20"/>
          <w:lang w:val="en-GB"/>
        </w:rPr>
        <w:t>  /</w:t>
      </w:r>
      <w:r w:rsidRPr="009F1AAA">
        <w:rPr>
          <w:rFonts w:ascii="Arial" w:eastAsia="Times New Roman" w:hAnsi="Arial" w:cs="Arial"/>
          <w:i/>
          <w:iCs/>
          <w:color w:val="000000"/>
          <w:sz w:val="20"/>
          <w:szCs w:val="20"/>
          <w:lang w:val="vi-VN"/>
        </w:rPr>
        <w:t>2021/TT-BXD ngày  tháng   năm 2021 của Bộ Xây dựng hướng dẫn thực hiện một số nội dung về phát triển và quản lý nhà ở xã hội;</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 đơn đề nghị thuê mua nhà ở xã hội của ông (bà) </w:t>
      </w:r>
      <w:r w:rsidRPr="009F1AAA">
        <w:rPr>
          <w:rFonts w:ascii="Arial" w:eastAsia="Times New Roman" w:hAnsi="Arial" w:cs="Arial"/>
          <w:color w:val="000000"/>
          <w:sz w:val="20"/>
          <w:szCs w:val="20"/>
        </w:rPr>
        <w:t>.............................................................. </w:t>
      </w:r>
      <w:r w:rsidRPr="009F1AAA">
        <w:rPr>
          <w:rFonts w:ascii="Arial" w:eastAsia="Times New Roman" w:hAnsi="Arial" w:cs="Arial"/>
          <w:i/>
          <w:iCs/>
          <w:color w:val="000000"/>
          <w:sz w:val="20"/>
          <w:szCs w:val="20"/>
          <w:lang w:val="vi-VN"/>
        </w:rPr>
        <w:t>ngày…. tháng….năm…..</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Căn cứ</w:t>
      </w:r>
      <w:r w:rsidRPr="009F1AAA">
        <w:rPr>
          <w:rFonts w:ascii="Arial" w:eastAsia="Times New Roman" w:hAnsi="Arial" w:cs="Arial"/>
          <w:i/>
          <w:iCs/>
          <w:color w:val="000000"/>
          <w:sz w:val="20"/>
          <w:szCs w:val="20"/>
          <w:vertAlign w:val="superscript"/>
          <w:lang w:val="vi-VN"/>
        </w:rPr>
        <w:t>20</w:t>
      </w:r>
      <w:r w:rsidRPr="009F1AAA">
        <w:rPr>
          <w:rFonts w:ascii="Arial" w:eastAsia="Times New Roman" w:hAnsi="Arial" w:cs="Arial"/>
          <w:i/>
          <w:iCs/>
          <w:color w:val="000000"/>
          <w:sz w:val="20"/>
          <w:szCs w:val="20"/>
          <w:lang w:val="vi-VN"/>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Hai </w:t>
      </w:r>
      <w:r w:rsidRPr="009F1AAA">
        <w:rPr>
          <w:rFonts w:ascii="Arial" w:eastAsia="Times New Roman" w:hAnsi="Arial" w:cs="Arial"/>
          <w:i/>
          <w:iCs/>
          <w:color w:val="000000"/>
          <w:sz w:val="20"/>
          <w:szCs w:val="20"/>
          <w:lang w:val="en-GB"/>
        </w:rPr>
        <w:t>b</w:t>
      </w:r>
      <w:r w:rsidRPr="009F1AAA">
        <w:rPr>
          <w:rFonts w:ascii="Arial" w:eastAsia="Times New Roman" w:hAnsi="Arial" w:cs="Arial"/>
          <w:i/>
          <w:iCs/>
          <w:color w:val="000000"/>
          <w:sz w:val="20"/>
          <w:szCs w:val="20"/>
          <w:lang w:val="vi-VN"/>
        </w:rPr>
        <w:t>ên chúng tôi gồm:</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BÊN CHO THUÊ MUA NHÀ Ở XÃ HỘI (sau đây gọi tắt là Bên cho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Tên đơn vị</w:t>
      </w:r>
      <w:r w:rsidRPr="009F1AAA">
        <w:rPr>
          <w:rFonts w:ascii="Arial" w:eastAsia="Times New Roman" w:hAnsi="Arial" w:cs="Arial"/>
          <w:color w:val="000000"/>
          <w:sz w:val="20"/>
          <w:szCs w:val="20"/>
          <w:vertAlign w:val="superscript"/>
          <w:lang w:val="vi-VN"/>
        </w:rPr>
        <w:t>21</w:t>
      </w:r>
      <w:r w:rsidRPr="009F1AAA">
        <w:rPr>
          <w:rFonts w:ascii="Arial" w:eastAsia="Times New Roman" w:hAnsi="Arial" w:cs="Arial"/>
          <w:color w:val="000000"/>
          <w:sz w:val="20"/>
          <w:szCs w:val="20"/>
          <w:lang w:val="vi-VN"/>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Người đại diện</w:t>
      </w:r>
      <w:r w:rsidRPr="009F1AAA">
        <w:rPr>
          <w:rFonts w:ascii="Arial" w:eastAsia="Times New Roman" w:hAnsi="Arial" w:cs="Arial"/>
          <w:color w:val="000000"/>
          <w:sz w:val="20"/>
          <w:szCs w:val="20"/>
          <w:vertAlign w:val="superscript"/>
          <w:lang w:val="vi-VN"/>
        </w:rPr>
        <w:t>22</w:t>
      </w:r>
      <w:r w:rsidRPr="009F1AAA">
        <w:rPr>
          <w:rFonts w:ascii="Arial" w:eastAsia="Times New Roman" w:hAnsi="Arial" w:cs="Arial"/>
          <w:color w:val="000000"/>
          <w:sz w:val="20"/>
          <w:szCs w:val="20"/>
          <w:lang w:val="vi-VN"/>
        </w:rPr>
        <w:t>: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Chức vụ: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CMND (hộ chiếu hoặc thẻ quân nhân hoặc thẻ căn cước công dân) số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cấp ngày …./…/…….. tại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Địa chỉ trụ sở: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Điện thoại: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Fax (nếu có):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Số tài khoản:</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 tại Ngân hàng: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Mã số thuế: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BÊN THUÊ MUA NHÀ Ở (sau đây gọi tắt là Bên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Ông (bà)</w:t>
      </w:r>
      <w:r w:rsidRPr="009F1AAA">
        <w:rPr>
          <w:rFonts w:ascii="Arial" w:eastAsia="Times New Roman" w:hAnsi="Arial" w:cs="Arial"/>
          <w:color w:val="000000"/>
          <w:sz w:val="20"/>
          <w:szCs w:val="20"/>
          <w:vertAlign w:val="superscript"/>
          <w:lang w:val="vi-VN"/>
        </w:rPr>
        <w:t>23</w:t>
      </w:r>
      <w:r w:rsidRPr="009F1AAA">
        <w:rPr>
          <w:rFonts w:ascii="Arial" w:eastAsia="Times New Roman" w:hAnsi="Arial" w:cs="Arial"/>
          <w:color w:val="000000"/>
          <w:sz w:val="20"/>
          <w:szCs w:val="20"/>
          <w:lang w:val="vi-VN"/>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CMND (hộ chiếu hoặc thẻ quân nhân hoặc thẻ căn cước công dân) số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cấp ngày …./…/…….. tại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Đăng ký thường trú (hoặc đăng ký tạm trú)</w:t>
      </w:r>
      <w:r w:rsidRPr="009F1AAA">
        <w:rPr>
          <w:rFonts w:ascii="Arial" w:eastAsia="Times New Roman" w:hAnsi="Arial" w:cs="Arial"/>
          <w:color w:val="000000"/>
          <w:sz w:val="20"/>
          <w:szCs w:val="20"/>
          <w:vertAlign w:val="superscript"/>
          <w:lang w:val="vi-VN"/>
        </w:rPr>
        <w:t>24</w:t>
      </w:r>
      <w:r w:rsidRPr="009F1AAA">
        <w:rPr>
          <w:rFonts w:ascii="Arial" w:eastAsia="Times New Roman" w:hAnsi="Arial" w:cs="Arial"/>
          <w:color w:val="000000"/>
          <w:sz w:val="20"/>
          <w:szCs w:val="20"/>
          <w:lang w:val="vi-VN"/>
        </w:rPr>
        <w:t> tại: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Địa chỉ liên hệ: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Điện thoại: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Fax (nếu có):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Số tài khoản: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tại Ngân hàng: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Mã số thuế: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Hai bên chúng tôi thống nhất ký kết hợp đồng thuê mua nhà ở xã hội với các nội dung sau đây: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1. Các thông tin về nhà ở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lastRenderedPageBreak/>
        <w:t>1. Loại nhà ở </w:t>
      </w:r>
      <w:r w:rsidRPr="009F1AAA">
        <w:rPr>
          <w:rFonts w:ascii="Arial" w:eastAsia="Times New Roman" w:hAnsi="Arial" w:cs="Arial"/>
          <w:i/>
          <w:iCs/>
          <w:color w:val="000000"/>
          <w:sz w:val="20"/>
          <w:szCs w:val="20"/>
          <w:lang w:val="vi-VN"/>
        </w:rPr>
        <w:t>(căn hộ chung cư hoặc nhà ở riêng lẻ):</w:t>
      </w:r>
      <w:r w:rsidRPr="009F1AAA">
        <w:rPr>
          <w:rFonts w:ascii="Arial" w:eastAsia="Times New Roman" w:hAnsi="Arial" w:cs="Arial"/>
          <w:color w:val="000000"/>
          <w:sz w:val="20"/>
          <w:szCs w:val="20"/>
          <w:lang w:val="vi-VN"/>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Địa chỉ nhà ở: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3. Diện tích sử dụng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m</w:t>
      </w:r>
      <w:r w:rsidRPr="009F1AAA">
        <w:rPr>
          <w:rFonts w:ascii="Arial" w:eastAsia="Times New Roman" w:hAnsi="Arial" w:cs="Arial"/>
          <w:color w:val="000000"/>
          <w:sz w:val="20"/>
          <w:szCs w:val="20"/>
          <w:vertAlign w:val="superscript"/>
          <w:lang w:val="vi-VN"/>
        </w:rPr>
        <w:t>2</w:t>
      </w:r>
      <w:r w:rsidRPr="009F1AAA">
        <w:rPr>
          <w:rFonts w:ascii="Arial" w:eastAsia="Times New Roman" w:hAnsi="Arial" w:cs="Arial"/>
          <w:color w:val="000000"/>
          <w:sz w:val="20"/>
          <w:szCs w:val="20"/>
          <w:lang w:val="vi-VN"/>
        </w:rPr>
        <w:t> (đối với căn hộ chung cư được tính theo diện tích thông thủy)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4. Các thông tin về phần sở hữu riêng, phần sở hữu chung, phần sử dụng riêng, phần sử dụng chung (nếu là căn hộ chung cư):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5. Các trang thiết bị chủ yếu gắn liền với nhà ở: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6. Đặc điểm về đất xây dựng: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7. Năm hoàn thành xây dựng: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(Có bản vẽ sơ đồ vị trí nhà ở, mặt bằng nhà ở đính kèm Hợp đồng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2. Giá thuê mua, phương thức và thời hạn thanh toán</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Giá thuê mua nhà ở là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(Bằng chữ: </w:t>
      </w:r>
      <w:r w:rsidRPr="009F1AAA">
        <w:rPr>
          <w:rFonts w:ascii="Arial" w:eastAsia="Times New Roman" w:hAnsi="Arial" w:cs="Arial"/>
          <w:i/>
          <w:iCs/>
          <w:color w:val="000000"/>
          <w:sz w:val="20"/>
          <w:szCs w:val="20"/>
        </w:rPr>
        <w:t>............................................................................................................</w:t>
      </w:r>
      <w:r w:rsidRPr="009F1AAA">
        <w:rPr>
          <w:rFonts w:ascii="Arial" w:eastAsia="Times New Roman" w:hAnsi="Arial" w:cs="Arial"/>
          <w:i/>
          <w:iCs/>
          <w:color w:val="000000"/>
          <w:sz w:val="20"/>
          <w:szCs w:val="20"/>
          <w:lang w:val="vi-VN"/>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Giá thuê mua này đã bao gồm thuế giá trị gia tăng (GTGT).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Kinh phí bảo trì 2% giá thuê mua căn hộ</w:t>
      </w:r>
      <w:r w:rsidRPr="009F1AAA">
        <w:rPr>
          <w:rFonts w:ascii="Arial" w:eastAsia="Times New Roman" w:hAnsi="Arial" w:cs="Arial"/>
          <w:color w:val="000000"/>
          <w:sz w:val="20"/>
          <w:szCs w:val="20"/>
          <w:vertAlign w:val="superscript"/>
          <w:lang w:val="vi-VN"/>
        </w:rPr>
        <w:t>25</w:t>
      </w:r>
      <w:r w:rsidRPr="009F1AAA">
        <w:rPr>
          <w:rFonts w:ascii="Arial" w:eastAsia="Times New Roman" w:hAnsi="Arial" w:cs="Arial"/>
          <w:color w:val="000000"/>
          <w:sz w:val="20"/>
          <w:szCs w:val="20"/>
          <w:lang w:val="vi-VN"/>
        </w:rPr>
        <w:t> là </w:t>
      </w:r>
      <w:r w:rsidRPr="009F1AAA">
        <w:rPr>
          <w:rFonts w:ascii="Arial" w:eastAsia="Times New Roman" w:hAnsi="Arial" w:cs="Arial"/>
          <w:color w:val="000000"/>
          <w:sz w:val="20"/>
          <w:szCs w:val="20"/>
        </w:rPr>
        <w:t>....................................</w:t>
      </w:r>
      <w:r w:rsidRPr="009F1AAA">
        <w:rPr>
          <w:rFonts w:ascii="Arial" w:eastAsia="Times New Roman" w:hAnsi="Arial" w:cs="Arial"/>
          <w:color w:val="000000"/>
          <w:sz w:val="20"/>
          <w:szCs w:val="20"/>
          <w:lang w:val="vi-VN"/>
        </w:rPr>
        <w:t>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(Bằng chữ: </w:t>
      </w:r>
      <w:r w:rsidRPr="009F1AAA">
        <w:rPr>
          <w:rFonts w:ascii="Arial" w:eastAsia="Times New Roman" w:hAnsi="Arial" w:cs="Arial"/>
          <w:i/>
          <w:iCs/>
          <w:color w:val="000000"/>
          <w:sz w:val="20"/>
          <w:szCs w:val="20"/>
        </w:rPr>
        <w:t>............................................................................................................</w:t>
      </w:r>
      <w:r w:rsidRPr="009F1AAA">
        <w:rPr>
          <w:rFonts w:ascii="Arial" w:eastAsia="Times New Roman" w:hAnsi="Arial" w:cs="Arial"/>
          <w:i/>
          <w:iCs/>
          <w:color w:val="000000"/>
          <w:sz w:val="20"/>
          <w:szCs w:val="20"/>
          <w:lang w:val="vi-VN"/>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3. Tổng giá trị hợp đồng thuê mua </w:t>
      </w:r>
      <w:r w:rsidRPr="009F1AAA">
        <w:rPr>
          <w:rFonts w:ascii="Arial" w:eastAsia="Times New Roman" w:hAnsi="Arial" w:cs="Arial"/>
          <w:color w:val="000000"/>
          <w:sz w:val="20"/>
          <w:szCs w:val="20"/>
        </w:rPr>
        <w:t>........................................................................</w:t>
      </w:r>
      <w:r w:rsidRPr="009F1AAA">
        <w:rPr>
          <w:rFonts w:ascii="Arial" w:eastAsia="Times New Roman" w:hAnsi="Arial" w:cs="Arial"/>
          <w:color w:val="000000"/>
          <w:sz w:val="20"/>
          <w:szCs w:val="20"/>
          <w:lang w:val="vi-VN"/>
        </w:rPr>
        <w:t>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(Bằng chữ:...............................................................................................).</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4. Phương thức thanh toán:</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a) Tiền trả lần đầu ngay khi ký kết hợp đồng (bằng 20% hoặc nhiều hơn nhưng không quá 50% giá trị của nhà ở thuê mua) là: </w:t>
      </w:r>
      <w:r w:rsidRPr="009F1AAA">
        <w:rPr>
          <w:rFonts w:ascii="Arial" w:eastAsia="Times New Roman" w:hAnsi="Arial" w:cs="Arial"/>
          <w:color w:val="000000"/>
          <w:sz w:val="20"/>
          <w:szCs w:val="20"/>
        </w:rPr>
        <w:t>........................................................................</w:t>
      </w:r>
      <w:r w:rsidRPr="009F1AAA">
        <w:rPr>
          <w:rFonts w:ascii="Arial" w:eastAsia="Times New Roman" w:hAnsi="Arial" w:cs="Arial"/>
          <w:color w:val="000000"/>
          <w:sz w:val="20"/>
          <w:szCs w:val="20"/>
          <w:lang w:val="vi-VN"/>
        </w:rPr>
        <w:t> 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(Bằng chữ:..............................................................................................).</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b) Tiền thuê mua nhà ở phải trả hàng tháng: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đồng/01 tháng.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(Bằng chữ: </w:t>
      </w:r>
      <w:r w:rsidRPr="009F1AAA">
        <w:rPr>
          <w:rFonts w:ascii="Arial" w:eastAsia="Times New Roman" w:hAnsi="Arial" w:cs="Arial"/>
          <w:i/>
          <w:iCs/>
          <w:color w:val="000000"/>
          <w:sz w:val="20"/>
          <w:szCs w:val="20"/>
        </w:rPr>
        <w:t>............................................................................................................</w:t>
      </w:r>
      <w:r w:rsidRPr="009F1AAA">
        <w:rPr>
          <w:rFonts w:ascii="Arial" w:eastAsia="Times New Roman" w:hAnsi="Arial" w:cs="Arial"/>
          <w:i/>
          <w:iCs/>
          <w:color w:val="000000"/>
          <w:sz w:val="20"/>
          <w:szCs w:val="20"/>
          <w:lang w:val="vi-VN"/>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 Tiền thuê mua được trả bằng (ghi rõ là trả bằng tiền Việt Nam hoặc chuyển khoản) qua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Trong mọi trường hợp khi bên thuê mua chưa được cấp Giấy chứng nhận quyền sử dụng đất, quyền sở hữu nhà ở và tài sản gắn liền với đất (gọi tắt là Giấy chứng nhận) thì bên cho thuê mua không được thu quá 95% giá trị hợp đồng, giá trị còn lại của hợp đồng được thanh toán khi cơ quan nhà nước có thẩm quyền đã cấp Giấy chứng nhận cho bên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3. Thời điểm giao nhận nhà ở, thời hạn cho thuê mua và chuyển quyền sở hữu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Thời điểm giao nhận nhà ở là ngày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tháng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năm </w:t>
      </w:r>
      <w:r w:rsidRPr="009F1AAA">
        <w:rPr>
          <w:rFonts w:ascii="Arial" w:eastAsia="Times New Roman" w:hAnsi="Arial" w:cs="Arial"/>
          <w:color w:val="000000"/>
          <w:sz w:val="20"/>
          <w:szCs w:val="20"/>
        </w:rPr>
        <w:t>...........</w:t>
      </w:r>
      <w:r w:rsidRPr="009F1AAA">
        <w:rPr>
          <w:rFonts w:ascii="Arial" w:eastAsia="Times New Roman" w:hAnsi="Arial" w:cs="Arial"/>
          <w:color w:val="000000"/>
          <w:sz w:val="20"/>
          <w:szCs w:val="20"/>
          <w:lang w:val="vi-VN"/>
        </w:rPr>
        <w:t> (hoặc trong thời hạn ……. ngày (tháng) kể từ ngày ký kết hợp 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Thời hạn cho thuê mua nhà ở là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năm (</w:t>
      </w:r>
      <w:r w:rsidRPr="009F1AAA">
        <w:rPr>
          <w:rFonts w:ascii="Arial" w:eastAsia="Times New Roman" w:hAnsi="Arial" w:cs="Arial"/>
          <w:color w:val="000000"/>
          <w:sz w:val="20"/>
          <w:szCs w:val="20"/>
        </w:rPr>
        <w:t>.............</w:t>
      </w:r>
      <w:r w:rsidRPr="009F1AAA">
        <w:rPr>
          <w:rFonts w:ascii="Arial" w:eastAsia="Times New Roman" w:hAnsi="Arial" w:cs="Arial"/>
          <w:color w:val="000000"/>
          <w:sz w:val="20"/>
          <w:szCs w:val="20"/>
          <w:lang w:val="vi-VN"/>
        </w:rPr>
        <w:t>tháng), kể từ ngày</w:t>
      </w:r>
      <w:r w:rsidRPr="009F1AAA">
        <w:rPr>
          <w:rFonts w:ascii="Arial" w:eastAsia="Times New Roman" w:hAnsi="Arial" w:cs="Arial"/>
          <w:color w:val="000000"/>
          <w:sz w:val="20"/>
          <w:szCs w:val="20"/>
          <w:lang w:val="en-GB"/>
        </w:rPr>
        <w:t> …..</w:t>
      </w:r>
      <w:r w:rsidRPr="009F1AAA">
        <w:rPr>
          <w:rFonts w:ascii="Arial" w:eastAsia="Times New Roman" w:hAnsi="Arial" w:cs="Arial"/>
          <w:color w:val="000000"/>
          <w:sz w:val="20"/>
          <w:szCs w:val="20"/>
          <w:lang w:val="vi-VN"/>
        </w:rPr>
        <w:t> tháng….. năm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đến ngày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tháng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năm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(Thời hạn thuê mua do các bên thỏa thuận nhưng tối thiểu là 05 năm, kể từ ngày ký kết hợp đồng thuê mua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 xml:space="preserve">3. Sau thời hạn quy định tại Khoản 2 Điều này, nếu Bên thuê mua nhà ở đã thực hiện đầy đủ nghĩa vụ đối với Bên cho thuê mua thì Bên cho thuê mua có trách nhiệm làm thủ tục đề nghị cơ quan có thẩm </w:t>
      </w:r>
      <w:r w:rsidRPr="009F1AAA">
        <w:rPr>
          <w:rFonts w:ascii="Arial" w:eastAsia="Times New Roman" w:hAnsi="Arial" w:cs="Arial"/>
          <w:color w:val="000000"/>
          <w:sz w:val="20"/>
          <w:szCs w:val="20"/>
          <w:lang w:val="vi-VN"/>
        </w:rPr>
        <w:lastRenderedPageBreak/>
        <w:t>quyền cấp Giấy chứng nhận quyền sử dụng đất, quyền sở hữu nhà và tài sản gắn liền với đất (gọi tắt là Giấy chứng nhận) cho Bên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4. Bảo hành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Bên cho thuê mua có trách nhiệm bảo hành nhà ở theo đúng quy định của Luật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Bên thuê mua phải kịp thời thông báo bằng văn bản cho Bên cho thuê mua khi nhà ở có các hư hỏng thuộc diện được bảo hành. Trong thời hạn </w:t>
      </w:r>
      <w:r w:rsidRPr="009F1AAA">
        <w:rPr>
          <w:rFonts w:ascii="Arial" w:eastAsia="Times New Roman" w:hAnsi="Arial" w:cs="Arial"/>
          <w:color w:val="000000"/>
          <w:sz w:val="20"/>
          <w:szCs w:val="20"/>
        </w:rPr>
        <w:t>........... </w:t>
      </w:r>
      <w:r w:rsidRPr="009F1AAA">
        <w:rPr>
          <w:rFonts w:ascii="Arial" w:eastAsia="Times New Roman" w:hAnsi="Arial" w:cs="Arial"/>
          <w:color w:val="000000"/>
          <w:sz w:val="20"/>
          <w:szCs w:val="20"/>
          <w:lang w:val="vi-VN"/>
        </w:rPr>
        <w:t>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3. Không thực hiện việc bảo hành trong các trường hợp nhà ở bị hư hỏng do thiên tai, địch họa hoặc do lỗi của người sử dụng gây ra.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4. Sau thời hạn bảo hành theo quy định của Luật Nhà ở, việc sửa chữa những hư hỏng thuộc trách nhiệm của Bên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5. Các thỏa thuận khác.</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5. Quyền và nghĩa vụ của Bên cho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Quyền của Bên cho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a) Yêu cầu Bên thuê mua sử dụng nhà ở thuê mua đúng Mục đích và thực hiện đúng các quy định về quản lý sử dụng nhà ở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b) Yêu cầu Bên thuê mua trả đủ tiền thuê mua nhà ở theo thời hạn đã cam kết;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 Yêu cầu Bên thuê mua có trách nhiệm sửa chữa các hư hỏng và bồi thường thiệt hại do lỗi của Bên thuê mua gây ra trong thời gian thuê mua nhà ở;</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d) Được chấm dứt hợp đồng thuê mua và thu hồi nhà ở cho thuê mua trong các trường hợp chấm dứt hợp đồng thuê nhà quy định tại </w:t>
      </w:r>
      <w:bookmarkStart w:id="5" w:name="tc_17"/>
      <w:r w:rsidRPr="009F1AAA">
        <w:rPr>
          <w:rFonts w:ascii="Arial" w:eastAsia="Times New Roman" w:hAnsi="Arial" w:cs="Arial"/>
          <w:color w:val="0000FF"/>
          <w:sz w:val="20"/>
          <w:szCs w:val="20"/>
          <w:lang w:val="vi-VN"/>
        </w:rPr>
        <w:t>Điều 7 của hợp đồng này</w:t>
      </w:r>
      <w:bookmarkEnd w:id="5"/>
      <w:r w:rsidRPr="009F1AAA">
        <w:rPr>
          <w:rFonts w:ascii="Arial" w:eastAsia="Times New Roman" w:hAnsi="Arial" w:cs="Arial"/>
          <w:color w:val="000000"/>
          <w:sz w:val="20"/>
          <w:szCs w:val="20"/>
          <w:lang w:val="vi-VN"/>
        </w:rPr>
        <w:t> hoặc khi nhà ở thuê mua thuộc diện bị thu hồi theo quy định Luật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đ) Các quyền khác (nhưng không trái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Nghĩa vụ của Bên cho thuê mua:</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a) Giao nhà cho Bên thuê mua theo đúng thời hạn quy định tại </w:t>
      </w:r>
      <w:bookmarkStart w:id="6" w:name="tc_18"/>
      <w:r w:rsidRPr="009F1AAA">
        <w:rPr>
          <w:rFonts w:ascii="Arial" w:eastAsia="Times New Roman" w:hAnsi="Arial" w:cs="Arial"/>
          <w:color w:val="0000FF"/>
          <w:sz w:val="20"/>
          <w:szCs w:val="20"/>
          <w:lang w:val="vi-VN"/>
        </w:rPr>
        <w:t>Khoản 1 Điều 3 của hợp đồng này</w:t>
      </w:r>
      <w:bookmarkEnd w:id="6"/>
      <w:r w:rsidRPr="009F1AAA">
        <w:rPr>
          <w:rFonts w:ascii="Arial" w:eastAsia="Times New Roman" w:hAnsi="Arial" w:cs="Arial"/>
          <w:color w:val="000000"/>
          <w:sz w:val="20"/>
          <w:szCs w:val="20"/>
          <w:lang w:val="vi-VN"/>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b) Phổ biến, hướng dẫn cho Bên thuê mua biết quy định về quản lý sử dụng nhà ở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 Bảo trì, quản lý vận hành nhà ở cho thuê mua theo quy định của pháp luật về quản lý sử dụng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d) Thông báo bằng văn bản cho Bên thuê mua những thay đổi về giá cho thuê mua, phí dịch vụ quản lý vận hành nhà ở trước khi áp dụng ít nhất là 01 tháng;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en-GB"/>
        </w:rPr>
        <w:t>đ</w:t>
      </w:r>
      <w:r w:rsidRPr="009F1AAA">
        <w:rPr>
          <w:rFonts w:ascii="Arial" w:eastAsia="Times New Roman" w:hAnsi="Arial" w:cs="Arial"/>
          <w:color w:val="000000"/>
          <w:sz w:val="20"/>
          <w:szCs w:val="20"/>
          <w:lang w:val="vi-VN"/>
        </w:rPr>
        <w:t>) Thông báo cho Bên thuê mua biết rõ thời gian thực hiện thu hồi nhà ở trong trường hợp nhà ở thuê mua thuộc diện bị thu hồi;</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e) Hướng dẫn, đôn đốc Bên thuê mua thực hiện các quy định về quản lý hộ khẩu, nhân khẩu và quy định về an ninh, trật tự, vệ sinh môi trường;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g) Làm thủ tục để cơ quan nhà nước có thẩm quyền cấp Giấy chứng nhận cho Bên thuê mua khi hết thời hạn thuê mua và Bên mua đã thanh toán đủ tiền thuê mua nhà ở theo thỏa thuận trong hợp đồng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h) Chấp hành các quyết định của cơ quan có thẩm quyền trong việc quản lý, xử lý nhà ở thuê mua và giải quyết các tranh chấp có liên quan đến hợp đồng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k) Các nghĩa vụ khác (nhưng không trái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6. Quyền và nghĩa vụ của Bên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Quyền của Bên thuê mua:</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lastRenderedPageBreak/>
        <w:t>a) Yêu cầu Bên cho thuê mua giao nhà ở theo đúng thỏa thuận tại </w:t>
      </w:r>
      <w:bookmarkStart w:id="7" w:name="tc_19"/>
      <w:r w:rsidRPr="009F1AAA">
        <w:rPr>
          <w:rFonts w:ascii="Arial" w:eastAsia="Times New Roman" w:hAnsi="Arial" w:cs="Arial"/>
          <w:color w:val="0000FF"/>
          <w:sz w:val="20"/>
          <w:szCs w:val="20"/>
          <w:lang w:val="vi-VN"/>
        </w:rPr>
        <w:t>Khoản 1 Điều 3 của Hợp đồng này</w:t>
      </w:r>
      <w:bookmarkEnd w:id="7"/>
      <w:r w:rsidRPr="009F1AAA">
        <w:rPr>
          <w:rFonts w:ascii="Arial" w:eastAsia="Times New Roman" w:hAnsi="Arial" w:cs="Arial"/>
          <w:color w:val="000000"/>
          <w:sz w:val="20"/>
          <w:szCs w:val="20"/>
          <w:lang w:val="vi-VN"/>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b) Yêu cầu Bên cho thuê mua sửa chữa kịp thời những hư hỏng mà không phải do lỗi của mình gây ra;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d) Được quyền thực hiện các giao dịch về nhà ở sau khi đã trả hết tiền thuê mua và đã được cấp Giấy chứng nhận, nhưng phải đảm bảo sau thời gian là 05 năm, kể từ khi trả hết tiền thuê mua và đã được cấp Giấy chứng nhận;</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đ) Các quyền khác (nhưng không trái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Nghĩa vụ của Bên thuê mua:</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a) Thanh toán đầy đủ và đúng thời hạn tiền thuê mua trả lần đầu và tiền thuê nhà hàng tháng theo thỏa thuận quy định tại </w:t>
      </w:r>
      <w:bookmarkStart w:id="8" w:name="tc_20"/>
      <w:r w:rsidRPr="009F1AAA">
        <w:rPr>
          <w:rFonts w:ascii="Arial" w:eastAsia="Times New Roman" w:hAnsi="Arial" w:cs="Arial"/>
          <w:color w:val="0000FF"/>
          <w:sz w:val="20"/>
          <w:szCs w:val="20"/>
          <w:lang w:val="vi-VN"/>
        </w:rPr>
        <w:t>Điều 2 của Hợp đồng này</w:t>
      </w:r>
      <w:bookmarkEnd w:id="8"/>
      <w:r w:rsidRPr="009F1AAA">
        <w:rPr>
          <w:rFonts w:ascii="Arial" w:eastAsia="Times New Roman" w:hAnsi="Arial" w:cs="Arial"/>
          <w:color w:val="000000"/>
          <w:sz w:val="20"/>
          <w:szCs w:val="20"/>
          <w:lang w:val="vi-VN"/>
        </w:rPr>
        <w:t>; thanh toán phí quản lý vận hành và các chi phí khác liên quan đến việc sử dụng nhà ở cho bên cung cấp dịch vụ;</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b) Sử dụng nhà ở đúng Mục đích; giữ gìn nhà ở và có trách nhiệm sửa chữa phần hư hỏng do mình gây ra;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 Chấp hành đầy đủ các quy định về quản lý, sử dụng nhà ở thuê mua và quyết định của cơ quan có thẩm quyền giải quyết các tranh chấp liên quan đến Hợp đồng này;</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d) Không được chuyển nhượng nhà ở thuê mua dưới bất kỳ hình thức nào trong thời gian thuê mua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đ) Chấp hành các quy định về giữ gìn vệ sinh môi trường và an ninh trật tự trong khu vực cư trú;</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e) Bồi thường thiệt hại do lỗi của mình gây ra;</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g) Giao lại nhà ở cho Bên cho thuê mua trong thời hạn </w:t>
      </w:r>
      <w:r w:rsidRPr="009F1AAA">
        <w:rPr>
          <w:rFonts w:ascii="Arial" w:eastAsia="Times New Roman" w:hAnsi="Arial" w:cs="Arial"/>
          <w:color w:val="000000"/>
          <w:sz w:val="20"/>
          <w:szCs w:val="20"/>
          <w:lang w:val="en-GB"/>
        </w:rPr>
        <w:t>…… </w:t>
      </w:r>
      <w:r w:rsidRPr="009F1AAA">
        <w:rPr>
          <w:rFonts w:ascii="Arial" w:eastAsia="Times New Roman" w:hAnsi="Arial" w:cs="Arial"/>
          <w:color w:val="000000"/>
          <w:sz w:val="20"/>
          <w:szCs w:val="20"/>
          <w:lang w:val="vi-VN"/>
        </w:rPr>
        <w:t>ngày kể từ khi chấm dứt hợp đồng, thuê mua nhà ở theo quy định </w:t>
      </w:r>
      <w:bookmarkStart w:id="9" w:name="tc_21"/>
      <w:r w:rsidRPr="009F1AAA">
        <w:rPr>
          <w:rFonts w:ascii="Arial" w:eastAsia="Times New Roman" w:hAnsi="Arial" w:cs="Arial"/>
          <w:color w:val="0000FF"/>
          <w:sz w:val="20"/>
          <w:szCs w:val="20"/>
          <w:lang w:val="vi-VN"/>
        </w:rPr>
        <w:t>Điều 7 của Hợp đồng</w:t>
      </w:r>
      <w:bookmarkEnd w:id="9"/>
      <w:r w:rsidRPr="009F1AAA">
        <w:rPr>
          <w:rFonts w:ascii="Arial" w:eastAsia="Times New Roman" w:hAnsi="Arial" w:cs="Arial"/>
          <w:color w:val="000000"/>
          <w:sz w:val="20"/>
          <w:szCs w:val="20"/>
          <w:lang w:val="vi-VN"/>
        </w:rPr>
        <w:t> hoặc trong trường hợp nhà ở thuê mua thuộc diện bị thu hồi theo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h) Các nghĩa vụ khác (nhưng không trái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7. Chấm dứt hợp đồng thuê mua nhà ở xã hội</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Hai bên thỏa thuận chấm dứt hợp đồng thuê mua nhà ở xã hội khi có một trong các trường hợp sau:</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Khi hai bên cùng nhất trí chấm dứt hợp đồng thuê mua nhà ở.</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Khi Bên thuê mua nhà ở chết mà khi chết không có người thừa kế hợp pháp hoặc có người thừa kế hợp pháp nhưng Bên thuê mua chưa thực hiện được hai phần ba thời hạn thuê mua theo quy định.</w:t>
      </w:r>
    </w:p>
    <w:p w:rsidR="009F1AAA" w:rsidRPr="009F1AAA" w:rsidRDefault="009F1AAA" w:rsidP="009F1AAA">
      <w:pPr>
        <w:shd w:val="clear" w:color="auto" w:fill="FFFFFF"/>
        <w:spacing w:beforeLines="0" w:before="0" w:afterLines="0" w:after="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w:t>
      </w:r>
      <w:bookmarkStart w:id="10" w:name="tc_22"/>
      <w:r w:rsidRPr="009F1AAA">
        <w:rPr>
          <w:rFonts w:ascii="Arial" w:eastAsia="Times New Roman" w:hAnsi="Arial" w:cs="Arial"/>
          <w:color w:val="0000FF"/>
          <w:sz w:val="20"/>
          <w:szCs w:val="20"/>
          <w:lang w:val="vi-VN"/>
        </w:rPr>
        <w:t>Điểm a Khoản 4 Điều 2 của hợp đồng này</w:t>
      </w:r>
      <w:bookmarkEnd w:id="10"/>
      <w:r w:rsidRPr="009F1AAA">
        <w:rPr>
          <w:rFonts w:ascii="Arial" w:eastAsia="Times New Roman" w:hAnsi="Arial" w:cs="Arial"/>
          <w:color w:val="000000"/>
          <w:sz w:val="20"/>
          <w:szCs w:val="20"/>
          <w:lang w:val="vi-VN"/>
        </w:rPr>
        <w:t> (có tính lãi theo lãi suất không kỳ hạn của ngân hàng thương mại tại thời Điểm hoàn trả).</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3. Khi Bên thuê mua không trả tiền thuê nhà liên tục trong ba tháng mà không có lý do chính đáng.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4. Khi Bên thuê mua tự ý sửa chữa, đục phá kết cấu, cải tạo hoặc cơi nới nhà ở thuê mua trong thời hạn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5. Khi Bên thuê mua tự ý chuyển quyền thuê cho người khác trong thời hạn thuê mua.</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6.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8. Trách nhiệm của các bên do vi phạm hợp 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lastRenderedPageBreak/>
        <w:t>Hai Bên thỏa thuận cụ thể về các trường hợp vi phạm hợp đồng và trách nhiệm của mỗi Bên trong trường hợp vi phạm (thỏa thuận này phải phù hợp với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9. Cam kết của các bên và giải quyết tranh chấp</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3. Các cam kết khác.</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10. Các thỏa thuận khác</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i/>
          <w:iCs/>
          <w:color w:val="000000"/>
          <w:sz w:val="20"/>
          <w:szCs w:val="20"/>
          <w:lang w:val="vi-VN"/>
        </w:rPr>
        <w:t>(Các thỏa thuận trong hợp đồng này phải phù hợp với quy định của pháp luật).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w:t>
      </w:r>
      <w:r w:rsidRPr="009F1AAA">
        <w:rPr>
          <w:rFonts w:ascii="Arial" w:eastAsia="Times New Roman" w:hAnsi="Arial" w:cs="Arial"/>
          <w:color w:val="000000"/>
          <w:sz w:val="20"/>
          <w:szCs w:val="20"/>
          <w:lang w:val="en-GB"/>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w:t>
      </w:r>
      <w:r w:rsidRPr="009F1AAA">
        <w:rPr>
          <w:rFonts w:ascii="Arial" w:eastAsia="Times New Roman" w:hAnsi="Arial" w:cs="Arial"/>
          <w:color w:val="000000"/>
          <w:sz w:val="20"/>
          <w:szCs w:val="20"/>
          <w:lang w:val="en-GB"/>
        </w:rPr>
        <w:t>.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Điều 11. Hiệu lực của hợp đồng</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 Hợp đồng này có hiệu lực kể từ ngày </w:t>
      </w:r>
      <w:r w:rsidRPr="009F1AAA">
        <w:rPr>
          <w:rFonts w:ascii="Arial" w:eastAsia="Times New Roman" w:hAnsi="Arial" w:cs="Arial"/>
          <w:color w:val="000000"/>
          <w:sz w:val="20"/>
          <w:szCs w:val="20"/>
        </w:rPr>
        <w:t>........................................................................</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 Hợp đồng này có thời hạn là</w:t>
      </w:r>
      <w:r w:rsidRPr="009F1AAA">
        <w:rPr>
          <w:rFonts w:ascii="Arial" w:eastAsia="Times New Roman" w:hAnsi="Arial" w:cs="Arial"/>
          <w:color w:val="000000"/>
          <w:sz w:val="20"/>
          <w:szCs w:val="20"/>
          <w:lang w:val="en-GB"/>
        </w:rPr>
        <w:t> ……</w:t>
      </w:r>
      <w:r w:rsidRPr="009F1AAA">
        <w:rPr>
          <w:rFonts w:ascii="Arial" w:eastAsia="Times New Roman" w:hAnsi="Arial" w:cs="Arial"/>
          <w:color w:val="000000"/>
          <w:sz w:val="20"/>
          <w:szCs w:val="20"/>
          <w:lang w:val="vi-VN"/>
        </w:rPr>
        <w:t> năm và có giá trị kể từ ngày hai bên ký kết. Hợp đồng này có ....trang được lập thành 03 bản và có giá trị pháp lý như nhau, mỗi bên giữ 01 bản, 01 bản gửi cơ quan quản lý nhà ở để theo dõi, quản lý./.</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9F1AAA" w:rsidRPr="009F1AAA" w:rsidTr="009F1AAA">
        <w:trPr>
          <w:tblCellSpacing w:w="0" w:type="dxa"/>
        </w:trPr>
        <w:tc>
          <w:tcPr>
            <w:tcW w:w="2500" w:type="pct"/>
            <w:shd w:val="clear" w:color="auto" w:fill="FFFFFF"/>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BÊN THUÊ MUA NHÀ Ở</w:t>
            </w:r>
            <w:r w:rsidRPr="009F1AAA">
              <w:rPr>
                <w:rFonts w:ascii="Arial" w:eastAsia="Times New Roman" w:hAnsi="Arial" w:cs="Arial"/>
                <w:color w:val="000000"/>
                <w:sz w:val="20"/>
                <w:szCs w:val="20"/>
              </w:rPr>
              <w:br/>
            </w:r>
            <w:r w:rsidRPr="009F1AAA">
              <w:rPr>
                <w:rFonts w:ascii="Arial" w:eastAsia="Times New Roman" w:hAnsi="Arial" w:cs="Arial"/>
                <w:i/>
                <w:iCs/>
                <w:color w:val="000000"/>
                <w:sz w:val="20"/>
                <w:szCs w:val="20"/>
                <w:lang w:val="vi-VN"/>
              </w:rPr>
              <w:t>(Ký và ghi rõ họ tên, nếu là tổ chức thì</w:t>
            </w:r>
            <w:r w:rsidRPr="009F1AAA">
              <w:rPr>
                <w:rFonts w:ascii="Arial" w:eastAsia="Times New Roman" w:hAnsi="Arial" w:cs="Arial"/>
                <w:i/>
                <w:iCs/>
                <w:color w:val="000000"/>
                <w:sz w:val="20"/>
                <w:szCs w:val="20"/>
                <w:lang w:val="vi-VN"/>
              </w:rPr>
              <w:br/>
              <w:t>đóng dấu và ghi chức vụ người ký)</w:t>
            </w:r>
          </w:p>
        </w:tc>
        <w:tc>
          <w:tcPr>
            <w:tcW w:w="2450" w:type="pct"/>
            <w:shd w:val="clear" w:color="auto" w:fill="FFFFFF"/>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BÊN CHO THUÊ MUA NHÀ Ở</w:t>
            </w:r>
            <w:r w:rsidRPr="009F1AAA">
              <w:rPr>
                <w:rFonts w:ascii="Arial" w:eastAsia="Times New Roman" w:hAnsi="Arial" w:cs="Arial"/>
                <w:color w:val="000000"/>
                <w:sz w:val="20"/>
                <w:szCs w:val="20"/>
                <w:lang w:val="vi-VN"/>
              </w:rPr>
              <w:br/>
            </w:r>
            <w:r w:rsidRPr="009F1AAA">
              <w:rPr>
                <w:rFonts w:ascii="Arial" w:eastAsia="Times New Roman" w:hAnsi="Arial" w:cs="Arial"/>
                <w:i/>
                <w:iCs/>
                <w:color w:val="000000"/>
                <w:sz w:val="20"/>
                <w:szCs w:val="20"/>
                <w:lang w:val="vi-VN"/>
              </w:rPr>
              <w:t>(Ký và ghi rõ họ tên, nếu là tổ chức thì</w:t>
            </w:r>
            <w:r w:rsidRPr="009F1AAA">
              <w:rPr>
                <w:rFonts w:ascii="Arial" w:eastAsia="Times New Roman" w:hAnsi="Arial" w:cs="Arial"/>
                <w:i/>
                <w:iCs/>
                <w:color w:val="000000"/>
                <w:sz w:val="20"/>
                <w:szCs w:val="20"/>
                <w:lang w:val="vi-VN"/>
              </w:rPr>
              <w:br/>
              <w:t>đóng dấu và ghi chức vụ của người ký)</w:t>
            </w:r>
          </w:p>
        </w:tc>
      </w:tr>
    </w:tbl>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lang w:val="vi-VN"/>
        </w:rPr>
        <w:t>__________________</w:t>
      </w:r>
      <w:r w:rsidRPr="009F1AAA">
        <w:rPr>
          <w:rFonts w:ascii="Arial" w:eastAsia="Times New Roman" w:hAnsi="Arial" w:cs="Arial"/>
          <w:color w:val="000000"/>
          <w:sz w:val="20"/>
          <w:szCs w:val="20"/>
        </w:rPr>
        <w:t>________</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vertAlign w:val="superscript"/>
          <w:lang w:val="vi-VN"/>
        </w:rPr>
        <w:t>20</w:t>
      </w:r>
      <w:r w:rsidRPr="009F1AAA">
        <w:rPr>
          <w:rFonts w:ascii="Arial" w:eastAsia="Times New Roman" w:hAnsi="Arial" w:cs="Arial"/>
          <w:color w:val="000000"/>
          <w:sz w:val="20"/>
          <w:szCs w:val="20"/>
          <w:lang w:val="vi-VN"/>
        </w:rPr>
        <w:t> Các căn cứ khác liên quan đến việc thuê mua nhà ở xã hội.</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vertAlign w:val="superscript"/>
          <w:lang w:val="vi-VN"/>
        </w:rPr>
        <w:t>21</w:t>
      </w:r>
      <w:r w:rsidRPr="009F1AAA">
        <w:rPr>
          <w:rFonts w:ascii="Arial" w:eastAsia="Times New Roman" w:hAnsi="Arial" w:cs="Arial"/>
          <w:color w:val="000000"/>
          <w:sz w:val="20"/>
          <w:szCs w:val="20"/>
          <w:lang w:val="vi-VN"/>
        </w:rPr>
        <w:t> Ch</w:t>
      </w:r>
      <w:r w:rsidRPr="009F1AAA">
        <w:rPr>
          <w:rFonts w:ascii="Arial" w:eastAsia="Times New Roman" w:hAnsi="Arial" w:cs="Arial"/>
          <w:color w:val="000000"/>
          <w:sz w:val="20"/>
          <w:szCs w:val="20"/>
          <w:lang w:val="en-GB"/>
        </w:rPr>
        <w:t>ỉ</w:t>
      </w:r>
      <w:r w:rsidRPr="009F1AAA">
        <w:rPr>
          <w:rFonts w:ascii="Arial" w:eastAsia="Times New Roman" w:hAnsi="Arial" w:cs="Arial"/>
          <w:color w:val="000000"/>
          <w:sz w:val="20"/>
          <w:szCs w:val="20"/>
          <w:lang w:val="vi-VN"/>
        </w:rPr>
        <w:t> ghi mục này nếu bên cho thuê mua là tổ chức</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vertAlign w:val="superscript"/>
          <w:lang w:val="vi-VN"/>
        </w:rPr>
        <w:t>23</w:t>
      </w:r>
      <w:r w:rsidRPr="009F1AAA">
        <w:rPr>
          <w:rFonts w:ascii="Arial" w:eastAsia="Times New Roman" w:hAnsi="Arial" w:cs="Arial"/>
          <w:color w:val="000000"/>
          <w:sz w:val="20"/>
          <w:szCs w:val="20"/>
          <w:lang w:val="vi-VN"/>
        </w:rPr>
        <w:t> Ghi rõ họ và tên người đại diện theo pháp luật nếu bên cho thuê mua là tổ chức; ghi rõ họ và tên cá nhân n</w:t>
      </w:r>
      <w:r w:rsidRPr="009F1AAA">
        <w:rPr>
          <w:rFonts w:ascii="Arial" w:eastAsia="Times New Roman" w:hAnsi="Arial" w:cs="Arial"/>
          <w:color w:val="000000"/>
          <w:sz w:val="20"/>
          <w:szCs w:val="20"/>
          <w:lang w:val="en-GB"/>
        </w:rPr>
        <w:t>ế</w:t>
      </w:r>
      <w:r w:rsidRPr="009F1AAA">
        <w:rPr>
          <w:rFonts w:ascii="Arial" w:eastAsia="Times New Roman" w:hAnsi="Arial" w:cs="Arial"/>
          <w:color w:val="000000"/>
          <w:sz w:val="20"/>
          <w:szCs w:val="20"/>
          <w:lang w:val="vi-VN"/>
        </w:rPr>
        <w:t>u bên cho thuê mua là cá nhân.</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vertAlign w:val="superscript"/>
          <w:lang w:val="vi-VN"/>
        </w:rPr>
        <w:t>24</w:t>
      </w:r>
      <w:r w:rsidRPr="009F1AAA">
        <w:rPr>
          <w:rFonts w:ascii="Arial" w:eastAsia="Times New Roman" w:hAnsi="Arial" w:cs="Arial"/>
          <w:color w:val="000000"/>
          <w:sz w:val="20"/>
          <w:szCs w:val="20"/>
          <w:lang w:val="vi-VN"/>
        </w:rPr>
        <w:t> Trường hợp đã được cấp Sổ hộ khẩu, Sổ tạm trú thì vẫn được sử dụng và có giá trị như giấy tờ, tài liệu xác nhận về cư trú theo quy định của Luật Cư trú cho đến hết ngày 31/12/2022.</w:t>
      </w:r>
    </w:p>
    <w:p w:rsidR="009F1AAA" w:rsidRPr="009F1AAA" w:rsidRDefault="009F1AAA" w:rsidP="009F1AAA">
      <w:pPr>
        <w:shd w:val="clear" w:color="auto" w:fill="FFFFFF"/>
        <w:spacing w:beforeLines="0" w:afterLines="0" w:line="234" w:lineRule="atLeast"/>
        <w:ind w:left="0" w:firstLine="0"/>
        <w:jc w:val="left"/>
        <w:rPr>
          <w:rFonts w:ascii="Arial" w:eastAsia="Times New Roman" w:hAnsi="Arial" w:cs="Arial"/>
          <w:color w:val="000000"/>
          <w:sz w:val="18"/>
          <w:szCs w:val="18"/>
        </w:rPr>
      </w:pPr>
      <w:r w:rsidRPr="009F1AAA">
        <w:rPr>
          <w:rFonts w:ascii="Arial" w:eastAsia="Times New Roman" w:hAnsi="Arial" w:cs="Arial"/>
          <w:color w:val="000000"/>
          <w:sz w:val="20"/>
          <w:szCs w:val="20"/>
          <w:vertAlign w:val="superscript"/>
          <w:lang w:val="vi-VN"/>
        </w:rPr>
        <w:t>25</w:t>
      </w:r>
      <w:r w:rsidRPr="009F1AAA">
        <w:rPr>
          <w:rFonts w:ascii="Arial" w:eastAsia="Times New Roman" w:hAnsi="Arial" w:cs="Arial"/>
          <w:color w:val="000000"/>
          <w:sz w:val="20"/>
          <w:szCs w:val="20"/>
          <w:lang w:val="vi-VN"/>
        </w:rPr>
        <w:t> Đối với căn hộ là nhà chung cư.</w:t>
      </w:r>
    </w:p>
    <w:p w:rsidR="009F1AAA" w:rsidRPr="009F1AAA" w:rsidRDefault="009F1AAA" w:rsidP="009F1AAA">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Phụ lục Hợp đồng</w:t>
      </w:r>
    </w:p>
    <w:p w:rsidR="009F1AAA" w:rsidRPr="009F1AAA" w:rsidRDefault="009F1AAA" w:rsidP="009F1AAA">
      <w:pPr>
        <w:shd w:val="clear" w:color="auto" w:fill="FFFFFF"/>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i/>
          <w:iCs/>
          <w:color w:val="000000"/>
          <w:sz w:val="20"/>
          <w:szCs w:val="20"/>
          <w:lang w:val="vi-VN"/>
        </w:rPr>
        <w:t>Các thành viên có tên trong hợp đồng thuê mua nhà ở số </w:t>
      </w:r>
      <w:r w:rsidRPr="009F1AAA">
        <w:rPr>
          <w:rFonts w:ascii="Arial" w:eastAsia="Times New Roman" w:hAnsi="Arial" w:cs="Arial"/>
          <w:b/>
          <w:bCs/>
          <w:i/>
          <w:iCs/>
          <w:color w:val="000000"/>
          <w:sz w:val="20"/>
          <w:szCs w:val="20"/>
        </w:rPr>
        <w:t>....................... </w:t>
      </w:r>
      <w:r w:rsidRPr="009F1AAA">
        <w:rPr>
          <w:rFonts w:ascii="Arial" w:eastAsia="Times New Roman" w:hAnsi="Arial" w:cs="Arial"/>
          <w:b/>
          <w:bCs/>
          <w:i/>
          <w:iCs/>
          <w:color w:val="000000"/>
          <w:sz w:val="20"/>
          <w:szCs w:val="20"/>
          <w:lang w:val="vi-VN"/>
        </w:rPr>
        <w:t>ngày </w:t>
      </w:r>
      <w:r w:rsidRPr="009F1AAA">
        <w:rPr>
          <w:rFonts w:ascii="Arial" w:eastAsia="Times New Roman" w:hAnsi="Arial" w:cs="Arial"/>
          <w:b/>
          <w:bCs/>
          <w:i/>
          <w:iCs/>
          <w:color w:val="000000"/>
          <w:sz w:val="20"/>
          <w:szCs w:val="20"/>
        </w:rPr>
        <w:t>…/…/……</w:t>
      </w:r>
      <w:r w:rsidRPr="009F1AAA">
        <w:rPr>
          <w:rFonts w:ascii="Arial" w:eastAsia="Times New Roman" w:hAnsi="Arial" w:cs="Arial"/>
          <w:b/>
          <w:bCs/>
          <w:i/>
          <w:iCs/>
          <w:color w:val="000000"/>
          <w:sz w:val="20"/>
          <w:szCs w:val="20"/>
          <w:lang w:val="vi-VN"/>
        </w:rPr>
        <w:t> bao gồm: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7"/>
        <w:gridCol w:w="3262"/>
        <w:gridCol w:w="4125"/>
        <w:gridCol w:w="1246"/>
      </w:tblGrid>
      <w:tr w:rsidR="009F1AAA" w:rsidRPr="009F1AAA" w:rsidTr="009F1AA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Họ và tên thành viên trong Hợp đồng thuê mua nhà ở</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Mối quan hệ với người đại diện đứng tên ký hợp đồng thuê mua nhà ở</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Ghi chú</w:t>
            </w: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Nguyễn Văn A</w:t>
            </w:r>
          </w:p>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Số CMND:</w:t>
            </w:r>
            <w:r w:rsidRPr="009F1AAA">
              <w:rPr>
                <w:rFonts w:ascii="Arial" w:eastAsia="Times New Roman" w:hAnsi="Arial" w:cs="Arial"/>
                <w:color w:val="000000"/>
                <w:sz w:val="20"/>
                <w:szCs w:val="20"/>
              </w:rPr>
              <w:t> .................................</w:t>
            </w: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Đứng tên ký hợp đồng thuê mua</w:t>
            </w: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2</w:t>
            </w: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Nguyễn Thị B</w:t>
            </w:r>
          </w:p>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Số CMND:</w:t>
            </w:r>
            <w:r w:rsidRPr="009F1AAA">
              <w:rPr>
                <w:rFonts w:ascii="Arial" w:eastAsia="Times New Roman" w:hAnsi="Arial" w:cs="Arial"/>
                <w:color w:val="000000"/>
                <w:sz w:val="20"/>
                <w:szCs w:val="20"/>
              </w:rPr>
              <w:t> ................................</w:t>
            </w: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Vợ</w:t>
            </w: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lastRenderedPageBreak/>
              <w:t>3</w:t>
            </w: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Nguyễn Văn C</w:t>
            </w:r>
          </w:p>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Số CMND:</w:t>
            </w:r>
            <w:r w:rsidRPr="009F1AAA">
              <w:rPr>
                <w:rFonts w:ascii="Arial" w:eastAsia="Times New Roman" w:hAnsi="Arial" w:cs="Arial"/>
                <w:color w:val="000000"/>
                <w:sz w:val="20"/>
                <w:szCs w:val="20"/>
              </w:rPr>
              <w:t> .................................</w:t>
            </w: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Con đẻ</w:t>
            </w: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w:t>
            </w: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w:t>
            </w:r>
            <w:r w:rsidRPr="009F1AAA">
              <w:rPr>
                <w:rFonts w:ascii="Arial" w:eastAsia="Times New Roman" w:hAnsi="Arial" w:cs="Arial"/>
                <w:color w:val="000000"/>
                <w:sz w:val="20"/>
                <w:szCs w:val="20"/>
                <w:lang w:val="en-GB"/>
              </w:rPr>
              <w:t>……………………..</w:t>
            </w: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afterLines="0" w:line="234" w:lineRule="atLeast"/>
              <w:ind w:left="0" w:firstLine="0"/>
              <w:jc w:val="center"/>
              <w:rPr>
                <w:rFonts w:ascii="Arial" w:eastAsia="Times New Roman" w:hAnsi="Arial" w:cs="Arial"/>
                <w:color w:val="000000"/>
                <w:sz w:val="18"/>
                <w:szCs w:val="18"/>
              </w:rPr>
            </w:pPr>
            <w:r w:rsidRPr="009F1AAA">
              <w:rPr>
                <w:rFonts w:ascii="Arial" w:eastAsia="Times New Roman" w:hAnsi="Arial" w:cs="Arial"/>
                <w:color w:val="000000"/>
                <w:sz w:val="20"/>
                <w:szCs w:val="20"/>
                <w:lang w:val="vi-VN"/>
              </w:rPr>
              <w:t>…</w:t>
            </w:r>
            <w:r w:rsidRPr="009F1AAA">
              <w:rPr>
                <w:rFonts w:ascii="Arial" w:eastAsia="Times New Roman" w:hAnsi="Arial" w:cs="Arial"/>
                <w:color w:val="000000"/>
                <w:sz w:val="20"/>
                <w:szCs w:val="20"/>
                <w:lang w:val="en-GB"/>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r w:rsidR="009F1AAA" w:rsidRPr="009F1AAA" w:rsidTr="009F1AA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9F1AAA" w:rsidRPr="009F1AAA" w:rsidRDefault="009F1AAA" w:rsidP="009F1AAA">
            <w:pPr>
              <w:spacing w:beforeLines="0" w:before="0" w:afterLines="0" w:after="0" w:line="240" w:lineRule="auto"/>
              <w:ind w:left="0" w:firstLine="0"/>
              <w:jc w:val="left"/>
              <w:rPr>
                <w:rFonts w:ascii="Arial" w:eastAsia="Times New Roman" w:hAnsi="Arial" w:cs="Arial"/>
                <w:color w:val="000000"/>
                <w:sz w:val="18"/>
                <w:szCs w:val="18"/>
              </w:rPr>
            </w:pPr>
          </w:p>
        </w:tc>
      </w:tr>
    </w:tbl>
    <w:p w:rsidR="009F1AAA" w:rsidRPr="009F1AAA" w:rsidRDefault="009F1AAA" w:rsidP="009F1AAA">
      <w:pPr>
        <w:shd w:val="clear" w:color="auto" w:fill="FFFFFF"/>
        <w:spacing w:beforeLines="0" w:before="288" w:afterLines="0" w:after="288" w:line="234" w:lineRule="atLeast"/>
        <w:ind w:left="0" w:firstLine="0"/>
        <w:jc w:val="left"/>
        <w:rPr>
          <w:rFonts w:ascii="Arial" w:eastAsia="Times New Roman" w:hAnsi="Arial" w:cs="Arial"/>
          <w:color w:val="000000"/>
          <w:sz w:val="18"/>
          <w:szCs w:val="18"/>
        </w:rPr>
      </w:pPr>
      <w:r w:rsidRPr="009F1AAA">
        <w:rPr>
          <w:rFonts w:ascii="Arial" w:eastAsia="Times New Roman" w:hAnsi="Arial" w:cs="Arial"/>
          <w:b/>
          <w:bCs/>
          <w:color w:val="000000"/>
          <w:sz w:val="20"/>
          <w:szCs w:val="20"/>
          <w:lang w:val="vi-VN"/>
        </w:rPr>
        <w:t>Ghi chú:</w:t>
      </w:r>
      <w:r w:rsidRPr="009F1AAA">
        <w:rPr>
          <w:rFonts w:ascii="Arial" w:eastAsia="Times New Roman" w:hAnsi="Arial" w:cs="Arial"/>
          <w:color w:val="000000"/>
          <w:sz w:val="20"/>
          <w:szCs w:val="20"/>
          <w:lang w:val="vi-VN"/>
        </w:rPr>
        <w:t> Phụ lục này được đóng dấu xác nhận của Bên cho thuê mua nhà</w:t>
      </w:r>
    </w:p>
    <w:p w:rsidR="005E77CF" w:rsidRDefault="005E77CF" w:rsidP="006C5DEF">
      <w:pPr>
        <w:spacing w:before="288" w:after="288"/>
      </w:pPr>
      <w:bookmarkStart w:id="11" w:name="_GoBack"/>
      <w:bookmarkEnd w:id="11"/>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AA"/>
    <w:rsid w:val="002B29E8"/>
    <w:rsid w:val="003A3952"/>
    <w:rsid w:val="005E77CF"/>
    <w:rsid w:val="006C5DEF"/>
    <w:rsid w:val="009F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AA"/>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AA"/>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2023-08-30T10:01:00Z</dcterms:created>
  <dcterms:modified xsi:type="dcterms:W3CDTF">2023-08-30T10:02:00Z</dcterms:modified>
</cp:coreProperties>
</file>