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EE" w:rsidRPr="004667EE" w:rsidRDefault="004667EE" w:rsidP="004667EE">
      <w:pPr>
        <w:pStyle w:val="NormalWeb"/>
        <w:spacing w:before="0" w:beforeAutospacing="0" w:after="240" w:afterAutospacing="0" w:line="360" w:lineRule="atLeast"/>
        <w:ind w:left="48" w:right="48"/>
        <w:rPr>
          <w:color w:val="000000"/>
        </w:rPr>
      </w:pPr>
      <w:r w:rsidRPr="004667EE">
        <w:t>Mẫu 02</w:t>
      </w:r>
      <w:r w:rsidRPr="004667EE">
        <w:br/>
      </w:r>
      <w:r w:rsidRPr="004667EE">
        <w:rPr>
          <w:color w:val="000000"/>
        </w:rPr>
        <w:t>Chính Hữu, một người lính và đồng thời là nhà thơ của lính, để lại dấu ấn mạnh mẽ trong văn hóa Việt Nam thông qua những tác phẩm văn học, trong đó "Đồng chí" là một bức tranh đặc sắc về tình đồng chí của những người lính cách mạng trong giai đoạn đầu của cuộc kháng chiến chống Pháp.</w:t>
      </w:r>
      <w:r w:rsidRPr="004667EE">
        <w:rPr>
          <w:color w:val="000000"/>
        </w:rPr>
        <w:t xml:space="preserve"> </w:t>
      </w:r>
      <w:r w:rsidRPr="004667EE">
        <w:rPr>
          <w:color w:val="000000"/>
        </w:rPr>
        <w:t>Tác phẩm này được Chính Hữu sáng tác vào năm 1948, thời điểm khó khăn và đau đớn của cuộc chiến tranh. Sau chiến dịch Việt Bắc năm 1947, khi Chính Hữu bị ốm và nằm lại tại trạm quân y, đồng đội đã tỏ ra đặc biệt quan tâm và chăm sóc anh. Sự ấm áp và đồng lòng trong nhóm quân đã truyền cảm hứng cho Chính Hữu viết nên tác phẩm "Đồng chí".</w:t>
      </w:r>
      <w:r w:rsidRPr="004667EE">
        <w:rPr>
          <w:color w:val="000000"/>
        </w:rPr>
        <w:t xml:space="preserve"> </w:t>
      </w:r>
      <w:r w:rsidRPr="004667EE">
        <w:rPr>
          <w:color w:val="000000"/>
        </w:rPr>
        <w:t>Người lính cách mạng trong bài thơ không chỉ chia sẻ cùng nhau quê hương và nguồn gốc nông dân, mà còn chung một nhiệm vụ và lý tưởng. Hình ảnh đồng chí trong bài thơ không chỉ giới hạn ở mức độ quốc gia mà còn mở rộng ra thành một biểu tượng của tình đồng đội và sự đoàn kết. Cùng chung cảnh ngộ, cùng gian khổ của cuộc sống lính, họ tạo nên một cội nguồn vững chắc cho tình đồng chí.</w:t>
      </w:r>
      <w:r w:rsidRPr="004667EE">
        <w:rPr>
          <w:color w:val="000000"/>
        </w:rPr>
        <w:t xml:space="preserve"> </w:t>
      </w:r>
      <w:r w:rsidRPr="004667EE">
        <w:rPr>
          <w:color w:val="000000"/>
        </w:rPr>
        <w:t>Ngoài ra, sự thấu hiểu và chia sẻ trong gian khổ cũng là yếu tố quan trọng của tình đồng chí. Hình ảnh "đêm rét chung chăn thành đôi tri kỷ" tạo nên bức tranh ấm áp trong những đêm lạnh giá. Việc chia sẻ cảm xúc và gắn bó trong những khó khăn làm nổi bật sự hiện diện đáng quý của tình đồng chí.</w:t>
      </w:r>
      <w:r w:rsidRPr="004667EE">
        <w:rPr>
          <w:color w:val="000000"/>
        </w:rPr>
        <w:t xml:space="preserve"> </w:t>
      </w:r>
      <w:r w:rsidRPr="004667EE">
        <w:rPr>
          <w:color w:val="000000"/>
        </w:rPr>
        <w:t>Bài thơ không chỉ tập trung vào khía cạnh gian khổ và khó khăn mà người lính phải đối mặt, mà còn chú trọng đến vẻ đẹp và lòng dũng cảm của họ trong cuộc chiến tranh. Hình ảnh "Đầu súng trăng treo" là một biểu tượng tinh tế về sự hiện diện của người lính trong đêm, giữa rừng hoang vắng. Sự kết hợp giữa hiện thực và lãng mạn, giữa chiến tranh và hòa bình, tạo nên một hình ảnh mạnh mẽ về người lính và tình đồng chí.</w:t>
      </w:r>
      <w:r w:rsidRPr="004667EE">
        <w:rPr>
          <w:color w:val="000000"/>
        </w:rPr>
        <w:t xml:space="preserve"> </w:t>
      </w:r>
      <w:r w:rsidRPr="004667EE">
        <w:rPr>
          <w:color w:val="000000"/>
        </w:rPr>
        <w:t>Bằng cách này, Chính Hữu đã làm nổi bật vẻ đẹp của tình đồng chí, không chỉ thông qua những khía cạnh khó khăn và gian khổ, mà còn qua sự đoàn kết, chia sẻ, và lòng dũng cảm của những người lính cách mạng. Bài thơ đã trở thành một biểu tượng về tình đồng chí và tình đồng đội trong văn hóa Việt Nam, mở ra một hướng đi mới cho văn học kháng chiến.</w:t>
      </w:r>
    </w:p>
    <w:p w:rsidR="002521C1" w:rsidRPr="004667EE" w:rsidRDefault="004667EE" w:rsidP="004667EE">
      <w:pPr>
        <w:rPr>
          <w:rFonts w:ascii="Times New Roman" w:hAnsi="Times New Roman" w:cs="Times New Roman"/>
          <w:sz w:val="24"/>
          <w:szCs w:val="24"/>
        </w:rPr>
      </w:pPr>
      <w:r w:rsidRPr="004667EE">
        <w:rPr>
          <w:rFonts w:ascii="Times New Roman" w:hAnsi="Times New Roman" w:cs="Times New Roman"/>
          <w:sz w:val="24"/>
          <w:szCs w:val="24"/>
        </w:rPr>
        <w:t>Mẫu 03:</w:t>
      </w:r>
    </w:p>
    <w:p w:rsidR="004667EE" w:rsidRPr="004667EE" w:rsidRDefault="004667EE" w:rsidP="004667EE">
      <w:pPr>
        <w:pStyle w:val="NormalWeb"/>
        <w:spacing w:before="0" w:beforeAutospacing="0" w:after="240" w:afterAutospacing="0" w:line="360" w:lineRule="atLeast"/>
        <w:ind w:left="48" w:right="48"/>
        <w:jc w:val="both"/>
        <w:rPr>
          <w:color w:val="000000"/>
        </w:rPr>
      </w:pPr>
      <w:r w:rsidRPr="004667EE">
        <w:rPr>
          <w:color w:val="000000"/>
        </w:rPr>
        <w:t>"Đồng chí" của Chính Hữu là một kiệt tác trong thơ chiến sĩ Việt Nam, đặc biệt là trong bối cảnh kháng chiến chống Pháp. Tác phẩm này không chỉ thể hiện sự uyên bác về mặt nghệ thuật mà còn tập trung vào vẻ đẹp tâm hồn của tình đồng chí, đồng đội, và sự gắn bó kiên cường của anh bộ đội cụ Hồ.</w:t>
      </w:r>
      <w:r>
        <w:rPr>
          <w:color w:val="000000"/>
        </w:rPr>
        <w:t xml:space="preserve"> </w:t>
      </w:r>
      <w:bookmarkStart w:id="0" w:name="_GoBack"/>
      <w:bookmarkEnd w:id="0"/>
      <w:r w:rsidRPr="004667EE">
        <w:rPr>
          <w:color w:val="000000"/>
        </w:rPr>
        <w:t>Bắt đầu bằng hình ảnh đất đai cằn cỗi, nước mặn đồng chua của quê hương, và ngôi làng nghèo bạc màu, nhà thơ đã làm nổi bật sự tương đồng về cảnh ngộ nơi xuất thân của những người chiến sĩ. Họ chẳng hẹn mà đã quen nhau, đoàn kết vì mục tiêu chung là bảo vệ quê hương khỏi giặc Pháp. Hình ảnh súng và đầu sát, đêm rét chung chăn đã thể hiện tình đồng chí, tình đồng đội một cách chân thành và thấu hiểu nhau.</w:t>
      </w:r>
      <w:r>
        <w:rPr>
          <w:color w:val="000000"/>
        </w:rPr>
        <w:t xml:space="preserve"> </w:t>
      </w:r>
      <w:r w:rsidRPr="004667EE">
        <w:rPr>
          <w:color w:val="000000"/>
        </w:rPr>
        <w:t xml:space="preserve">Những chi tiết như áo rách vai, quần vá, chân không giày đưa người đọc đến cái khó khăn, thiếu thốn của cuộc sống người lính. Tuy nhiên, người lính không chịu thua cuộc, họ cười buốt giá, và tay nắm chặt bàn tay thương nhau trong những khoảnh </w:t>
      </w:r>
      <w:r w:rsidRPr="004667EE">
        <w:rPr>
          <w:color w:val="000000"/>
        </w:rPr>
        <w:lastRenderedPageBreak/>
        <w:t>khắc khó khăn. Nhà thơ không chỉ tập trung vào khía cạnh vật chất mà còn chú trọng vào tinh thần lạc quan và lòng đoàn kết trong tình đồng chí.</w:t>
      </w:r>
      <w:r>
        <w:rPr>
          <w:color w:val="000000"/>
        </w:rPr>
        <w:t xml:space="preserve"> </w:t>
      </w:r>
      <w:r w:rsidRPr="004667EE">
        <w:rPr>
          <w:color w:val="000000"/>
        </w:rPr>
        <w:t>Tình đồng chí càng phát triển khi họ tâm sự về quê hương, về những nơi gắn bó với ký ức tuổi thơ. Đồng chí trở thành tri kỉ, chia sẻ không chỉ về chiến trường mà còn về những nỗi nhớ sâu sắc. Ruộng nương, giếng nước gốc đa là những hình ảnh quen thuộc đan xen trong tâm trí người lính, làm tăng thêm sự hiểu biết và đồng cảm giữa họ.</w:t>
      </w:r>
      <w:r>
        <w:rPr>
          <w:color w:val="000000"/>
        </w:rPr>
        <w:t xml:space="preserve"> </w:t>
      </w:r>
      <w:r w:rsidRPr="004667EE">
        <w:rPr>
          <w:color w:val="000000"/>
        </w:rPr>
        <w:t>Cuối cùng, hình ảnh đầu súng trăng treo là một biểu tượng cho tình đồng chí trong hoàn cảnh chiến đấu khốc liệt. Trong đêm tối, sương muối mỏng mảnh, họ đứng cạnh nhau chờ giặc tới. Đầu súng trăng treo không chỉ là nguồn sáng cho chiến trường mà còn là biểu tượng của lòng đoàn kết, đồng lòng của những người chiến sĩ.</w:t>
      </w:r>
      <w:r>
        <w:rPr>
          <w:color w:val="000000"/>
        </w:rPr>
        <w:t xml:space="preserve"> </w:t>
      </w:r>
      <w:r w:rsidRPr="004667EE">
        <w:rPr>
          <w:color w:val="000000"/>
        </w:rPr>
        <w:t>Những tầm tư, tình cảm và sự hy sinh trong "Đồng chí" của Chính Hữu không chỉ thể hiện tài năng văn chương mà còn là nguồn động viên, tinh thần bất khuất trong cuộc kháng chiến. Tác phẩm này trường tồn và góp phần làm phong phú thêm văn chương kháng chiến Việt Nam.</w:t>
      </w:r>
    </w:p>
    <w:p w:rsidR="004667EE" w:rsidRPr="004667EE" w:rsidRDefault="004667EE" w:rsidP="004667EE">
      <w:pPr>
        <w:rPr>
          <w:rFonts w:ascii="Times New Roman" w:hAnsi="Times New Roman" w:cs="Times New Roman"/>
          <w:sz w:val="24"/>
          <w:szCs w:val="24"/>
        </w:rPr>
      </w:pPr>
    </w:p>
    <w:sectPr w:rsidR="004667EE" w:rsidRPr="00466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EE"/>
    <w:rsid w:val="002521C1"/>
    <w:rsid w:val="0046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1CA24-B9E9-4D55-84D6-C0F5AA5D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7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44577">
      <w:bodyDiv w:val="1"/>
      <w:marLeft w:val="0"/>
      <w:marRight w:val="0"/>
      <w:marTop w:val="0"/>
      <w:marBottom w:val="0"/>
      <w:divBdr>
        <w:top w:val="none" w:sz="0" w:space="0" w:color="auto"/>
        <w:left w:val="none" w:sz="0" w:space="0" w:color="auto"/>
        <w:bottom w:val="none" w:sz="0" w:space="0" w:color="auto"/>
        <w:right w:val="none" w:sz="0" w:space="0" w:color="auto"/>
      </w:divBdr>
    </w:div>
    <w:div w:id="14242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2025-04-22T01:36:00Z</dcterms:created>
  <dcterms:modified xsi:type="dcterms:W3CDTF">2025-04-22T01:37:00Z</dcterms:modified>
</cp:coreProperties>
</file>