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430E" w:rsidRPr="0042430E" w:rsidRDefault="0042430E" w:rsidP="0042430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30E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proofErr w:type="spellStart"/>
      <w:r w:rsidRPr="0042430E">
        <w:rPr>
          <w:rFonts w:ascii="Times New Roman" w:hAnsi="Times New Roman" w:cs="Times New Roman"/>
          <w:b/>
          <w:bCs/>
          <w:sz w:val="28"/>
          <w:szCs w:val="28"/>
        </w:rPr>
        <w:t>đoạn</w:t>
      </w:r>
      <w:proofErr w:type="spellEnd"/>
      <w:r w:rsidRPr="004243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30E">
        <w:rPr>
          <w:rFonts w:ascii="Times New Roman" w:hAnsi="Times New Roman" w:cs="Times New Roman"/>
          <w:b/>
          <w:bCs/>
          <w:sz w:val="28"/>
          <w:szCs w:val="28"/>
        </w:rPr>
        <w:t>văn</w:t>
      </w:r>
      <w:proofErr w:type="spellEnd"/>
      <w:r w:rsidRPr="004243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30E">
        <w:rPr>
          <w:rFonts w:ascii="Times New Roman" w:hAnsi="Times New Roman" w:cs="Times New Roman"/>
          <w:b/>
          <w:bCs/>
          <w:sz w:val="28"/>
          <w:szCs w:val="28"/>
        </w:rPr>
        <w:t>nêu</w:t>
      </w:r>
      <w:proofErr w:type="spellEnd"/>
      <w:r w:rsidRPr="0042430E">
        <w:rPr>
          <w:rFonts w:ascii="Times New Roman" w:hAnsi="Times New Roman" w:cs="Times New Roman"/>
          <w:b/>
          <w:bCs/>
          <w:sz w:val="28"/>
          <w:szCs w:val="28"/>
        </w:rPr>
        <w:t xml:space="preserve"> ý </w:t>
      </w:r>
      <w:proofErr w:type="spellStart"/>
      <w:r w:rsidRPr="0042430E">
        <w:rPr>
          <w:rFonts w:ascii="Times New Roman" w:hAnsi="Times New Roman" w:cs="Times New Roman"/>
          <w:b/>
          <w:bCs/>
          <w:sz w:val="28"/>
          <w:szCs w:val="28"/>
        </w:rPr>
        <w:t>kiến</w:t>
      </w:r>
      <w:proofErr w:type="spellEnd"/>
      <w:r w:rsidRPr="004243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30E">
        <w:rPr>
          <w:rFonts w:ascii="Times New Roman" w:hAnsi="Times New Roman" w:cs="Times New Roman"/>
          <w:b/>
          <w:bCs/>
          <w:sz w:val="28"/>
          <w:szCs w:val="28"/>
        </w:rPr>
        <w:t>về</w:t>
      </w:r>
      <w:proofErr w:type="spellEnd"/>
      <w:r w:rsidRPr="004243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30E">
        <w:rPr>
          <w:rFonts w:ascii="Times New Roman" w:hAnsi="Times New Roman" w:cs="Times New Roman"/>
          <w:b/>
          <w:bCs/>
          <w:sz w:val="28"/>
          <w:szCs w:val="28"/>
        </w:rPr>
        <w:t>những</w:t>
      </w:r>
      <w:proofErr w:type="spellEnd"/>
      <w:r w:rsidRPr="004243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30E">
        <w:rPr>
          <w:rFonts w:ascii="Times New Roman" w:hAnsi="Times New Roman" w:cs="Times New Roman"/>
          <w:b/>
          <w:bCs/>
          <w:sz w:val="28"/>
          <w:szCs w:val="28"/>
        </w:rPr>
        <w:t>việc</w:t>
      </w:r>
      <w:proofErr w:type="spellEnd"/>
      <w:r w:rsidRPr="004243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30E">
        <w:rPr>
          <w:rFonts w:ascii="Times New Roman" w:hAnsi="Times New Roman" w:cs="Times New Roman"/>
          <w:b/>
          <w:bCs/>
          <w:sz w:val="28"/>
          <w:szCs w:val="28"/>
        </w:rPr>
        <w:t>cần</w:t>
      </w:r>
      <w:proofErr w:type="spellEnd"/>
      <w:r w:rsidRPr="004243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30E">
        <w:rPr>
          <w:rFonts w:ascii="Times New Roman" w:hAnsi="Times New Roman" w:cs="Times New Roman"/>
          <w:b/>
          <w:bCs/>
          <w:sz w:val="28"/>
          <w:szCs w:val="28"/>
        </w:rPr>
        <w:t>làm</w:t>
      </w:r>
      <w:proofErr w:type="spellEnd"/>
      <w:r w:rsidRPr="004243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30E">
        <w:rPr>
          <w:rFonts w:ascii="Times New Roman" w:hAnsi="Times New Roman" w:cs="Times New Roman"/>
          <w:b/>
          <w:bCs/>
          <w:sz w:val="28"/>
          <w:szCs w:val="28"/>
        </w:rPr>
        <w:t>để</w:t>
      </w:r>
      <w:proofErr w:type="spellEnd"/>
      <w:r w:rsidRPr="004243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30E">
        <w:rPr>
          <w:rFonts w:ascii="Times New Roman" w:hAnsi="Times New Roman" w:cs="Times New Roman"/>
          <w:b/>
          <w:bCs/>
          <w:sz w:val="28"/>
          <w:szCs w:val="28"/>
        </w:rPr>
        <w:t>giảm</w:t>
      </w:r>
      <w:proofErr w:type="spellEnd"/>
      <w:r w:rsidRPr="0042430E">
        <w:rPr>
          <w:rFonts w:ascii="Times New Roman" w:hAnsi="Times New Roman" w:cs="Times New Roman"/>
          <w:b/>
          <w:bCs/>
          <w:sz w:val="28"/>
          <w:szCs w:val="28"/>
        </w:rPr>
        <w:t xml:space="preserve"> ô </w:t>
      </w:r>
      <w:proofErr w:type="spellStart"/>
      <w:r w:rsidRPr="0042430E">
        <w:rPr>
          <w:rFonts w:ascii="Times New Roman" w:hAnsi="Times New Roman" w:cs="Times New Roman"/>
          <w:b/>
          <w:bCs/>
          <w:sz w:val="28"/>
          <w:szCs w:val="28"/>
        </w:rPr>
        <w:t>nhiễm</w:t>
      </w:r>
      <w:proofErr w:type="spellEnd"/>
      <w:r w:rsidRPr="004243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30E">
        <w:rPr>
          <w:rFonts w:ascii="Times New Roman" w:hAnsi="Times New Roman" w:cs="Times New Roman"/>
          <w:b/>
          <w:bCs/>
          <w:sz w:val="28"/>
          <w:szCs w:val="28"/>
        </w:rPr>
        <w:t>không</w:t>
      </w:r>
      <w:proofErr w:type="spellEnd"/>
      <w:r w:rsidRPr="004243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2430E">
        <w:rPr>
          <w:rFonts w:ascii="Times New Roman" w:hAnsi="Times New Roman" w:cs="Times New Roman"/>
          <w:b/>
          <w:bCs/>
          <w:sz w:val="28"/>
          <w:szCs w:val="28"/>
        </w:rPr>
        <w:t>khí</w:t>
      </w:r>
      <w:proofErr w:type="spellEnd"/>
    </w:p>
    <w:p w:rsidR="00FF4DC7" w:rsidRPr="001D6AB1" w:rsidRDefault="00FF4DC7" w:rsidP="001D6AB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685E75" w:rsidRPr="001D6AB1" w:rsidRDefault="00FF4DC7" w:rsidP="001D6AB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D6AB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r w:rsidRPr="001D6AB1">
        <w:rPr>
          <w:rFonts w:ascii="Times New Roman" w:hAnsi="Times New Roman" w:cs="Times New Roman"/>
          <w:sz w:val="26"/>
          <w:szCs w:val="26"/>
        </w:rPr>
        <w:t xml:space="preserve">ô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đô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nay</w:t>
      </w:r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tiện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lad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Bởi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nay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01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02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tiện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di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CO2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tang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bụi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hô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khắc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khích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tiện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buýt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tàu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ngầm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đạp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, …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472EE0" w:rsidRPr="001D6AB1">
        <w:rPr>
          <w:rFonts w:ascii="Times New Roman" w:hAnsi="Times New Roman" w:cs="Times New Roman"/>
          <w:sz w:val="26"/>
          <w:szCs w:val="26"/>
        </w:rPr>
        <w:t>an</w:t>
      </w:r>
      <w:proofErr w:type="gram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tiện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lợi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cận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đãi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ai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tiện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ta</w:t>
      </w:r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lành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vẻ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72EE0" w:rsidRPr="001D6AB1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="00472EE0" w:rsidRPr="001D6AB1">
        <w:rPr>
          <w:rFonts w:ascii="Times New Roman" w:hAnsi="Times New Roman" w:cs="Times New Roman"/>
          <w:sz w:val="26"/>
          <w:szCs w:val="26"/>
        </w:rPr>
        <w:t>.</w:t>
      </w:r>
    </w:p>
    <w:p w:rsidR="001D6AB1" w:rsidRPr="001D6AB1" w:rsidRDefault="001D6AB1" w:rsidP="001D6AB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1D6AB1" w:rsidRPr="001D6AB1" w:rsidRDefault="001D6AB1" w:rsidP="001D6AB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cường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vô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sạch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thụ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CO2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oxy,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hòa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hậu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thiểu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bụi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mịn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. Tuy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nay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chặt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phá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bừa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bãi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đô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chóng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càng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khắp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cư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ven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. Các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đô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sạch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đẹp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biện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phá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tầm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rừng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cây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mái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thanh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lọc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loạt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>.</w:t>
      </w:r>
    </w:p>
    <w:p w:rsidR="001D6AB1" w:rsidRPr="001D6AB1" w:rsidRDefault="001D6AB1" w:rsidP="001D6AB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1D6AB1" w:rsidRPr="001D6AB1" w:rsidRDefault="001D6AB1" w:rsidP="001D6AB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6AB1">
        <w:rPr>
          <w:rFonts w:ascii="Times New Roman" w:hAnsi="Times New Roman" w:cs="Times New Roman"/>
          <w:sz w:val="26"/>
          <w:szCs w:val="26"/>
        </w:rPr>
        <w:lastRenderedPageBreak/>
        <w:t xml:space="preserve">Các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khu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SO2, NOx, CO…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ảnh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nặng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nề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khỏe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già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. Do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soát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ngặt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buộc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lắp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xả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phạm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phạt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khắc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thậm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chí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thúc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đẩy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tái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sạch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khích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giám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xả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trái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, qua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xã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>.</w:t>
      </w:r>
    </w:p>
    <w:p w:rsidR="0042430E" w:rsidRDefault="001D6AB1" w:rsidP="001D6AB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4</w:t>
      </w:r>
    </w:p>
    <w:p w:rsidR="001D6AB1" w:rsidRPr="001D6AB1" w:rsidRDefault="001D6AB1" w:rsidP="001D6AB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D6AB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yếu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tố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nghiêm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nó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khỏe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. Do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tuyên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tầm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gìn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lành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. Các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chiến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xuyên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. Trường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. Khi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rõ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vi –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đốt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rác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thạch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kiệm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cộng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dẫn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tảng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chắc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bền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>.</w:t>
      </w:r>
    </w:p>
    <w:p w:rsidR="0042430E" w:rsidRDefault="001D6AB1" w:rsidP="001D6AB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5 </w:t>
      </w:r>
    </w:p>
    <w:p w:rsidR="001D6AB1" w:rsidRPr="001D6AB1" w:rsidRDefault="001D6AB1" w:rsidP="001D6AB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D6AB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thạch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sạch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trời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gió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thuỷ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thải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hại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đáng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lastRenderedPageBreak/>
        <w:t>nước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khích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tái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hỗ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trợ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thuật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. Các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viện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bị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trời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kiệm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lưới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sạch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chú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sạch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bền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6AB1">
        <w:rPr>
          <w:rFonts w:ascii="Times New Roman" w:hAnsi="Times New Roman" w:cs="Times New Roman"/>
          <w:sz w:val="26"/>
          <w:szCs w:val="26"/>
        </w:rPr>
        <w:t>lai</w:t>
      </w:r>
      <w:proofErr w:type="spellEnd"/>
      <w:r w:rsidRPr="001D6AB1">
        <w:rPr>
          <w:rFonts w:ascii="Times New Roman" w:hAnsi="Times New Roman" w:cs="Times New Roman"/>
          <w:sz w:val="26"/>
          <w:szCs w:val="26"/>
        </w:rPr>
        <w:t>.</w:t>
      </w:r>
    </w:p>
    <w:p w:rsidR="001D6AB1" w:rsidRPr="001D6AB1" w:rsidRDefault="001D6AB1" w:rsidP="001D6AB1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D6AB1" w:rsidRPr="001D6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DC7"/>
    <w:rsid w:val="001D6AB1"/>
    <w:rsid w:val="0042430E"/>
    <w:rsid w:val="00472EE0"/>
    <w:rsid w:val="00685E75"/>
    <w:rsid w:val="0090124A"/>
    <w:rsid w:val="009A7D14"/>
    <w:rsid w:val="00F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9A5AD"/>
  <w15:chartTrackingRefBased/>
  <w15:docId w15:val="{2FE6FDE2-6A36-443F-8D4C-203BF4C9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Luyến Minh TV DAPL</dc:creator>
  <cp:keywords/>
  <dc:description/>
  <cp:lastModifiedBy>Luyến Minh TV DAPL</cp:lastModifiedBy>
  <cp:revision>1</cp:revision>
  <dcterms:created xsi:type="dcterms:W3CDTF">2025-04-23T08:17:00Z</dcterms:created>
  <dcterms:modified xsi:type="dcterms:W3CDTF">2025-04-23T10:04:00Z</dcterms:modified>
</cp:coreProperties>
</file>