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DF" w:rsidRPr="00874419" w:rsidRDefault="001A1449">
      <w:pPr>
        <w:shd w:val="clear" w:color="auto" w:fill="FFFFFF"/>
        <w:spacing w:before="120" w:after="120" w:line="255" w:lineRule="auto"/>
        <w:jc w:val="center"/>
        <w:rPr>
          <w:rFonts w:ascii="Times New Roman" w:hAnsi="Times New Roman" w:cs="Times New Roman"/>
          <w:b/>
        </w:rPr>
      </w:pPr>
      <w:r w:rsidRPr="00874419">
        <w:rPr>
          <w:rFonts w:ascii="Times New Roman" w:hAnsi="Times New Roman" w:cs="Times New Roman"/>
          <w:b/>
        </w:rPr>
        <w:t>BI</w:t>
      </w:r>
      <w:r w:rsidRPr="00874419">
        <w:rPr>
          <w:rFonts w:ascii="Times New Roman" w:hAnsi="Times New Roman" w:cs="Times New Roman"/>
          <w:b/>
        </w:rPr>
        <w:t>Ể</w:t>
      </w:r>
      <w:r w:rsidRPr="00874419">
        <w:rPr>
          <w:rFonts w:ascii="Times New Roman" w:hAnsi="Times New Roman" w:cs="Times New Roman"/>
          <w:b/>
        </w:rPr>
        <w:t>U M</w:t>
      </w:r>
      <w:r w:rsidRPr="00874419">
        <w:rPr>
          <w:rFonts w:ascii="Times New Roman" w:hAnsi="Times New Roman" w:cs="Times New Roman"/>
          <w:b/>
        </w:rPr>
        <w:t>Ẫ</w:t>
      </w:r>
      <w:r w:rsidRPr="00874419">
        <w:rPr>
          <w:rFonts w:ascii="Times New Roman" w:hAnsi="Times New Roman" w:cs="Times New Roman"/>
          <w:b/>
        </w:rPr>
        <w:t>U 03. B</w:t>
      </w:r>
      <w:r w:rsidRPr="00874419">
        <w:rPr>
          <w:rFonts w:ascii="Times New Roman" w:hAnsi="Times New Roman" w:cs="Times New Roman"/>
          <w:b/>
        </w:rPr>
        <w:t>Ả</w:t>
      </w:r>
      <w:r w:rsidRPr="00874419">
        <w:rPr>
          <w:rFonts w:ascii="Times New Roman" w:hAnsi="Times New Roman" w:cs="Times New Roman"/>
          <w:b/>
        </w:rPr>
        <w:t>NG T</w:t>
      </w:r>
      <w:r w:rsidRPr="00874419">
        <w:rPr>
          <w:rFonts w:ascii="Times New Roman" w:hAnsi="Times New Roman" w:cs="Times New Roman"/>
          <w:b/>
        </w:rPr>
        <w:t>Ổ</w:t>
      </w:r>
      <w:r w:rsidRPr="00874419">
        <w:rPr>
          <w:rFonts w:ascii="Times New Roman" w:hAnsi="Times New Roman" w:cs="Times New Roman"/>
          <w:b/>
        </w:rPr>
        <w:t>NG H</w:t>
      </w:r>
      <w:r w:rsidRPr="00874419">
        <w:rPr>
          <w:rFonts w:ascii="Times New Roman" w:hAnsi="Times New Roman" w:cs="Times New Roman"/>
          <w:b/>
        </w:rPr>
        <w:t>Ợ</w:t>
      </w:r>
      <w:r w:rsidRPr="00874419">
        <w:rPr>
          <w:rFonts w:ascii="Times New Roman" w:hAnsi="Times New Roman" w:cs="Times New Roman"/>
          <w:b/>
        </w:rPr>
        <w:t>P K</w:t>
      </w:r>
      <w:r w:rsidRPr="00874419">
        <w:rPr>
          <w:rFonts w:ascii="Times New Roman" w:hAnsi="Times New Roman" w:cs="Times New Roman"/>
          <w:b/>
        </w:rPr>
        <w:t>Ế</w:t>
      </w:r>
      <w:r w:rsidRPr="00874419">
        <w:rPr>
          <w:rFonts w:ascii="Times New Roman" w:hAnsi="Times New Roman" w:cs="Times New Roman"/>
          <w:b/>
        </w:rPr>
        <w:t>T QU</w:t>
      </w:r>
      <w:r w:rsidRPr="00874419">
        <w:rPr>
          <w:rFonts w:ascii="Times New Roman" w:hAnsi="Times New Roman" w:cs="Times New Roman"/>
          <w:b/>
        </w:rPr>
        <w:t>Ả</w:t>
      </w:r>
      <w:r w:rsidRPr="00874419">
        <w:rPr>
          <w:rFonts w:ascii="Times New Roman" w:hAnsi="Times New Roman" w:cs="Times New Roman"/>
          <w:b/>
        </w:rPr>
        <w:t xml:space="preserve"> L</w:t>
      </w:r>
      <w:r w:rsidRPr="00874419">
        <w:rPr>
          <w:rFonts w:ascii="Times New Roman" w:hAnsi="Times New Roman" w:cs="Times New Roman"/>
          <w:b/>
        </w:rPr>
        <w:t>Ấ</w:t>
      </w:r>
      <w:r w:rsidRPr="00874419">
        <w:rPr>
          <w:rFonts w:ascii="Times New Roman" w:hAnsi="Times New Roman" w:cs="Times New Roman"/>
          <w:b/>
        </w:rPr>
        <w:t>Y Ý KI</w:t>
      </w:r>
      <w:r w:rsidRPr="00874419">
        <w:rPr>
          <w:rFonts w:ascii="Times New Roman" w:hAnsi="Times New Roman" w:cs="Times New Roman"/>
          <w:b/>
        </w:rPr>
        <w:t>Ế</w:t>
      </w:r>
      <w:r w:rsidRPr="00874419">
        <w:rPr>
          <w:rFonts w:ascii="Times New Roman" w:hAnsi="Times New Roman" w:cs="Times New Roman"/>
          <w:b/>
        </w:rPr>
        <w:t>N C</w:t>
      </w:r>
      <w:r w:rsidRPr="00874419">
        <w:rPr>
          <w:rFonts w:ascii="Times New Roman" w:hAnsi="Times New Roman" w:cs="Times New Roman"/>
          <w:b/>
        </w:rPr>
        <w:t>Ủ</w:t>
      </w:r>
      <w:r w:rsidRPr="00874419">
        <w:rPr>
          <w:rFonts w:ascii="Times New Roman" w:hAnsi="Times New Roman" w:cs="Times New Roman"/>
          <w:b/>
        </w:rPr>
        <w:t>A GIÁO VIÊN, NHÂN VIÊN TRONG TRƯ</w:t>
      </w:r>
      <w:r w:rsidRPr="00874419">
        <w:rPr>
          <w:rFonts w:ascii="Times New Roman" w:hAnsi="Times New Roman" w:cs="Times New Roman"/>
          <w:b/>
        </w:rPr>
        <w:t>Ờ</w:t>
      </w:r>
      <w:r w:rsidRPr="00874419">
        <w:rPr>
          <w:rFonts w:ascii="Times New Roman" w:hAnsi="Times New Roman" w:cs="Times New Roman"/>
          <w:b/>
        </w:rPr>
        <w:t>NG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1) T</w:t>
      </w:r>
      <w:r w:rsidRPr="00874419">
        <w:rPr>
          <w:rFonts w:ascii="Times New Roman" w:hAnsi="Times New Roman" w:cs="Times New Roman"/>
        </w:rPr>
        <w:t>ỉ</w:t>
      </w:r>
      <w:r w:rsidRPr="00874419">
        <w:rPr>
          <w:rFonts w:ascii="Times New Roman" w:hAnsi="Times New Roman" w:cs="Times New Roman"/>
        </w:rPr>
        <w:t>nh/Thành ph</w:t>
      </w:r>
      <w:r w:rsidRPr="00874419">
        <w:rPr>
          <w:rFonts w:ascii="Times New Roman" w:hAnsi="Times New Roman" w:cs="Times New Roman"/>
        </w:rPr>
        <w:t>ố</w:t>
      </w:r>
      <w:r w:rsidRPr="00874419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2) Huy</w:t>
      </w:r>
      <w:r w:rsidRPr="00874419">
        <w:rPr>
          <w:rFonts w:ascii="Times New Roman" w:hAnsi="Times New Roman" w:cs="Times New Roman"/>
        </w:rPr>
        <w:t>ệ</w:t>
      </w:r>
      <w:r w:rsidRPr="00874419">
        <w:rPr>
          <w:rFonts w:ascii="Times New Roman" w:hAnsi="Times New Roman" w:cs="Times New Roman"/>
        </w:rPr>
        <w:t>n/Qu</w:t>
      </w:r>
      <w:r w:rsidRPr="00874419">
        <w:rPr>
          <w:rFonts w:ascii="Times New Roman" w:hAnsi="Times New Roman" w:cs="Times New Roman"/>
        </w:rPr>
        <w:t>ậ</w:t>
      </w:r>
      <w:r w:rsidRPr="00874419">
        <w:rPr>
          <w:rFonts w:ascii="Times New Roman" w:hAnsi="Times New Roman" w:cs="Times New Roman"/>
        </w:rPr>
        <w:t>n/Th</w:t>
      </w:r>
      <w:r w:rsidRPr="00874419">
        <w:rPr>
          <w:rFonts w:ascii="Times New Roman" w:hAnsi="Times New Roman" w:cs="Times New Roman"/>
        </w:rPr>
        <w:t>ị</w:t>
      </w:r>
      <w:r w:rsidRPr="00874419">
        <w:rPr>
          <w:rFonts w:ascii="Times New Roman" w:hAnsi="Times New Roman" w:cs="Times New Roman"/>
        </w:rPr>
        <w:t xml:space="preserve"> xã:......................................................................................................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3) Xã/phư</w:t>
      </w:r>
      <w:r w:rsidRPr="00874419">
        <w:rPr>
          <w:rFonts w:ascii="Times New Roman" w:hAnsi="Times New Roman" w:cs="Times New Roman"/>
        </w:rPr>
        <w:t>ờ</w:t>
      </w:r>
      <w:r w:rsidRPr="00874419">
        <w:rPr>
          <w:rFonts w:ascii="Times New Roman" w:hAnsi="Times New Roman" w:cs="Times New Roman"/>
        </w:rPr>
        <w:t>ng....................................................................................................................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 xml:space="preserve">4) </w:t>
      </w:r>
      <w:r w:rsidRPr="00874419">
        <w:rPr>
          <w:rFonts w:ascii="Times New Roman" w:hAnsi="Times New Roman" w:cs="Times New Roman"/>
        </w:rPr>
        <w:t>Trư</w:t>
      </w:r>
      <w:r w:rsidRPr="00874419">
        <w:rPr>
          <w:rFonts w:ascii="Times New Roman" w:hAnsi="Times New Roman" w:cs="Times New Roman"/>
        </w:rPr>
        <w:t>ờ</w:t>
      </w:r>
      <w:r w:rsidRPr="00874419">
        <w:rPr>
          <w:rFonts w:ascii="Times New Roman" w:hAnsi="Times New Roman" w:cs="Times New Roman"/>
        </w:rPr>
        <w:t>ng:.........................................................................................................................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5) H</w:t>
      </w:r>
      <w:r w:rsidRPr="00874419">
        <w:rPr>
          <w:rFonts w:ascii="Times New Roman" w:hAnsi="Times New Roman" w:cs="Times New Roman"/>
        </w:rPr>
        <w:t>ọ</w:t>
      </w:r>
      <w:r w:rsidRPr="00874419">
        <w:rPr>
          <w:rFonts w:ascii="Times New Roman" w:hAnsi="Times New Roman" w:cs="Times New Roman"/>
        </w:rPr>
        <w:t xml:space="preserve"> và tên hi</w:t>
      </w:r>
      <w:r w:rsidRPr="00874419">
        <w:rPr>
          <w:rFonts w:ascii="Times New Roman" w:hAnsi="Times New Roman" w:cs="Times New Roman"/>
        </w:rPr>
        <w:t>ệ</w:t>
      </w:r>
      <w:r w:rsidRPr="00874419">
        <w:rPr>
          <w:rFonts w:ascii="Times New Roman" w:hAnsi="Times New Roman" w:cs="Times New Roman"/>
        </w:rPr>
        <w:t>u trư</w:t>
      </w:r>
      <w:r w:rsidRPr="00874419">
        <w:rPr>
          <w:rFonts w:ascii="Times New Roman" w:hAnsi="Times New Roman" w:cs="Times New Roman"/>
        </w:rPr>
        <w:t>ở</w:t>
      </w:r>
      <w:r w:rsidRPr="00874419">
        <w:rPr>
          <w:rFonts w:ascii="Times New Roman" w:hAnsi="Times New Roman" w:cs="Times New Roman"/>
        </w:rPr>
        <w:t>ng/phó hi</w:t>
      </w:r>
      <w:r w:rsidRPr="00874419">
        <w:rPr>
          <w:rFonts w:ascii="Times New Roman" w:hAnsi="Times New Roman" w:cs="Times New Roman"/>
        </w:rPr>
        <w:t>ệ</w:t>
      </w:r>
      <w:r w:rsidRPr="00874419">
        <w:rPr>
          <w:rFonts w:ascii="Times New Roman" w:hAnsi="Times New Roman" w:cs="Times New Roman"/>
        </w:rPr>
        <w:t>u trư</w:t>
      </w:r>
      <w:r w:rsidRPr="00874419">
        <w:rPr>
          <w:rFonts w:ascii="Times New Roman" w:hAnsi="Times New Roman" w:cs="Times New Roman"/>
        </w:rPr>
        <w:t>ở</w:t>
      </w:r>
      <w:r w:rsidRPr="00874419">
        <w:rPr>
          <w:rFonts w:ascii="Times New Roman" w:hAnsi="Times New Roman" w:cs="Times New Roman"/>
        </w:rPr>
        <w:t>ng đư</w:t>
      </w:r>
      <w:r w:rsidRPr="00874419">
        <w:rPr>
          <w:rFonts w:ascii="Times New Roman" w:hAnsi="Times New Roman" w:cs="Times New Roman"/>
        </w:rPr>
        <w:t>ợ</w:t>
      </w:r>
      <w:r w:rsidRPr="00874419">
        <w:rPr>
          <w:rFonts w:ascii="Times New Roman" w:hAnsi="Times New Roman" w:cs="Times New Roman"/>
        </w:rPr>
        <w:t>c đánh giá: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………………………………………………………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6) Th</w:t>
      </w:r>
      <w:r w:rsidRPr="00874419">
        <w:rPr>
          <w:rFonts w:ascii="Times New Roman" w:hAnsi="Times New Roman" w:cs="Times New Roman"/>
        </w:rPr>
        <w:t>ờ</w:t>
      </w:r>
      <w:r w:rsidRPr="00874419">
        <w:rPr>
          <w:rFonts w:ascii="Times New Roman" w:hAnsi="Times New Roman" w:cs="Times New Roman"/>
        </w:rPr>
        <w:t xml:space="preserve">i gian đánh giá </w:t>
      </w:r>
      <w:r w:rsidRPr="00874419">
        <w:rPr>
          <w:rFonts w:ascii="Times New Roman" w:hAnsi="Times New Roman" w:cs="Times New Roman"/>
          <w:i/>
        </w:rPr>
        <w:t>(ngày, tháng, năm):</w:t>
      </w:r>
      <w:r w:rsidRPr="00874419">
        <w:rPr>
          <w:rFonts w:ascii="Times New Roman" w:hAnsi="Times New Roman" w:cs="Times New Roman"/>
        </w:rPr>
        <w:t xml:space="preserve"> ………/………</w:t>
      </w:r>
      <w:r w:rsidRPr="00874419">
        <w:rPr>
          <w:rFonts w:ascii="Times New Roman" w:hAnsi="Times New Roman" w:cs="Times New Roman"/>
        </w:rPr>
        <w:t>/20……</w:t>
      </w:r>
    </w:p>
    <w:tbl>
      <w:tblPr>
        <w:tblStyle w:val="a"/>
        <w:tblW w:w="86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58"/>
        <w:gridCol w:w="870"/>
        <w:gridCol w:w="857"/>
        <w:gridCol w:w="857"/>
        <w:gridCol w:w="699"/>
      </w:tblGrid>
      <w:tr w:rsidR="000F65DF" w:rsidRPr="00874419">
        <w:trPr>
          <w:trHeight w:val="1295"/>
        </w:trPr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419">
              <w:rPr>
                <w:rFonts w:ascii="Times New Roman" w:hAnsi="Times New Roman" w:cs="Times New Roman"/>
                <w:b/>
              </w:rPr>
              <w:t>N</w:t>
            </w:r>
            <w:r w:rsidRPr="00874419">
              <w:rPr>
                <w:rFonts w:ascii="Times New Roman" w:hAnsi="Times New Roman" w:cs="Times New Roman"/>
                <w:b/>
              </w:rPr>
              <w:t>ộ</w:t>
            </w:r>
            <w:r w:rsidRPr="00874419">
              <w:rPr>
                <w:rFonts w:ascii="Times New Roman" w:hAnsi="Times New Roman" w:cs="Times New Roman"/>
                <w:b/>
              </w:rPr>
              <w:t>i dung</w:t>
            </w:r>
          </w:p>
        </w:tc>
        <w:tc>
          <w:tcPr>
            <w:tcW w:w="32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419">
              <w:rPr>
                <w:rFonts w:ascii="Times New Roman" w:hAnsi="Times New Roman" w:cs="Times New Roman"/>
                <w:b/>
              </w:rPr>
              <w:t>M</w:t>
            </w:r>
            <w:r w:rsidRPr="00874419">
              <w:rPr>
                <w:rFonts w:ascii="Times New Roman" w:hAnsi="Times New Roman" w:cs="Times New Roman"/>
                <w:b/>
              </w:rPr>
              <w:t>ứ</w:t>
            </w:r>
            <w:r w:rsidRPr="00874419">
              <w:rPr>
                <w:rFonts w:ascii="Times New Roman" w:hAnsi="Times New Roman" w:cs="Times New Roman"/>
                <w:b/>
              </w:rPr>
              <w:t>c đ</w:t>
            </w:r>
            <w:r w:rsidRPr="00874419">
              <w:rPr>
                <w:rFonts w:ascii="Times New Roman" w:hAnsi="Times New Roman" w:cs="Times New Roman"/>
                <w:b/>
              </w:rPr>
              <w:t>ồ</w:t>
            </w:r>
            <w:r w:rsidRPr="00874419">
              <w:rPr>
                <w:rFonts w:ascii="Times New Roman" w:hAnsi="Times New Roman" w:cs="Times New Roman"/>
                <w:b/>
              </w:rPr>
              <w:t>ng ý</w:t>
            </w:r>
          </w:p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74419">
              <w:rPr>
                <w:rFonts w:ascii="Times New Roman" w:hAnsi="Times New Roman" w:cs="Times New Roman"/>
                <w:i/>
              </w:rPr>
              <w:t>(ghi s</w:t>
            </w:r>
            <w:r w:rsidRPr="00874419">
              <w:rPr>
                <w:rFonts w:ascii="Times New Roman" w:hAnsi="Times New Roman" w:cs="Times New Roman"/>
                <w:i/>
              </w:rPr>
              <w:t>ố</w:t>
            </w:r>
            <w:r w:rsidRPr="00874419">
              <w:rPr>
                <w:rFonts w:ascii="Times New Roman" w:hAnsi="Times New Roman" w:cs="Times New Roman"/>
                <w:i/>
              </w:rPr>
              <w:t xml:space="preserve"> lư</w:t>
            </w:r>
            <w:r w:rsidRPr="00874419">
              <w:rPr>
                <w:rFonts w:ascii="Times New Roman" w:hAnsi="Times New Roman" w:cs="Times New Roman"/>
                <w:i/>
              </w:rPr>
              <w:t>ợ</w:t>
            </w:r>
            <w:r w:rsidRPr="00874419">
              <w:rPr>
                <w:rFonts w:ascii="Times New Roman" w:hAnsi="Times New Roman" w:cs="Times New Roman"/>
                <w:i/>
              </w:rPr>
              <w:t>ng ý ki</w:t>
            </w:r>
            <w:r w:rsidRPr="00874419">
              <w:rPr>
                <w:rFonts w:ascii="Times New Roman" w:hAnsi="Times New Roman" w:cs="Times New Roman"/>
                <w:i/>
              </w:rPr>
              <w:t>ế</w:t>
            </w:r>
            <w:r w:rsidRPr="00874419">
              <w:rPr>
                <w:rFonts w:ascii="Times New Roman" w:hAnsi="Times New Roman" w:cs="Times New Roman"/>
                <w:i/>
              </w:rPr>
              <w:t>n vào m</w:t>
            </w:r>
            <w:r w:rsidRPr="00874419">
              <w:rPr>
                <w:rFonts w:ascii="Times New Roman" w:hAnsi="Times New Roman" w:cs="Times New Roman"/>
                <w:i/>
              </w:rPr>
              <w:t>ỗ</w:t>
            </w:r>
            <w:r w:rsidRPr="00874419">
              <w:rPr>
                <w:rFonts w:ascii="Times New Roman" w:hAnsi="Times New Roman" w:cs="Times New Roman"/>
                <w:i/>
              </w:rPr>
              <w:t xml:space="preserve">i ô tương </w:t>
            </w:r>
            <w:r w:rsidRPr="00874419">
              <w:rPr>
                <w:rFonts w:ascii="Times New Roman" w:hAnsi="Times New Roman" w:cs="Times New Roman"/>
                <w:i/>
              </w:rPr>
              <w:t>ứ</w:t>
            </w:r>
            <w:r w:rsidRPr="00874419">
              <w:rPr>
                <w:rFonts w:ascii="Times New Roman" w:hAnsi="Times New Roman" w:cs="Times New Roman"/>
                <w:i/>
              </w:rPr>
              <w:t>ng)</w:t>
            </w:r>
          </w:p>
        </w:tc>
      </w:tr>
      <w:tr w:rsidR="000F65DF" w:rsidRPr="00874419">
        <w:trPr>
          <w:trHeight w:val="920"/>
        </w:trPr>
        <w:tc>
          <w:tcPr>
            <w:tcW w:w="5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0F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4419">
              <w:rPr>
                <w:rFonts w:ascii="Times New Roman" w:hAnsi="Times New Roman" w:cs="Times New Roman"/>
                <w:b/>
                <w:i/>
              </w:rPr>
              <w:t>Chưa đ</w:t>
            </w:r>
            <w:r w:rsidRPr="00874419">
              <w:rPr>
                <w:rFonts w:ascii="Times New Roman" w:hAnsi="Times New Roman" w:cs="Times New Roman"/>
                <w:b/>
                <w:i/>
              </w:rPr>
              <w:t>ạ</w:t>
            </w:r>
            <w:r w:rsidRPr="00874419">
              <w:rPr>
                <w:rFonts w:ascii="Times New Roman" w:hAnsi="Times New Roman" w:cs="Times New Roman"/>
                <w:b/>
                <w:i/>
              </w:rPr>
              <w:t>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4419">
              <w:rPr>
                <w:rFonts w:ascii="Times New Roman" w:hAnsi="Times New Roman" w:cs="Times New Roman"/>
                <w:b/>
                <w:i/>
              </w:rPr>
              <w:t>Đ</w:t>
            </w:r>
            <w:r w:rsidRPr="00874419">
              <w:rPr>
                <w:rFonts w:ascii="Times New Roman" w:hAnsi="Times New Roman" w:cs="Times New Roman"/>
                <w:b/>
                <w:i/>
              </w:rPr>
              <w:t>ạ</w:t>
            </w:r>
            <w:r w:rsidRPr="00874419">
              <w:rPr>
                <w:rFonts w:ascii="Times New Roman" w:hAnsi="Times New Roman" w:cs="Times New Roman"/>
                <w:b/>
                <w:i/>
              </w:rPr>
              <w:t>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4419">
              <w:rPr>
                <w:rFonts w:ascii="Times New Roman" w:hAnsi="Times New Roman" w:cs="Times New Roman"/>
                <w:b/>
                <w:i/>
              </w:rPr>
              <w:t>Khá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4419">
              <w:rPr>
                <w:rFonts w:ascii="Times New Roman" w:hAnsi="Times New Roman" w:cs="Times New Roman"/>
                <w:b/>
                <w:i/>
              </w:rPr>
              <w:t>T</w:t>
            </w:r>
            <w:r w:rsidRPr="00874419">
              <w:rPr>
                <w:rFonts w:ascii="Times New Roman" w:hAnsi="Times New Roman" w:cs="Times New Roman"/>
                <w:b/>
                <w:i/>
              </w:rPr>
              <w:t>ố</w:t>
            </w:r>
            <w:r w:rsidRPr="00874419">
              <w:rPr>
                <w:rFonts w:ascii="Times New Roman" w:hAnsi="Times New Roman" w:cs="Times New Roman"/>
                <w:b/>
                <w:i/>
              </w:rPr>
              <w:t>t</w:t>
            </w:r>
          </w:p>
        </w:tc>
      </w:tr>
      <w:tr w:rsidR="000F65DF" w:rsidRPr="00874419">
        <w:trPr>
          <w:trHeight w:val="695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th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n gương m</w:t>
            </w:r>
            <w:r w:rsidRPr="00874419">
              <w:rPr>
                <w:rFonts w:ascii="Times New Roman" w:hAnsi="Times New Roman" w:cs="Times New Roman"/>
              </w:rPr>
              <w:t>ẫ</w:t>
            </w:r>
            <w:r w:rsidRPr="00874419">
              <w:rPr>
                <w:rFonts w:ascii="Times New Roman" w:hAnsi="Times New Roman" w:cs="Times New Roman"/>
              </w:rPr>
              <w:t>u các quy đ</w:t>
            </w:r>
            <w:r w:rsidRPr="00874419">
              <w:rPr>
                <w:rFonts w:ascii="Times New Roman" w:hAnsi="Times New Roman" w:cs="Times New Roman"/>
              </w:rPr>
              <w:t>ị</w:t>
            </w:r>
            <w:r w:rsidRPr="00874419">
              <w:rPr>
                <w:rFonts w:ascii="Times New Roman" w:hAnsi="Times New Roman" w:cs="Times New Roman"/>
              </w:rPr>
              <w:t>nh v</w:t>
            </w:r>
            <w:r w:rsidRPr="00874419">
              <w:rPr>
                <w:rFonts w:ascii="Times New Roman" w:hAnsi="Times New Roman" w:cs="Times New Roman"/>
              </w:rPr>
              <w:t>ề</w:t>
            </w:r>
            <w:r w:rsidRPr="00874419">
              <w:rPr>
                <w:rFonts w:ascii="Times New Roman" w:hAnsi="Times New Roman" w:cs="Times New Roman"/>
              </w:rPr>
              <w:t xml:space="preserve"> đ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o đ</w:t>
            </w:r>
            <w:r w:rsidRPr="00874419">
              <w:rPr>
                <w:rFonts w:ascii="Times New Roman" w:hAnsi="Times New Roman" w:cs="Times New Roman"/>
              </w:rPr>
              <w:t>ứ</w:t>
            </w:r>
            <w:r w:rsidRPr="00874419">
              <w:rPr>
                <w:rFonts w:ascii="Times New Roman" w:hAnsi="Times New Roman" w:cs="Times New Roman"/>
              </w:rPr>
              <w:t>c nhà giáo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695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2.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có tư tư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đ</w:t>
            </w:r>
            <w:r w:rsidRPr="00874419">
              <w:rPr>
                <w:rFonts w:ascii="Times New Roman" w:hAnsi="Times New Roman" w:cs="Times New Roman"/>
              </w:rPr>
              <w:t>ổ</w:t>
            </w:r>
            <w:r w:rsidRPr="00874419">
              <w:rPr>
                <w:rFonts w:ascii="Times New Roman" w:hAnsi="Times New Roman" w:cs="Times New Roman"/>
              </w:rPr>
              <w:t>i m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 trong lãnh đ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o,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n tr</w:t>
            </w:r>
            <w:r w:rsidRPr="00874419">
              <w:rPr>
                <w:rFonts w:ascii="Times New Roman" w:hAnsi="Times New Roman" w:cs="Times New Roman"/>
              </w:rPr>
              <w:t>ị</w:t>
            </w:r>
            <w:r w:rsidRPr="00874419">
              <w:rPr>
                <w:rFonts w:ascii="Times New Roman" w:hAnsi="Times New Roman" w:cs="Times New Roman"/>
              </w:rPr>
              <w:t xml:space="preserve">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92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3.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am hi</w:t>
            </w:r>
            <w:r w:rsidRPr="00874419">
              <w:rPr>
                <w:rFonts w:ascii="Times New Roman" w:hAnsi="Times New Roman" w:cs="Times New Roman"/>
              </w:rPr>
              <w:t>ể</w:t>
            </w:r>
            <w:r w:rsidRPr="00874419">
              <w:rPr>
                <w:rFonts w:ascii="Times New Roman" w:hAnsi="Times New Roman" w:cs="Times New Roman"/>
              </w:rPr>
              <w:t>u chuyên môn và thư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xuyên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t</w:t>
            </w:r>
            <w:r w:rsidRPr="00874419">
              <w:rPr>
                <w:rFonts w:ascii="Times New Roman" w:hAnsi="Times New Roman" w:cs="Times New Roman"/>
              </w:rPr>
              <w:t>ậ</w:t>
            </w:r>
            <w:r w:rsidRPr="00874419">
              <w:rPr>
                <w:rFonts w:ascii="Times New Roman" w:hAnsi="Times New Roman" w:cs="Times New Roman"/>
              </w:rPr>
              <w:t>p, b</w:t>
            </w:r>
            <w:r w:rsidRPr="00874419">
              <w:rPr>
                <w:rFonts w:ascii="Times New Roman" w:hAnsi="Times New Roman" w:cs="Times New Roman"/>
              </w:rPr>
              <w:t>ồ</w:t>
            </w:r>
            <w:r w:rsidRPr="00874419">
              <w:rPr>
                <w:rFonts w:ascii="Times New Roman" w:hAnsi="Times New Roman" w:cs="Times New Roman"/>
              </w:rPr>
              <w:t>i dư</w:t>
            </w:r>
            <w:r w:rsidRPr="00874419">
              <w:rPr>
                <w:rFonts w:ascii="Times New Roman" w:hAnsi="Times New Roman" w:cs="Times New Roman"/>
              </w:rPr>
              <w:t>ỡ</w:t>
            </w:r>
            <w:r w:rsidRPr="00874419">
              <w:rPr>
                <w:rFonts w:ascii="Times New Roman" w:hAnsi="Times New Roman" w:cs="Times New Roman"/>
              </w:rPr>
              <w:t>ng phát tri</w:t>
            </w:r>
            <w:r w:rsidRPr="00874419">
              <w:rPr>
                <w:rFonts w:ascii="Times New Roman" w:hAnsi="Times New Roman" w:cs="Times New Roman"/>
              </w:rPr>
              <w:t>ể</w:t>
            </w:r>
            <w:r w:rsidRPr="00874419">
              <w:rPr>
                <w:rFonts w:ascii="Times New Roman" w:hAnsi="Times New Roman" w:cs="Times New Roman"/>
              </w:rPr>
              <w:t>n chuyên môn, nghi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p v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 xml:space="preserve"> b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n thân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92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4. K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 xml:space="preserve"> ho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ch phát tri</w:t>
            </w:r>
            <w:r w:rsidRPr="00874419">
              <w:rPr>
                <w:rFonts w:ascii="Times New Roman" w:hAnsi="Times New Roman" w:cs="Times New Roman"/>
              </w:rPr>
              <w:t>ể</w:t>
            </w:r>
            <w:r w:rsidRPr="00874419">
              <w:rPr>
                <w:rFonts w:ascii="Times New Roman" w:hAnsi="Times New Roman" w:cs="Times New Roman"/>
              </w:rPr>
              <w:t>n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phù h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p v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 đi</w:t>
            </w:r>
            <w:r w:rsidRPr="00874419">
              <w:rPr>
                <w:rFonts w:ascii="Times New Roman" w:hAnsi="Times New Roman" w:cs="Times New Roman"/>
              </w:rPr>
              <w:t>ề</w:t>
            </w:r>
            <w:r w:rsidRPr="00874419">
              <w:rPr>
                <w:rFonts w:ascii="Times New Roman" w:hAnsi="Times New Roman" w:cs="Times New Roman"/>
              </w:rPr>
              <w:t>u ki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n th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 ti</w:t>
            </w:r>
            <w:r w:rsidRPr="00874419">
              <w:rPr>
                <w:rFonts w:ascii="Times New Roman" w:hAnsi="Times New Roman" w:cs="Times New Roman"/>
              </w:rPr>
              <w:t>ễ</w:t>
            </w:r>
            <w:r w:rsidRPr="00874419">
              <w:rPr>
                <w:rFonts w:ascii="Times New Roman" w:hAnsi="Times New Roman" w:cs="Times New Roman"/>
              </w:rPr>
              <w:t>n c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>a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và đ</w:t>
            </w:r>
            <w:r w:rsidRPr="00874419">
              <w:rPr>
                <w:rFonts w:ascii="Times New Roman" w:hAnsi="Times New Roman" w:cs="Times New Roman"/>
              </w:rPr>
              <w:t>ị</w:t>
            </w:r>
            <w:r w:rsidRPr="00874419">
              <w:rPr>
                <w:rFonts w:ascii="Times New Roman" w:hAnsi="Times New Roman" w:cs="Times New Roman"/>
              </w:rPr>
              <w:t>a phương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92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5.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ch</w:t>
            </w:r>
            <w:r w:rsidRPr="00874419">
              <w:rPr>
                <w:rFonts w:ascii="Times New Roman" w:hAnsi="Times New Roman" w:cs="Times New Roman"/>
              </w:rPr>
              <w:t>ỉ</w:t>
            </w:r>
            <w:r w:rsidRPr="00874419">
              <w:rPr>
                <w:rFonts w:ascii="Times New Roman" w:hAnsi="Times New Roman" w:cs="Times New Roman"/>
              </w:rPr>
              <w:t xml:space="preserve"> đ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o ho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t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d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y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và giáo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 theo yêu c</w:t>
            </w:r>
            <w:r w:rsidRPr="00874419">
              <w:rPr>
                <w:rFonts w:ascii="Times New Roman" w:hAnsi="Times New Roman" w:cs="Times New Roman"/>
              </w:rPr>
              <w:t>ầ</w:t>
            </w:r>
            <w:r w:rsidRPr="00874419">
              <w:rPr>
                <w:rFonts w:ascii="Times New Roman" w:hAnsi="Times New Roman" w:cs="Times New Roman"/>
              </w:rPr>
              <w:t>u phát tri</w:t>
            </w:r>
            <w:r w:rsidRPr="00874419">
              <w:rPr>
                <w:rFonts w:ascii="Times New Roman" w:hAnsi="Times New Roman" w:cs="Times New Roman"/>
              </w:rPr>
              <w:t>ể</w:t>
            </w:r>
            <w:r w:rsidRPr="00874419">
              <w:rPr>
                <w:rFonts w:ascii="Times New Roman" w:hAnsi="Times New Roman" w:cs="Times New Roman"/>
              </w:rPr>
              <w:t>n ph</w:t>
            </w:r>
            <w:r w:rsidRPr="00874419">
              <w:rPr>
                <w:rFonts w:ascii="Times New Roman" w:hAnsi="Times New Roman" w:cs="Times New Roman"/>
              </w:rPr>
              <w:t>ẩ</w:t>
            </w:r>
            <w:r w:rsidRPr="00874419">
              <w:rPr>
                <w:rFonts w:ascii="Times New Roman" w:hAnsi="Times New Roman" w:cs="Times New Roman"/>
              </w:rPr>
              <w:t>m ch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t, năng l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sinh c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>a chương trình giáo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 ph</w:t>
            </w:r>
            <w:r w:rsidRPr="00874419">
              <w:rPr>
                <w:rFonts w:ascii="Times New Roman" w:hAnsi="Times New Roman" w:cs="Times New Roman"/>
              </w:rPr>
              <w:t>ổ</w:t>
            </w:r>
            <w:r w:rsidRPr="00874419">
              <w:rPr>
                <w:rFonts w:ascii="Times New Roman" w:hAnsi="Times New Roman" w:cs="Times New Roman"/>
              </w:rPr>
              <w:t xml:space="preserve"> thông.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92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6.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xây d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ng v</w:t>
            </w:r>
            <w:r w:rsidRPr="00874419">
              <w:rPr>
                <w:rFonts w:ascii="Times New Roman" w:hAnsi="Times New Roman" w:cs="Times New Roman"/>
              </w:rPr>
              <w:t>ị</w:t>
            </w:r>
            <w:r w:rsidRPr="00874419">
              <w:rPr>
                <w:rFonts w:ascii="Times New Roman" w:hAnsi="Times New Roman" w:cs="Times New Roman"/>
              </w:rPr>
              <w:t xml:space="preserve"> trí vi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c làm và b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 xml:space="preserve"> trí, phân công nhi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m v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 xml:space="preserve"> phù h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p v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 t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t c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 xml:space="preserve"> giáo viên, nhân viên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 w:rsidTr="00F70F85">
        <w:trPr>
          <w:trHeight w:val="920"/>
        </w:trPr>
        <w:tc>
          <w:tcPr>
            <w:tcW w:w="5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lastRenderedPageBreak/>
              <w:t>7. Các t</w:t>
            </w:r>
            <w:r w:rsidRPr="00874419">
              <w:rPr>
                <w:rFonts w:ascii="Times New Roman" w:hAnsi="Times New Roman" w:cs="Times New Roman"/>
              </w:rPr>
              <w:t>ổ</w:t>
            </w:r>
            <w:r w:rsidRPr="00874419">
              <w:rPr>
                <w:rFonts w:ascii="Times New Roman" w:hAnsi="Times New Roman" w:cs="Times New Roman"/>
              </w:rPr>
              <w:t>/nhóm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chuyên môn, giáo viên c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t cán ho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t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 xml:space="preserve"> và k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t n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i v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Pr="00874419">
              <w:rPr>
                <w:rFonts w:ascii="Times New Roman" w:hAnsi="Times New Roman" w:cs="Times New Roman"/>
              </w:rPr>
              <w:t xml:space="preserve"> m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ng lư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 giáo viên c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t cán c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>a đ</w:t>
            </w:r>
            <w:r w:rsidRPr="00874419">
              <w:rPr>
                <w:rFonts w:ascii="Times New Roman" w:hAnsi="Times New Roman" w:cs="Times New Roman"/>
              </w:rPr>
              <w:t>ị</w:t>
            </w:r>
            <w:r w:rsidRPr="00874419">
              <w:rPr>
                <w:rFonts w:ascii="Times New Roman" w:hAnsi="Times New Roman" w:cs="Times New Roman"/>
              </w:rPr>
              <w:t>a phương.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92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8.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n lý và s</w:t>
            </w:r>
            <w:r w:rsidRPr="00874419">
              <w:rPr>
                <w:rFonts w:ascii="Times New Roman" w:hAnsi="Times New Roman" w:cs="Times New Roman"/>
              </w:rPr>
              <w:t>ử</w:t>
            </w:r>
            <w:r w:rsidRPr="00874419">
              <w:rPr>
                <w:rFonts w:ascii="Times New Roman" w:hAnsi="Times New Roman" w:cs="Times New Roman"/>
              </w:rPr>
              <w:t xml:space="preserve">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ng tài chính ph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 v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 xml:space="preserve"> m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 tiêu nâng cao ch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t lư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ng giáo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c, công khai, minh b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ch.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116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9.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ch</w:t>
            </w:r>
            <w:r w:rsidRPr="00874419">
              <w:rPr>
                <w:rFonts w:ascii="Times New Roman" w:hAnsi="Times New Roman" w:cs="Times New Roman"/>
              </w:rPr>
              <w:t>ỉ</w:t>
            </w:r>
            <w:r w:rsidRPr="00874419">
              <w:rPr>
                <w:rFonts w:ascii="Times New Roman" w:hAnsi="Times New Roman" w:cs="Times New Roman"/>
              </w:rPr>
              <w:t xml:space="preserve"> đ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o khai thác, s</w:t>
            </w:r>
            <w:r w:rsidRPr="00874419">
              <w:rPr>
                <w:rFonts w:ascii="Times New Roman" w:hAnsi="Times New Roman" w:cs="Times New Roman"/>
              </w:rPr>
              <w:t>ử</w:t>
            </w:r>
            <w:r w:rsidRPr="00874419">
              <w:rPr>
                <w:rFonts w:ascii="Times New Roman" w:hAnsi="Times New Roman" w:cs="Times New Roman"/>
              </w:rPr>
              <w:t xml:space="preserve">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ng cơ s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 xml:space="preserve"> v</w:t>
            </w:r>
            <w:r w:rsidRPr="00874419">
              <w:rPr>
                <w:rFonts w:ascii="Times New Roman" w:hAnsi="Times New Roman" w:cs="Times New Roman"/>
              </w:rPr>
              <w:t>ậ</w:t>
            </w:r>
            <w:r w:rsidRPr="00874419">
              <w:rPr>
                <w:rFonts w:ascii="Times New Roman" w:hAnsi="Times New Roman" w:cs="Times New Roman"/>
              </w:rPr>
              <w:t>t ch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t, thi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t b</w:t>
            </w:r>
            <w:r w:rsidRPr="00874419">
              <w:rPr>
                <w:rFonts w:ascii="Times New Roman" w:hAnsi="Times New Roman" w:cs="Times New Roman"/>
              </w:rPr>
              <w:t>ị</w:t>
            </w:r>
            <w:r w:rsidRPr="00874419">
              <w:rPr>
                <w:rFonts w:ascii="Times New Roman" w:hAnsi="Times New Roman" w:cs="Times New Roman"/>
              </w:rPr>
              <w:t xml:space="preserve"> và công ngh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 xml:space="preserve"> trong d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y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c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>a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, ph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 v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 xml:space="preserve"> nâng cao ch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t lư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ng d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y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695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10.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th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n t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 xml:space="preserve"> đánh giá và c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i ti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n ch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t lư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ng liên t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116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11. Cán b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 xml:space="preserve">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n lý, giáo viên, nhân viên,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sinh trong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ch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 xml:space="preserve">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th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n nghi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m n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i quy, quy t</w:t>
            </w:r>
            <w:r w:rsidRPr="00874419">
              <w:rPr>
                <w:rFonts w:ascii="Times New Roman" w:hAnsi="Times New Roman" w:cs="Times New Roman"/>
              </w:rPr>
              <w:t>ắ</w:t>
            </w:r>
            <w:r w:rsidRPr="00874419">
              <w:rPr>
                <w:rFonts w:ascii="Times New Roman" w:hAnsi="Times New Roman" w:cs="Times New Roman"/>
              </w:rPr>
              <w:t xml:space="preserve">c văn hóa </w:t>
            </w:r>
            <w:r w:rsidRPr="00874419">
              <w:rPr>
                <w:rFonts w:ascii="Times New Roman" w:hAnsi="Times New Roman" w:cs="Times New Roman"/>
              </w:rPr>
              <w:t>ứ</w:t>
            </w:r>
            <w:r w:rsidRPr="00874419">
              <w:rPr>
                <w:rFonts w:ascii="Times New Roman" w:hAnsi="Times New Roman" w:cs="Times New Roman"/>
              </w:rPr>
              <w:t>ng x</w:t>
            </w:r>
            <w:r w:rsidRPr="00874419">
              <w:rPr>
                <w:rFonts w:ascii="Times New Roman" w:hAnsi="Times New Roman" w:cs="Times New Roman"/>
              </w:rPr>
              <w:t>ử</w:t>
            </w:r>
            <w:r w:rsidRPr="00874419">
              <w:rPr>
                <w:rFonts w:ascii="Times New Roman" w:hAnsi="Times New Roman" w:cs="Times New Roman"/>
              </w:rPr>
              <w:t xml:space="preserve">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theo quy đ</w:t>
            </w:r>
            <w:r w:rsidRPr="00874419">
              <w:rPr>
                <w:rFonts w:ascii="Times New Roman" w:hAnsi="Times New Roman" w:cs="Times New Roman"/>
              </w:rPr>
              <w:t>ị</w:t>
            </w:r>
            <w:r w:rsidRPr="00874419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116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12.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khuy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n khích ph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n ánh góp ý phát tri</w:t>
            </w:r>
            <w:r w:rsidRPr="00874419">
              <w:rPr>
                <w:rFonts w:ascii="Times New Roman" w:hAnsi="Times New Roman" w:cs="Times New Roman"/>
              </w:rPr>
              <w:t>ể</w:t>
            </w:r>
            <w:r w:rsidRPr="00874419">
              <w:rPr>
                <w:rFonts w:ascii="Times New Roman" w:hAnsi="Times New Roman" w:cs="Times New Roman"/>
              </w:rPr>
              <w:t>n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và gi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i quy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t nh</w:t>
            </w:r>
            <w:r w:rsidRPr="00874419">
              <w:rPr>
                <w:rFonts w:ascii="Times New Roman" w:hAnsi="Times New Roman" w:cs="Times New Roman"/>
              </w:rPr>
              <w:t>ữ</w:t>
            </w:r>
            <w:r w:rsidRPr="00874419">
              <w:rPr>
                <w:rFonts w:ascii="Times New Roman" w:hAnsi="Times New Roman" w:cs="Times New Roman"/>
              </w:rPr>
              <w:t>ng tâm tư vư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ng m</w:t>
            </w:r>
            <w:r w:rsidRPr="00874419">
              <w:rPr>
                <w:rFonts w:ascii="Times New Roman" w:hAnsi="Times New Roman" w:cs="Times New Roman"/>
              </w:rPr>
              <w:t>ắ</w:t>
            </w:r>
            <w:r w:rsidRPr="00874419">
              <w:rPr>
                <w:rFonts w:ascii="Times New Roman" w:hAnsi="Times New Roman" w:cs="Times New Roman"/>
              </w:rPr>
              <w:t>c, nh</w:t>
            </w:r>
            <w:r w:rsidRPr="00874419">
              <w:rPr>
                <w:rFonts w:ascii="Times New Roman" w:hAnsi="Times New Roman" w:cs="Times New Roman"/>
              </w:rPr>
              <w:t>ữ</w:t>
            </w:r>
            <w:r w:rsidRPr="00874419">
              <w:rPr>
                <w:rFonts w:ascii="Times New Roman" w:hAnsi="Times New Roman" w:cs="Times New Roman"/>
              </w:rPr>
              <w:t>ng đóng góp cho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ngày m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t t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t hơn.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116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13. Cán b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 xml:space="preserve">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>n lý, giáo viên, nhân viên,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sinh trong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ch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 xml:space="preserve">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ng, tích c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 tham gia xây d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ng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an toàn, phòng ch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ng b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o l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116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14.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ph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i h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p có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 xml:space="preserve"> v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 cha m</w:t>
            </w:r>
            <w:r w:rsidRPr="00874419">
              <w:rPr>
                <w:rFonts w:ascii="Times New Roman" w:hAnsi="Times New Roman" w:cs="Times New Roman"/>
              </w:rPr>
              <w:t>ẹ</w:t>
            </w:r>
            <w:r w:rsidRPr="00874419">
              <w:rPr>
                <w:rFonts w:ascii="Times New Roman" w:hAnsi="Times New Roman" w:cs="Times New Roman"/>
              </w:rPr>
              <w:t xml:space="preserve"> ho</w:t>
            </w:r>
            <w:r w:rsidRPr="00874419">
              <w:rPr>
                <w:rFonts w:ascii="Times New Roman" w:hAnsi="Times New Roman" w:cs="Times New Roman"/>
              </w:rPr>
              <w:t>ặ</w:t>
            </w:r>
            <w:r w:rsidRPr="00874419">
              <w:rPr>
                <w:rFonts w:ascii="Times New Roman" w:hAnsi="Times New Roman" w:cs="Times New Roman"/>
              </w:rPr>
              <w:t>c ngư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i giám h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 xml:space="preserve">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sinh và c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đ</w:t>
            </w:r>
            <w:r w:rsidRPr="00874419">
              <w:rPr>
                <w:rFonts w:ascii="Times New Roman" w:hAnsi="Times New Roman" w:cs="Times New Roman"/>
              </w:rPr>
              <w:t>ồ</w:t>
            </w:r>
            <w:r w:rsidRPr="00874419">
              <w:rPr>
                <w:rFonts w:ascii="Times New Roman" w:hAnsi="Times New Roman" w:cs="Times New Roman"/>
              </w:rPr>
              <w:t>ng trong cung c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p và ti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p nh</w:t>
            </w:r>
            <w:r w:rsidRPr="00874419">
              <w:rPr>
                <w:rFonts w:ascii="Times New Roman" w:hAnsi="Times New Roman" w:cs="Times New Roman"/>
              </w:rPr>
              <w:t>ậ</w:t>
            </w:r>
            <w:r w:rsidRPr="00874419">
              <w:rPr>
                <w:rFonts w:ascii="Times New Roman" w:hAnsi="Times New Roman" w:cs="Times New Roman"/>
              </w:rPr>
              <w:t>n và x</w:t>
            </w:r>
            <w:r w:rsidRPr="00874419">
              <w:rPr>
                <w:rFonts w:ascii="Times New Roman" w:hAnsi="Times New Roman" w:cs="Times New Roman"/>
              </w:rPr>
              <w:t>ử</w:t>
            </w:r>
            <w:r w:rsidRPr="00874419">
              <w:rPr>
                <w:rFonts w:ascii="Times New Roman" w:hAnsi="Times New Roman" w:cs="Times New Roman"/>
              </w:rPr>
              <w:t xml:space="preserve"> lý các thông tin v</w:t>
            </w:r>
            <w:r w:rsidRPr="00874419">
              <w:rPr>
                <w:rFonts w:ascii="Times New Roman" w:hAnsi="Times New Roman" w:cs="Times New Roman"/>
              </w:rPr>
              <w:t>ề</w:t>
            </w:r>
            <w:r w:rsidRPr="00874419">
              <w:rPr>
                <w:rFonts w:ascii="Times New Roman" w:hAnsi="Times New Roman" w:cs="Times New Roman"/>
              </w:rPr>
              <w:t xml:space="preserve"> ho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t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d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y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c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>a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116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15.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ph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i h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p có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 xml:space="preserve"> v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 cha m</w:t>
            </w:r>
            <w:r w:rsidRPr="00874419">
              <w:rPr>
                <w:rFonts w:ascii="Times New Roman" w:hAnsi="Times New Roman" w:cs="Times New Roman"/>
              </w:rPr>
              <w:t>ẹ</w:t>
            </w:r>
            <w:r w:rsidRPr="00874419">
              <w:rPr>
                <w:rFonts w:ascii="Times New Roman" w:hAnsi="Times New Roman" w:cs="Times New Roman"/>
              </w:rPr>
              <w:t xml:space="preserve"> ho</w:t>
            </w:r>
            <w:r w:rsidRPr="00874419">
              <w:rPr>
                <w:rFonts w:ascii="Times New Roman" w:hAnsi="Times New Roman" w:cs="Times New Roman"/>
              </w:rPr>
              <w:t>ặ</w:t>
            </w:r>
            <w:r w:rsidRPr="00874419">
              <w:rPr>
                <w:rFonts w:ascii="Times New Roman" w:hAnsi="Times New Roman" w:cs="Times New Roman"/>
              </w:rPr>
              <w:t>c ngư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i giám h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 xml:space="preserve">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</w:t>
            </w:r>
            <w:r w:rsidRPr="00874419">
              <w:rPr>
                <w:rFonts w:ascii="Times New Roman" w:hAnsi="Times New Roman" w:cs="Times New Roman"/>
              </w:rPr>
              <w:t>nh và c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đ</w:t>
            </w:r>
            <w:r w:rsidRPr="00874419">
              <w:rPr>
                <w:rFonts w:ascii="Times New Roman" w:hAnsi="Times New Roman" w:cs="Times New Roman"/>
              </w:rPr>
              <w:t>ồ</w:t>
            </w:r>
            <w:r w:rsidRPr="00874419">
              <w:rPr>
                <w:rFonts w:ascii="Times New Roman" w:hAnsi="Times New Roman" w:cs="Times New Roman"/>
              </w:rPr>
              <w:t>ng trong cung c</w:t>
            </w:r>
            <w:r w:rsidRPr="00874419">
              <w:rPr>
                <w:rFonts w:ascii="Times New Roman" w:hAnsi="Times New Roman" w:cs="Times New Roman"/>
              </w:rPr>
              <w:t>ấ</w:t>
            </w:r>
            <w:r w:rsidRPr="00874419">
              <w:rPr>
                <w:rFonts w:ascii="Times New Roman" w:hAnsi="Times New Roman" w:cs="Times New Roman"/>
              </w:rPr>
              <w:t>p và ti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p nh</w:t>
            </w:r>
            <w:r w:rsidRPr="00874419">
              <w:rPr>
                <w:rFonts w:ascii="Times New Roman" w:hAnsi="Times New Roman" w:cs="Times New Roman"/>
              </w:rPr>
              <w:t>ậ</w:t>
            </w:r>
            <w:r w:rsidRPr="00874419">
              <w:rPr>
                <w:rFonts w:ascii="Times New Roman" w:hAnsi="Times New Roman" w:cs="Times New Roman"/>
              </w:rPr>
              <w:t>n và x</w:t>
            </w:r>
            <w:r w:rsidRPr="00874419">
              <w:rPr>
                <w:rFonts w:ascii="Times New Roman" w:hAnsi="Times New Roman" w:cs="Times New Roman"/>
              </w:rPr>
              <w:t>ử</w:t>
            </w:r>
            <w:r w:rsidRPr="00874419">
              <w:rPr>
                <w:rFonts w:ascii="Times New Roman" w:hAnsi="Times New Roman" w:cs="Times New Roman"/>
              </w:rPr>
              <w:t xml:space="preserve"> lý các thông tin v</w:t>
            </w:r>
            <w:r w:rsidRPr="00874419">
              <w:rPr>
                <w:rFonts w:ascii="Times New Roman" w:hAnsi="Times New Roman" w:cs="Times New Roman"/>
              </w:rPr>
              <w:t>ề</w:t>
            </w:r>
            <w:r w:rsidRPr="00874419">
              <w:rPr>
                <w:rFonts w:ascii="Times New Roman" w:hAnsi="Times New Roman" w:cs="Times New Roman"/>
              </w:rPr>
              <w:t xml:space="preserve"> ho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t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giáo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c đ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o đ</w:t>
            </w:r>
            <w:r w:rsidRPr="00874419">
              <w:rPr>
                <w:rFonts w:ascii="Times New Roman" w:hAnsi="Times New Roman" w:cs="Times New Roman"/>
              </w:rPr>
              <w:t>ứ</w:t>
            </w:r>
            <w:r w:rsidRPr="00874419">
              <w:rPr>
                <w:rFonts w:ascii="Times New Roman" w:hAnsi="Times New Roman" w:cs="Times New Roman"/>
              </w:rPr>
              <w:t>c cho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 w:rsidTr="00F70F85">
        <w:trPr>
          <w:trHeight w:val="1160"/>
        </w:trPr>
        <w:tc>
          <w:tcPr>
            <w:tcW w:w="5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lastRenderedPageBreak/>
              <w:t>16.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ph</w:t>
            </w:r>
            <w:r w:rsidRPr="00874419">
              <w:rPr>
                <w:rFonts w:ascii="Times New Roman" w:hAnsi="Times New Roman" w:cs="Times New Roman"/>
              </w:rPr>
              <w:t>ố</w:t>
            </w:r>
            <w:r w:rsidRPr="00874419">
              <w:rPr>
                <w:rFonts w:ascii="Times New Roman" w:hAnsi="Times New Roman" w:cs="Times New Roman"/>
              </w:rPr>
              <w:t>i h</w:t>
            </w:r>
            <w:r w:rsidRPr="00874419">
              <w:rPr>
                <w:rFonts w:ascii="Times New Roman" w:hAnsi="Times New Roman" w:cs="Times New Roman"/>
              </w:rPr>
              <w:t>ợ</w:t>
            </w:r>
            <w:r w:rsidRPr="00874419">
              <w:rPr>
                <w:rFonts w:ascii="Times New Roman" w:hAnsi="Times New Roman" w:cs="Times New Roman"/>
              </w:rPr>
              <w:t>p có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 xml:space="preserve"> v</w:t>
            </w:r>
            <w:r w:rsidRPr="00874419">
              <w:rPr>
                <w:rFonts w:ascii="Times New Roman" w:hAnsi="Times New Roman" w:cs="Times New Roman"/>
              </w:rPr>
              <w:t>ớ</w:t>
            </w:r>
            <w:r w:rsidRPr="00874419">
              <w:rPr>
                <w:rFonts w:ascii="Times New Roman" w:hAnsi="Times New Roman" w:cs="Times New Roman"/>
              </w:rPr>
              <w:t>i cha m</w:t>
            </w:r>
            <w:r w:rsidRPr="00874419">
              <w:rPr>
                <w:rFonts w:ascii="Times New Roman" w:hAnsi="Times New Roman" w:cs="Times New Roman"/>
              </w:rPr>
              <w:t>ẹ</w:t>
            </w:r>
            <w:r w:rsidRPr="00874419">
              <w:rPr>
                <w:rFonts w:ascii="Times New Roman" w:hAnsi="Times New Roman" w:cs="Times New Roman"/>
              </w:rPr>
              <w:t xml:space="preserve"> ho</w:t>
            </w:r>
            <w:r w:rsidRPr="00874419">
              <w:rPr>
                <w:rFonts w:ascii="Times New Roman" w:hAnsi="Times New Roman" w:cs="Times New Roman"/>
              </w:rPr>
              <w:t>ặ</w:t>
            </w:r>
            <w:r w:rsidRPr="00874419">
              <w:rPr>
                <w:rFonts w:ascii="Times New Roman" w:hAnsi="Times New Roman" w:cs="Times New Roman"/>
              </w:rPr>
              <w:t>c ngư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i giám h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 xml:space="preserve">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sinh và c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đ</w:t>
            </w:r>
            <w:r w:rsidRPr="00874419">
              <w:rPr>
                <w:rFonts w:ascii="Times New Roman" w:hAnsi="Times New Roman" w:cs="Times New Roman"/>
              </w:rPr>
              <w:t>ồ</w:t>
            </w:r>
            <w:r w:rsidRPr="00874419">
              <w:rPr>
                <w:rFonts w:ascii="Times New Roman" w:hAnsi="Times New Roman" w:cs="Times New Roman"/>
              </w:rPr>
              <w:t>ng trong huy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các ngu</w:t>
            </w:r>
            <w:r w:rsidRPr="00874419">
              <w:rPr>
                <w:rFonts w:ascii="Times New Roman" w:hAnsi="Times New Roman" w:cs="Times New Roman"/>
              </w:rPr>
              <w:t>ồ</w:t>
            </w:r>
            <w:r w:rsidRPr="00874419">
              <w:rPr>
                <w:rFonts w:ascii="Times New Roman" w:hAnsi="Times New Roman" w:cs="Times New Roman"/>
              </w:rPr>
              <w:t>n l</w:t>
            </w:r>
            <w:r w:rsidRPr="00874419">
              <w:rPr>
                <w:rFonts w:ascii="Times New Roman" w:hAnsi="Times New Roman" w:cs="Times New Roman"/>
              </w:rPr>
              <w:t>ự</w:t>
            </w:r>
            <w:r w:rsidRPr="00874419">
              <w:rPr>
                <w:rFonts w:ascii="Times New Roman" w:hAnsi="Times New Roman" w:cs="Times New Roman"/>
              </w:rPr>
              <w:t>c phát tri</w:t>
            </w:r>
            <w:r w:rsidRPr="00874419">
              <w:rPr>
                <w:rFonts w:ascii="Times New Roman" w:hAnsi="Times New Roman" w:cs="Times New Roman"/>
              </w:rPr>
              <w:t>ể</w:t>
            </w:r>
            <w:r w:rsidRPr="00874419">
              <w:rPr>
                <w:rFonts w:ascii="Times New Roman" w:hAnsi="Times New Roman" w:cs="Times New Roman"/>
              </w:rPr>
              <w:t>n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116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17.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có s</w:t>
            </w:r>
            <w:r w:rsidRPr="00874419">
              <w:rPr>
                <w:rFonts w:ascii="Times New Roman" w:hAnsi="Times New Roman" w:cs="Times New Roman"/>
              </w:rPr>
              <w:t>ử</w:t>
            </w:r>
            <w:r w:rsidRPr="00874419">
              <w:rPr>
                <w:rFonts w:ascii="Times New Roman" w:hAnsi="Times New Roman" w:cs="Times New Roman"/>
              </w:rPr>
              <w:t xml:space="preserve">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ng ti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ng ngo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i ng</w:t>
            </w:r>
            <w:r w:rsidRPr="00874419">
              <w:rPr>
                <w:rFonts w:ascii="Times New Roman" w:hAnsi="Times New Roman" w:cs="Times New Roman"/>
              </w:rPr>
              <w:t>ữ</w:t>
            </w:r>
            <w:r w:rsidRPr="00874419">
              <w:rPr>
                <w:rFonts w:ascii="Times New Roman" w:hAnsi="Times New Roman" w:cs="Times New Roman"/>
              </w:rPr>
              <w:t xml:space="preserve"> trong giao ti</w:t>
            </w:r>
            <w:r w:rsidRPr="00874419">
              <w:rPr>
                <w:rFonts w:ascii="Times New Roman" w:hAnsi="Times New Roman" w:cs="Times New Roman"/>
              </w:rPr>
              <w:t>ế</w:t>
            </w:r>
            <w:r w:rsidRPr="00874419">
              <w:rPr>
                <w:rFonts w:ascii="Times New Roman" w:hAnsi="Times New Roman" w:cs="Times New Roman"/>
              </w:rPr>
              <w:t>p, trong công vi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c và t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o l</w:t>
            </w:r>
            <w:r w:rsidRPr="00874419">
              <w:rPr>
                <w:rFonts w:ascii="Times New Roman" w:hAnsi="Times New Roman" w:cs="Times New Roman"/>
              </w:rPr>
              <w:t>ậ</w:t>
            </w:r>
            <w:r w:rsidRPr="00874419">
              <w:rPr>
                <w:rFonts w:ascii="Times New Roman" w:hAnsi="Times New Roman" w:cs="Times New Roman"/>
              </w:rPr>
              <w:t>p môi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 phát tri</w:t>
            </w:r>
            <w:r w:rsidRPr="00874419">
              <w:rPr>
                <w:rFonts w:ascii="Times New Roman" w:hAnsi="Times New Roman" w:cs="Times New Roman"/>
              </w:rPr>
              <w:t>ể</w:t>
            </w:r>
            <w:r w:rsidRPr="00874419">
              <w:rPr>
                <w:rFonts w:ascii="Times New Roman" w:hAnsi="Times New Roman" w:cs="Times New Roman"/>
              </w:rPr>
              <w:t>n ngo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i ng</w:t>
            </w:r>
            <w:r w:rsidRPr="00874419">
              <w:rPr>
                <w:rFonts w:ascii="Times New Roman" w:hAnsi="Times New Roman" w:cs="Times New Roman"/>
              </w:rPr>
              <w:t>ữ</w:t>
            </w:r>
            <w:r w:rsidRPr="00874419">
              <w:rPr>
                <w:rFonts w:ascii="Times New Roman" w:hAnsi="Times New Roman" w:cs="Times New Roman"/>
              </w:rPr>
              <w:t xml:space="preserve"> cho giáo viên, nhân viên và h</w:t>
            </w:r>
            <w:r w:rsidRPr="00874419">
              <w:rPr>
                <w:rFonts w:ascii="Times New Roman" w:hAnsi="Times New Roman" w:cs="Times New Roman"/>
              </w:rPr>
              <w:t>ọ</w:t>
            </w:r>
            <w:r w:rsidRPr="00874419">
              <w:rPr>
                <w:rFonts w:ascii="Times New Roman" w:hAnsi="Times New Roman" w:cs="Times New Roman"/>
              </w:rPr>
              <w:t>c sinh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DF" w:rsidRPr="00874419">
        <w:trPr>
          <w:trHeight w:val="920"/>
        </w:trPr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>18.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trư</w:t>
            </w:r>
            <w:r w:rsidRPr="00874419">
              <w:rPr>
                <w:rFonts w:ascii="Times New Roman" w:hAnsi="Times New Roman" w:cs="Times New Roman"/>
              </w:rPr>
              <w:t>ở</w:t>
            </w:r>
            <w:r w:rsidRPr="00874419">
              <w:rPr>
                <w:rFonts w:ascii="Times New Roman" w:hAnsi="Times New Roman" w:cs="Times New Roman"/>
              </w:rPr>
              <w:t>ng ch</w:t>
            </w:r>
            <w:r w:rsidRPr="00874419">
              <w:rPr>
                <w:rFonts w:ascii="Times New Roman" w:hAnsi="Times New Roman" w:cs="Times New Roman"/>
              </w:rPr>
              <w:t>ỉ</w:t>
            </w:r>
            <w:r w:rsidRPr="00874419">
              <w:rPr>
                <w:rFonts w:ascii="Times New Roman" w:hAnsi="Times New Roman" w:cs="Times New Roman"/>
              </w:rPr>
              <w:t xml:space="preserve"> đ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 xml:space="preserve">o </w:t>
            </w:r>
            <w:r w:rsidRPr="00874419">
              <w:rPr>
                <w:rFonts w:ascii="Times New Roman" w:hAnsi="Times New Roman" w:cs="Times New Roman"/>
              </w:rPr>
              <w:t>ứ</w:t>
            </w:r>
            <w:r w:rsidRPr="00874419">
              <w:rPr>
                <w:rFonts w:ascii="Times New Roman" w:hAnsi="Times New Roman" w:cs="Times New Roman"/>
              </w:rPr>
              <w:t>ng d</w:t>
            </w:r>
            <w:r w:rsidRPr="00874419">
              <w:rPr>
                <w:rFonts w:ascii="Times New Roman" w:hAnsi="Times New Roman" w:cs="Times New Roman"/>
              </w:rPr>
              <w:t>ụ</w:t>
            </w:r>
            <w:r w:rsidRPr="00874419">
              <w:rPr>
                <w:rFonts w:ascii="Times New Roman" w:hAnsi="Times New Roman" w:cs="Times New Roman"/>
              </w:rPr>
              <w:t>ng có hi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>u qu</w:t>
            </w:r>
            <w:r w:rsidRPr="00874419">
              <w:rPr>
                <w:rFonts w:ascii="Times New Roman" w:hAnsi="Times New Roman" w:cs="Times New Roman"/>
              </w:rPr>
              <w:t>ả</w:t>
            </w:r>
            <w:r w:rsidRPr="00874419">
              <w:rPr>
                <w:rFonts w:ascii="Times New Roman" w:hAnsi="Times New Roman" w:cs="Times New Roman"/>
              </w:rPr>
              <w:t xml:space="preserve"> công ngh</w:t>
            </w:r>
            <w:r w:rsidRPr="00874419">
              <w:rPr>
                <w:rFonts w:ascii="Times New Roman" w:hAnsi="Times New Roman" w:cs="Times New Roman"/>
              </w:rPr>
              <w:t>ệ</w:t>
            </w:r>
            <w:r w:rsidRPr="00874419">
              <w:rPr>
                <w:rFonts w:ascii="Times New Roman" w:hAnsi="Times New Roman" w:cs="Times New Roman"/>
              </w:rPr>
              <w:t xml:space="preserve"> thông tin trong các đi</w:t>
            </w:r>
            <w:r w:rsidRPr="00874419">
              <w:rPr>
                <w:rFonts w:ascii="Times New Roman" w:hAnsi="Times New Roman" w:cs="Times New Roman"/>
              </w:rPr>
              <w:t>ề</w:t>
            </w:r>
            <w:r w:rsidRPr="00874419">
              <w:rPr>
                <w:rFonts w:ascii="Times New Roman" w:hAnsi="Times New Roman" w:cs="Times New Roman"/>
              </w:rPr>
              <w:t>u hành các ho</w:t>
            </w:r>
            <w:r w:rsidRPr="00874419">
              <w:rPr>
                <w:rFonts w:ascii="Times New Roman" w:hAnsi="Times New Roman" w:cs="Times New Roman"/>
              </w:rPr>
              <w:t>ạ</w:t>
            </w:r>
            <w:r w:rsidRPr="00874419">
              <w:rPr>
                <w:rFonts w:ascii="Times New Roman" w:hAnsi="Times New Roman" w:cs="Times New Roman"/>
              </w:rPr>
              <w:t>t đ</w:t>
            </w:r>
            <w:r w:rsidRPr="00874419">
              <w:rPr>
                <w:rFonts w:ascii="Times New Roman" w:hAnsi="Times New Roman" w:cs="Times New Roman"/>
              </w:rPr>
              <w:t>ộ</w:t>
            </w:r>
            <w:r w:rsidRPr="00874419">
              <w:rPr>
                <w:rFonts w:ascii="Times New Roman" w:hAnsi="Times New Roman" w:cs="Times New Roman"/>
              </w:rPr>
              <w:t>ng c</w:t>
            </w:r>
            <w:r w:rsidRPr="00874419">
              <w:rPr>
                <w:rFonts w:ascii="Times New Roman" w:hAnsi="Times New Roman" w:cs="Times New Roman"/>
              </w:rPr>
              <w:t>ủ</w:t>
            </w:r>
            <w:r w:rsidRPr="00874419">
              <w:rPr>
                <w:rFonts w:ascii="Times New Roman" w:hAnsi="Times New Roman" w:cs="Times New Roman"/>
              </w:rPr>
              <w:t>a nhà trư</w:t>
            </w:r>
            <w:r w:rsidRPr="00874419">
              <w:rPr>
                <w:rFonts w:ascii="Times New Roman" w:hAnsi="Times New Roman" w:cs="Times New Roman"/>
              </w:rPr>
              <w:t>ờ</w:t>
            </w:r>
            <w:r w:rsidRPr="00874419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</w:rPr>
            </w:pPr>
            <w:r w:rsidRPr="008744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  <w:i/>
        </w:rPr>
      </w:pPr>
      <w:r w:rsidRPr="00874419">
        <w:rPr>
          <w:rFonts w:ascii="Times New Roman" w:hAnsi="Times New Roman" w:cs="Times New Roman"/>
        </w:rPr>
        <w:t>19. Các ý ki</w:t>
      </w:r>
      <w:r w:rsidRPr="00874419">
        <w:rPr>
          <w:rFonts w:ascii="Times New Roman" w:hAnsi="Times New Roman" w:cs="Times New Roman"/>
        </w:rPr>
        <w:t>ế</w:t>
      </w:r>
      <w:r w:rsidRPr="00874419">
        <w:rPr>
          <w:rFonts w:ascii="Times New Roman" w:hAnsi="Times New Roman" w:cs="Times New Roman"/>
        </w:rPr>
        <w:t xml:space="preserve">n khác </w:t>
      </w:r>
      <w:r w:rsidRPr="00874419">
        <w:rPr>
          <w:rFonts w:ascii="Times New Roman" w:hAnsi="Times New Roman" w:cs="Times New Roman"/>
          <w:i/>
        </w:rPr>
        <w:t>(ghi rõ):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19.1. Nh</w:t>
      </w:r>
      <w:r w:rsidRPr="00874419">
        <w:rPr>
          <w:rFonts w:ascii="Times New Roman" w:hAnsi="Times New Roman" w:cs="Times New Roman"/>
        </w:rPr>
        <w:t>ữ</w:t>
      </w:r>
      <w:r w:rsidRPr="00874419">
        <w:rPr>
          <w:rFonts w:ascii="Times New Roman" w:hAnsi="Times New Roman" w:cs="Times New Roman"/>
        </w:rPr>
        <w:t>ng đi</w:t>
      </w:r>
      <w:r w:rsidRPr="00874419">
        <w:rPr>
          <w:rFonts w:ascii="Times New Roman" w:hAnsi="Times New Roman" w:cs="Times New Roman"/>
        </w:rPr>
        <w:t>ể</w:t>
      </w:r>
      <w:r w:rsidRPr="00874419">
        <w:rPr>
          <w:rFonts w:ascii="Times New Roman" w:hAnsi="Times New Roman" w:cs="Times New Roman"/>
        </w:rPr>
        <w:t>m t</w:t>
      </w:r>
      <w:r w:rsidRPr="00874419">
        <w:rPr>
          <w:rFonts w:ascii="Times New Roman" w:hAnsi="Times New Roman" w:cs="Times New Roman"/>
        </w:rPr>
        <w:t>ố</w:t>
      </w:r>
      <w:r w:rsidRPr="00874419">
        <w:rPr>
          <w:rFonts w:ascii="Times New Roman" w:hAnsi="Times New Roman" w:cs="Times New Roman"/>
        </w:rPr>
        <w:t>t trong ho</w:t>
      </w:r>
      <w:r w:rsidRPr="00874419">
        <w:rPr>
          <w:rFonts w:ascii="Times New Roman" w:hAnsi="Times New Roman" w:cs="Times New Roman"/>
        </w:rPr>
        <w:t>ạ</w:t>
      </w:r>
      <w:r w:rsidRPr="00874419">
        <w:rPr>
          <w:rFonts w:ascii="Times New Roman" w:hAnsi="Times New Roman" w:cs="Times New Roman"/>
        </w:rPr>
        <w:t>t đ</w:t>
      </w:r>
      <w:r w:rsidRPr="00874419">
        <w:rPr>
          <w:rFonts w:ascii="Times New Roman" w:hAnsi="Times New Roman" w:cs="Times New Roman"/>
        </w:rPr>
        <w:t>ộ</w:t>
      </w:r>
      <w:r w:rsidRPr="00874419">
        <w:rPr>
          <w:rFonts w:ascii="Times New Roman" w:hAnsi="Times New Roman" w:cs="Times New Roman"/>
        </w:rPr>
        <w:t>ng qu</w:t>
      </w:r>
      <w:r w:rsidRPr="00874419">
        <w:rPr>
          <w:rFonts w:ascii="Times New Roman" w:hAnsi="Times New Roman" w:cs="Times New Roman"/>
        </w:rPr>
        <w:t>ả</w:t>
      </w:r>
      <w:r w:rsidRPr="00874419">
        <w:rPr>
          <w:rFonts w:ascii="Times New Roman" w:hAnsi="Times New Roman" w:cs="Times New Roman"/>
        </w:rPr>
        <w:t>n lý nhà trư</w:t>
      </w:r>
      <w:r w:rsidRPr="00874419">
        <w:rPr>
          <w:rFonts w:ascii="Times New Roman" w:hAnsi="Times New Roman" w:cs="Times New Roman"/>
        </w:rPr>
        <w:t>ờ</w:t>
      </w:r>
      <w:r w:rsidRPr="00874419">
        <w:rPr>
          <w:rFonts w:ascii="Times New Roman" w:hAnsi="Times New Roman" w:cs="Times New Roman"/>
        </w:rPr>
        <w:t>ng:.............................................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 w:rsidRPr="00874419">
        <w:rPr>
          <w:rFonts w:ascii="Times New Roman" w:hAnsi="Times New Roman" w:cs="Times New Roman"/>
        </w:rPr>
        <w:t>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874419">
        <w:rPr>
          <w:rFonts w:ascii="Times New Roman" w:hAnsi="Times New Roman" w:cs="Times New Roman"/>
        </w:rPr>
        <w:t>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19.2. Nh</w:t>
      </w:r>
      <w:r w:rsidRPr="00874419">
        <w:rPr>
          <w:rFonts w:ascii="Times New Roman" w:hAnsi="Times New Roman" w:cs="Times New Roman"/>
        </w:rPr>
        <w:t>ữ</w:t>
      </w:r>
      <w:r w:rsidRPr="00874419">
        <w:rPr>
          <w:rFonts w:ascii="Times New Roman" w:hAnsi="Times New Roman" w:cs="Times New Roman"/>
        </w:rPr>
        <w:t>ng đi</w:t>
      </w:r>
      <w:r w:rsidRPr="00874419">
        <w:rPr>
          <w:rFonts w:ascii="Times New Roman" w:hAnsi="Times New Roman" w:cs="Times New Roman"/>
        </w:rPr>
        <w:t>ề</w:t>
      </w:r>
      <w:r w:rsidRPr="00874419">
        <w:rPr>
          <w:rFonts w:ascii="Times New Roman" w:hAnsi="Times New Roman" w:cs="Times New Roman"/>
        </w:rPr>
        <w:t>u c</w:t>
      </w:r>
      <w:r w:rsidRPr="00874419">
        <w:rPr>
          <w:rFonts w:ascii="Times New Roman" w:hAnsi="Times New Roman" w:cs="Times New Roman"/>
        </w:rPr>
        <w:t>ầ</w:t>
      </w:r>
      <w:r w:rsidRPr="00874419">
        <w:rPr>
          <w:rFonts w:ascii="Times New Roman" w:hAnsi="Times New Roman" w:cs="Times New Roman"/>
        </w:rPr>
        <w:t>n thay đ</w:t>
      </w:r>
      <w:r w:rsidRPr="00874419">
        <w:rPr>
          <w:rFonts w:ascii="Times New Roman" w:hAnsi="Times New Roman" w:cs="Times New Roman"/>
        </w:rPr>
        <w:t>ổ</w:t>
      </w:r>
      <w:r w:rsidRPr="00874419">
        <w:rPr>
          <w:rFonts w:ascii="Times New Roman" w:hAnsi="Times New Roman" w:cs="Times New Roman"/>
        </w:rPr>
        <w:t>i:..........................................................................................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 w:rsidRPr="00874419">
        <w:rPr>
          <w:rFonts w:ascii="Times New Roman" w:hAnsi="Times New Roman" w:cs="Times New Roman"/>
        </w:rPr>
        <w:t>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0F65DF" w:rsidRPr="00874419" w:rsidRDefault="001A1449">
      <w:pPr>
        <w:shd w:val="clear" w:color="auto" w:fill="FFFFFF"/>
        <w:spacing w:before="120" w:after="120" w:line="255" w:lineRule="auto"/>
        <w:rPr>
          <w:rFonts w:ascii="Times New Roman" w:hAnsi="Times New Roman" w:cs="Times New Roman"/>
        </w:rPr>
      </w:pPr>
      <w:r w:rsidRPr="00874419">
        <w:rPr>
          <w:rFonts w:ascii="Times New Roman" w:hAnsi="Times New Roman" w:cs="Times New Roman"/>
        </w:rPr>
        <w:t xml:space="preserve"> </w:t>
      </w:r>
    </w:p>
    <w:tbl>
      <w:tblPr>
        <w:tblStyle w:val="a0"/>
        <w:tblW w:w="86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6"/>
        <w:gridCol w:w="4365"/>
      </w:tblGrid>
      <w:tr w:rsidR="000F65DF" w:rsidRPr="00874419">
        <w:trPr>
          <w:trHeight w:val="114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74419">
              <w:rPr>
                <w:rFonts w:ascii="Times New Roman" w:hAnsi="Times New Roman" w:cs="Times New Roman"/>
              </w:rPr>
              <w:br/>
            </w:r>
            <w:r w:rsidRPr="00874419">
              <w:rPr>
                <w:rFonts w:ascii="Times New Roman" w:hAnsi="Times New Roman" w:cs="Times New Roman"/>
                <w:b/>
              </w:rPr>
              <w:t>Th</w:t>
            </w:r>
            <w:r w:rsidRPr="00874419">
              <w:rPr>
                <w:rFonts w:ascii="Times New Roman" w:hAnsi="Times New Roman" w:cs="Times New Roman"/>
                <w:b/>
              </w:rPr>
              <w:t>ủ</w:t>
            </w:r>
            <w:r w:rsidRPr="00874419">
              <w:rPr>
                <w:rFonts w:ascii="Times New Roman" w:hAnsi="Times New Roman" w:cs="Times New Roman"/>
                <w:b/>
              </w:rPr>
              <w:t xml:space="preserve"> trư</w:t>
            </w:r>
            <w:r w:rsidRPr="00874419">
              <w:rPr>
                <w:rFonts w:ascii="Times New Roman" w:hAnsi="Times New Roman" w:cs="Times New Roman"/>
                <w:b/>
              </w:rPr>
              <w:t>ở</w:t>
            </w:r>
            <w:r w:rsidRPr="00874419">
              <w:rPr>
                <w:rFonts w:ascii="Times New Roman" w:hAnsi="Times New Roman" w:cs="Times New Roman"/>
                <w:b/>
              </w:rPr>
              <w:t>ng đơn v</w:t>
            </w:r>
            <w:r w:rsidRPr="00874419">
              <w:rPr>
                <w:rFonts w:ascii="Times New Roman" w:hAnsi="Times New Roman" w:cs="Times New Roman"/>
                <w:b/>
              </w:rPr>
              <w:t>ị</w:t>
            </w:r>
            <w:r w:rsidRPr="00874419">
              <w:rPr>
                <w:rFonts w:ascii="Times New Roman" w:hAnsi="Times New Roman" w:cs="Times New Roman"/>
                <w:b/>
              </w:rPr>
              <w:br/>
            </w:r>
            <w:r w:rsidRPr="00874419">
              <w:rPr>
                <w:rFonts w:ascii="Times New Roman" w:hAnsi="Times New Roman" w:cs="Times New Roman"/>
                <w:i/>
              </w:rPr>
              <w:t>(Ký tên, đóng d</w:t>
            </w:r>
            <w:r w:rsidRPr="00874419">
              <w:rPr>
                <w:rFonts w:ascii="Times New Roman" w:hAnsi="Times New Roman" w:cs="Times New Roman"/>
                <w:i/>
              </w:rPr>
              <w:t>ấ</w:t>
            </w:r>
            <w:r w:rsidRPr="00874419">
              <w:rPr>
                <w:rFonts w:ascii="Times New Roman" w:hAnsi="Times New Roman" w:cs="Times New Roman"/>
                <w:i/>
              </w:rPr>
              <w:t>u)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5DF" w:rsidRPr="00874419" w:rsidRDefault="001A1449">
            <w:pPr>
              <w:spacing w:before="120" w:after="120" w:line="311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74419">
              <w:rPr>
                <w:rFonts w:ascii="Times New Roman" w:hAnsi="Times New Roman" w:cs="Times New Roman"/>
                <w:i/>
              </w:rPr>
              <w:t>ngày....tháng….năm……</w:t>
            </w:r>
            <w:r w:rsidRPr="00874419">
              <w:rPr>
                <w:rFonts w:ascii="Times New Roman" w:hAnsi="Times New Roman" w:cs="Times New Roman"/>
                <w:i/>
              </w:rPr>
              <w:br/>
            </w:r>
            <w:r w:rsidRPr="00874419">
              <w:rPr>
                <w:rFonts w:ascii="Times New Roman" w:hAnsi="Times New Roman" w:cs="Times New Roman"/>
                <w:b/>
              </w:rPr>
              <w:t>Ngư</w:t>
            </w:r>
            <w:r w:rsidRPr="00874419">
              <w:rPr>
                <w:rFonts w:ascii="Times New Roman" w:hAnsi="Times New Roman" w:cs="Times New Roman"/>
                <w:b/>
              </w:rPr>
              <w:t>ờ</w:t>
            </w:r>
            <w:r w:rsidRPr="00874419">
              <w:rPr>
                <w:rFonts w:ascii="Times New Roman" w:hAnsi="Times New Roman" w:cs="Times New Roman"/>
                <w:b/>
              </w:rPr>
              <w:t>i t</w:t>
            </w:r>
            <w:r w:rsidRPr="00874419">
              <w:rPr>
                <w:rFonts w:ascii="Times New Roman" w:hAnsi="Times New Roman" w:cs="Times New Roman"/>
                <w:b/>
              </w:rPr>
              <w:t>ổ</w:t>
            </w:r>
            <w:r w:rsidRPr="00874419">
              <w:rPr>
                <w:rFonts w:ascii="Times New Roman" w:hAnsi="Times New Roman" w:cs="Times New Roman"/>
                <w:b/>
              </w:rPr>
              <w:t>ng h</w:t>
            </w:r>
            <w:r w:rsidRPr="00874419">
              <w:rPr>
                <w:rFonts w:ascii="Times New Roman" w:hAnsi="Times New Roman" w:cs="Times New Roman"/>
                <w:b/>
              </w:rPr>
              <w:t>ợ</w:t>
            </w:r>
            <w:r w:rsidRPr="00874419">
              <w:rPr>
                <w:rFonts w:ascii="Times New Roman" w:hAnsi="Times New Roman" w:cs="Times New Roman"/>
                <w:b/>
              </w:rPr>
              <w:t>p</w:t>
            </w:r>
            <w:r w:rsidRPr="00874419">
              <w:rPr>
                <w:rFonts w:ascii="Times New Roman" w:hAnsi="Times New Roman" w:cs="Times New Roman"/>
                <w:b/>
              </w:rPr>
              <w:br/>
            </w:r>
            <w:r w:rsidRPr="00874419">
              <w:rPr>
                <w:rFonts w:ascii="Times New Roman" w:hAnsi="Times New Roman" w:cs="Times New Roman"/>
                <w:i/>
              </w:rPr>
              <w:t>(Ký và ghi rõ h</w:t>
            </w:r>
            <w:r w:rsidRPr="00874419">
              <w:rPr>
                <w:rFonts w:ascii="Times New Roman" w:hAnsi="Times New Roman" w:cs="Times New Roman"/>
                <w:i/>
              </w:rPr>
              <w:t>ọ</w:t>
            </w:r>
            <w:r w:rsidRPr="00874419">
              <w:rPr>
                <w:rFonts w:ascii="Times New Roman" w:hAnsi="Times New Roman" w:cs="Times New Roman"/>
                <w:i/>
              </w:rPr>
              <w:t xml:space="preserve"> tên)</w:t>
            </w:r>
          </w:p>
        </w:tc>
      </w:tr>
    </w:tbl>
    <w:p w:rsidR="000F65DF" w:rsidRPr="00874419" w:rsidRDefault="000F65DF">
      <w:pPr>
        <w:rPr>
          <w:rFonts w:ascii="Times New Roman" w:hAnsi="Times New Roman" w:cs="Times New Roman"/>
        </w:rPr>
      </w:pPr>
    </w:p>
    <w:sectPr w:rsidR="000F65DF" w:rsidRPr="00874419">
      <w:headerReference w:type="default" r:id="rId6"/>
      <w:pgSz w:w="11909" w:h="16834"/>
      <w:pgMar w:top="1440" w:right="182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49" w:rsidRDefault="001A1449">
      <w:pPr>
        <w:spacing w:line="240" w:lineRule="auto"/>
      </w:pPr>
      <w:r>
        <w:separator/>
      </w:r>
    </w:p>
  </w:endnote>
  <w:endnote w:type="continuationSeparator" w:id="0">
    <w:p w:rsidR="001A1449" w:rsidRDefault="001A1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49" w:rsidRDefault="001A1449">
      <w:pPr>
        <w:spacing w:line="240" w:lineRule="auto"/>
      </w:pPr>
      <w:r>
        <w:separator/>
      </w:r>
    </w:p>
  </w:footnote>
  <w:footnote w:type="continuationSeparator" w:id="0">
    <w:p w:rsidR="001A1449" w:rsidRDefault="001A1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DF" w:rsidRDefault="000F65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F"/>
    <w:rsid w:val="000F65DF"/>
    <w:rsid w:val="001A1449"/>
    <w:rsid w:val="004D312F"/>
    <w:rsid w:val="00874419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ABBC0F-1EAE-4BAB-8CA0-8026C994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2024-05-20T03:08:00Z</dcterms:created>
  <dcterms:modified xsi:type="dcterms:W3CDTF">2024-05-20T03:10:00Z</dcterms:modified>
</cp:coreProperties>
</file>