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5FE0" w:rsidRPr="009F5FE0" w:rsidRDefault="009F5FE0" w:rsidP="009F5FE0">
      <w:pPr>
        <w:pStyle w:val="NormalWeb"/>
        <w:shd w:val="clear" w:color="auto" w:fill="FFFFFF"/>
        <w:spacing w:before="0" w:beforeAutospacing="0" w:after="0" w:afterAutospacing="0" w:line="234" w:lineRule="atLeast"/>
        <w:jc w:val="right"/>
        <w:rPr>
          <w:color w:val="000000"/>
        </w:rPr>
      </w:pPr>
      <w:bookmarkStart w:id="0" w:name="chuong_pl_17"/>
      <w:r w:rsidRPr="009F5FE0">
        <w:rPr>
          <w:b/>
          <w:bCs/>
          <w:color w:val="000000"/>
        </w:rPr>
        <w:t>Mẫu số 17</w:t>
      </w:r>
      <w:bookmarkEnd w:id="0"/>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499"/>
        <w:gridCol w:w="5861"/>
      </w:tblGrid>
      <w:tr w:rsidR="009F5FE0" w:rsidRPr="009F5FE0" w:rsidTr="009F5FE0">
        <w:trPr>
          <w:tblCellSpacing w:w="0" w:type="dxa"/>
        </w:trPr>
        <w:tc>
          <w:tcPr>
            <w:tcW w:w="1850" w:type="pct"/>
            <w:shd w:val="clear" w:color="auto" w:fill="FFFFFF"/>
            <w:tcMar>
              <w:top w:w="0" w:type="dxa"/>
              <w:left w:w="108" w:type="dxa"/>
              <w:bottom w:w="0" w:type="dxa"/>
              <w:right w:w="108" w:type="dxa"/>
            </w:tcMar>
            <w:hideMark/>
          </w:tcPr>
          <w:p w:rsidR="009F5FE0" w:rsidRPr="009F5FE0" w:rsidRDefault="009F5FE0">
            <w:pPr>
              <w:pStyle w:val="NormalWeb"/>
              <w:spacing w:before="120" w:beforeAutospacing="0" w:after="120" w:afterAutospacing="0" w:line="234" w:lineRule="atLeast"/>
              <w:jc w:val="center"/>
              <w:rPr>
                <w:color w:val="000000"/>
              </w:rPr>
            </w:pPr>
            <w:r w:rsidRPr="009F5FE0">
              <w:rPr>
                <w:b/>
                <w:bCs/>
                <w:color w:val="000000"/>
              </w:rPr>
              <w:t>TÊN CƠ QUAN, TỔ CHỨC</w:t>
            </w:r>
            <w:r w:rsidRPr="009F5FE0">
              <w:rPr>
                <w:b/>
                <w:bCs/>
                <w:color w:val="000000"/>
              </w:rPr>
              <w:br/>
              <w:t>DOANH NGHIỆP</w:t>
            </w:r>
            <w:r w:rsidRPr="009F5FE0">
              <w:rPr>
                <w:b/>
                <w:bCs/>
                <w:color w:val="000000"/>
              </w:rPr>
              <w:br/>
              <w:t>-------</w:t>
            </w:r>
          </w:p>
        </w:tc>
        <w:tc>
          <w:tcPr>
            <w:tcW w:w="3100" w:type="pct"/>
            <w:shd w:val="clear" w:color="auto" w:fill="FFFFFF"/>
            <w:tcMar>
              <w:top w:w="0" w:type="dxa"/>
              <w:left w:w="108" w:type="dxa"/>
              <w:bottom w:w="0" w:type="dxa"/>
              <w:right w:w="108" w:type="dxa"/>
            </w:tcMar>
            <w:hideMark/>
          </w:tcPr>
          <w:p w:rsidR="009F5FE0" w:rsidRPr="009F5FE0" w:rsidRDefault="009F5FE0">
            <w:pPr>
              <w:pStyle w:val="NormalWeb"/>
              <w:spacing w:before="120" w:beforeAutospacing="0" w:after="120" w:afterAutospacing="0" w:line="234" w:lineRule="atLeast"/>
              <w:jc w:val="center"/>
              <w:rPr>
                <w:color w:val="000000"/>
              </w:rPr>
            </w:pPr>
            <w:r w:rsidRPr="009F5FE0">
              <w:rPr>
                <w:b/>
                <w:bCs/>
                <w:color w:val="000000"/>
              </w:rPr>
              <w:t>CỘNG HÒA XÃ HỘI CHỦ NGHĨA VIỆT NAM</w:t>
            </w:r>
            <w:r w:rsidRPr="009F5FE0">
              <w:rPr>
                <w:b/>
                <w:bCs/>
                <w:color w:val="000000"/>
              </w:rPr>
              <w:br/>
              <w:t>Độc lập - Tự do - Hạnh phúc</w:t>
            </w:r>
            <w:r w:rsidRPr="009F5FE0">
              <w:rPr>
                <w:b/>
                <w:bCs/>
                <w:color w:val="000000"/>
              </w:rPr>
              <w:br/>
              <w:t>---------------</w:t>
            </w:r>
          </w:p>
        </w:tc>
      </w:tr>
      <w:tr w:rsidR="009F5FE0" w:rsidRPr="009F5FE0" w:rsidTr="009F5FE0">
        <w:trPr>
          <w:tblCellSpacing w:w="0" w:type="dxa"/>
        </w:trPr>
        <w:tc>
          <w:tcPr>
            <w:tcW w:w="1850" w:type="pct"/>
            <w:shd w:val="clear" w:color="auto" w:fill="FFFFFF"/>
            <w:tcMar>
              <w:top w:w="0" w:type="dxa"/>
              <w:left w:w="108" w:type="dxa"/>
              <w:bottom w:w="0" w:type="dxa"/>
              <w:right w:w="108" w:type="dxa"/>
            </w:tcMar>
            <w:hideMark/>
          </w:tcPr>
          <w:p w:rsidR="009F5FE0" w:rsidRPr="009F5FE0" w:rsidRDefault="009F5FE0">
            <w:pPr>
              <w:pStyle w:val="NormalWeb"/>
              <w:spacing w:before="120" w:beforeAutospacing="0" w:after="120" w:afterAutospacing="0" w:line="234" w:lineRule="atLeast"/>
              <w:jc w:val="center"/>
              <w:rPr>
                <w:color w:val="000000"/>
              </w:rPr>
            </w:pPr>
            <w:r w:rsidRPr="009F5FE0">
              <w:rPr>
                <w:color w:val="000000"/>
              </w:rPr>
              <w:t>Số: …</w:t>
            </w:r>
          </w:p>
        </w:tc>
        <w:tc>
          <w:tcPr>
            <w:tcW w:w="3100" w:type="pct"/>
            <w:shd w:val="clear" w:color="auto" w:fill="FFFFFF"/>
            <w:tcMar>
              <w:top w:w="0" w:type="dxa"/>
              <w:left w:w="108" w:type="dxa"/>
              <w:bottom w:w="0" w:type="dxa"/>
              <w:right w:w="108" w:type="dxa"/>
            </w:tcMar>
            <w:hideMark/>
          </w:tcPr>
          <w:p w:rsidR="009F5FE0" w:rsidRPr="009F5FE0" w:rsidRDefault="009F5FE0">
            <w:pPr>
              <w:pStyle w:val="NormalWeb"/>
              <w:spacing w:before="120" w:beforeAutospacing="0" w:after="120" w:afterAutospacing="0" w:line="234" w:lineRule="atLeast"/>
              <w:jc w:val="right"/>
              <w:rPr>
                <w:color w:val="000000"/>
              </w:rPr>
            </w:pPr>
            <w:r w:rsidRPr="009F5FE0">
              <w:rPr>
                <w:i/>
                <w:iCs/>
                <w:color w:val="000000"/>
              </w:rPr>
              <w:t>…, ngày … tháng … năm…</w:t>
            </w:r>
          </w:p>
        </w:tc>
      </w:tr>
    </w:tbl>
    <w:p w:rsidR="009F5FE0" w:rsidRPr="009F5FE0" w:rsidRDefault="009F5FE0" w:rsidP="009F5FE0">
      <w:pPr>
        <w:pStyle w:val="NormalWeb"/>
        <w:shd w:val="clear" w:color="auto" w:fill="FFFFFF"/>
        <w:spacing w:before="0" w:beforeAutospacing="0" w:after="0" w:afterAutospacing="0" w:line="234" w:lineRule="atLeast"/>
        <w:jc w:val="center"/>
        <w:rPr>
          <w:color w:val="000000"/>
        </w:rPr>
      </w:pPr>
      <w:bookmarkStart w:id="1" w:name="chuong_pl_17_name"/>
      <w:r w:rsidRPr="009F5FE0">
        <w:rPr>
          <w:b/>
          <w:bCs/>
          <w:color w:val="000000"/>
        </w:rPr>
        <w:t>ĐƠN ĐỀ NGHỊ CẤP GIẤY PHÉP CUNG CẤP DỊCH VỤ MẠNG XÃ HỘI</w:t>
      </w:r>
      <w:bookmarkEnd w:id="1"/>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647"/>
        <w:gridCol w:w="6713"/>
      </w:tblGrid>
      <w:tr w:rsidR="009F5FE0" w:rsidRPr="009F5FE0" w:rsidTr="009F5FE0">
        <w:trPr>
          <w:tblCellSpacing w:w="0" w:type="dxa"/>
        </w:trPr>
        <w:tc>
          <w:tcPr>
            <w:tcW w:w="1400" w:type="pct"/>
            <w:shd w:val="clear" w:color="auto" w:fill="FFFFFF"/>
            <w:tcMar>
              <w:top w:w="0" w:type="dxa"/>
              <w:left w:w="108" w:type="dxa"/>
              <w:bottom w:w="0" w:type="dxa"/>
              <w:right w:w="108" w:type="dxa"/>
            </w:tcMar>
            <w:hideMark/>
          </w:tcPr>
          <w:p w:rsidR="009F5FE0" w:rsidRPr="009F5FE0" w:rsidRDefault="009F5FE0">
            <w:pPr>
              <w:pStyle w:val="NormalWeb"/>
              <w:spacing w:before="120" w:beforeAutospacing="0" w:after="120" w:afterAutospacing="0" w:line="234" w:lineRule="atLeast"/>
              <w:jc w:val="right"/>
              <w:rPr>
                <w:color w:val="000000"/>
              </w:rPr>
            </w:pPr>
            <w:r w:rsidRPr="009F5FE0">
              <w:rPr>
                <w:color w:val="000000"/>
              </w:rPr>
              <w:t>Kính gửi:</w:t>
            </w:r>
          </w:p>
        </w:tc>
        <w:tc>
          <w:tcPr>
            <w:tcW w:w="3550" w:type="pct"/>
            <w:shd w:val="clear" w:color="auto" w:fill="FFFFFF"/>
            <w:tcMar>
              <w:top w:w="0" w:type="dxa"/>
              <w:left w:w="108" w:type="dxa"/>
              <w:bottom w:w="0" w:type="dxa"/>
              <w:right w:w="108" w:type="dxa"/>
            </w:tcMar>
            <w:hideMark/>
          </w:tcPr>
          <w:p w:rsidR="009F5FE0" w:rsidRPr="009F5FE0" w:rsidRDefault="009F5FE0">
            <w:pPr>
              <w:pStyle w:val="NormalWeb"/>
              <w:spacing w:before="120" w:beforeAutospacing="0" w:after="120" w:afterAutospacing="0" w:line="234" w:lineRule="atLeast"/>
              <w:rPr>
                <w:color w:val="000000"/>
              </w:rPr>
            </w:pPr>
            <w:r w:rsidRPr="009F5FE0">
              <w:rPr>
                <w:color w:val="000000"/>
              </w:rPr>
              <w:t>Bộ Thông tin và Truyền thông</w:t>
            </w:r>
            <w:r w:rsidRPr="009F5FE0">
              <w:rPr>
                <w:color w:val="000000"/>
              </w:rPr>
              <w:br/>
              <w:t>(Cục Phát thanh truyền hình và thông tin điện tử)</w:t>
            </w:r>
          </w:p>
        </w:tc>
      </w:tr>
    </w:tbl>
    <w:p w:rsidR="009F5FE0" w:rsidRPr="009F5FE0" w:rsidRDefault="009F5FE0" w:rsidP="009F5FE0">
      <w:pPr>
        <w:pStyle w:val="NormalWeb"/>
        <w:shd w:val="clear" w:color="auto" w:fill="FFFFFF"/>
        <w:spacing w:before="120" w:beforeAutospacing="0" w:after="120" w:afterAutospacing="0" w:line="234" w:lineRule="atLeast"/>
        <w:rPr>
          <w:color w:val="000000"/>
        </w:rPr>
      </w:pPr>
      <w:r w:rsidRPr="009F5FE0">
        <w:rPr>
          <w:color w:val="000000"/>
        </w:rPr>
        <w:t>(Tên cơ quan, tổ chức, doanh nghiệp) đề nghị được cấp giấy phép cung cấp dịch vụ mạng xã hội như sau:</w:t>
      </w:r>
    </w:p>
    <w:p w:rsidR="009F5FE0" w:rsidRPr="009F5FE0" w:rsidRDefault="009F5FE0" w:rsidP="009F5FE0">
      <w:pPr>
        <w:pStyle w:val="NormalWeb"/>
        <w:shd w:val="clear" w:color="auto" w:fill="FFFFFF"/>
        <w:spacing w:before="120" w:beforeAutospacing="0" w:after="120" w:afterAutospacing="0" w:line="234" w:lineRule="atLeast"/>
        <w:rPr>
          <w:color w:val="000000"/>
        </w:rPr>
      </w:pPr>
      <w:r w:rsidRPr="009F5FE0">
        <w:rPr>
          <w:b/>
          <w:bCs/>
          <w:color w:val="000000"/>
        </w:rPr>
        <w:t xml:space="preserve">Phần 1. Thông tin </w:t>
      </w:r>
      <w:proofErr w:type="gramStart"/>
      <w:r w:rsidRPr="009F5FE0">
        <w:rPr>
          <w:b/>
          <w:bCs/>
          <w:color w:val="000000"/>
        </w:rPr>
        <w:t>chung</w:t>
      </w:r>
      <w:proofErr w:type="gramEnd"/>
    </w:p>
    <w:p w:rsidR="009F5FE0" w:rsidRPr="009F5FE0" w:rsidRDefault="009F5FE0" w:rsidP="009F5FE0">
      <w:pPr>
        <w:pStyle w:val="NormalWeb"/>
        <w:shd w:val="clear" w:color="auto" w:fill="FFFFFF"/>
        <w:spacing w:before="120" w:beforeAutospacing="0" w:after="120" w:afterAutospacing="0" w:line="234" w:lineRule="atLeast"/>
        <w:rPr>
          <w:color w:val="000000"/>
        </w:rPr>
      </w:pPr>
      <w:r w:rsidRPr="009F5FE0">
        <w:rPr>
          <w:color w:val="000000"/>
        </w:rPr>
        <w:t>1. Tên cơ quan, tổ chức, doanh nghiệp</w:t>
      </w:r>
      <w:proofErr w:type="gramStart"/>
      <w:r w:rsidRPr="009F5FE0">
        <w:rPr>
          <w:color w:val="000000"/>
        </w:rPr>
        <w:t>:……………………………</w:t>
      </w:r>
      <w:proofErr w:type="gramEnd"/>
    </w:p>
    <w:p w:rsidR="009F5FE0" w:rsidRPr="009F5FE0" w:rsidRDefault="009F5FE0" w:rsidP="009F5FE0">
      <w:pPr>
        <w:pStyle w:val="NormalWeb"/>
        <w:shd w:val="clear" w:color="auto" w:fill="FFFFFF"/>
        <w:spacing w:before="120" w:beforeAutospacing="0" w:after="120" w:afterAutospacing="0" w:line="234" w:lineRule="atLeast"/>
        <w:rPr>
          <w:color w:val="000000"/>
        </w:rPr>
      </w:pPr>
      <w:r w:rsidRPr="009F5FE0">
        <w:rPr>
          <w:color w:val="000000"/>
        </w:rPr>
        <w:t>2. Địa chỉ trụ sở chính</w:t>
      </w:r>
      <w:proofErr w:type="gramStart"/>
      <w:r w:rsidRPr="009F5FE0">
        <w:rPr>
          <w:color w:val="000000"/>
        </w:rPr>
        <w:t>:………………………………</w:t>
      </w:r>
      <w:proofErr w:type="gramEnd"/>
    </w:p>
    <w:p w:rsidR="009F5FE0" w:rsidRPr="009F5FE0" w:rsidRDefault="009F5FE0" w:rsidP="009F5FE0">
      <w:pPr>
        <w:pStyle w:val="NormalWeb"/>
        <w:shd w:val="clear" w:color="auto" w:fill="FFFFFF"/>
        <w:spacing w:before="120" w:beforeAutospacing="0" w:after="120" w:afterAutospacing="0" w:line="234" w:lineRule="atLeast"/>
        <w:rPr>
          <w:color w:val="000000"/>
        </w:rPr>
      </w:pPr>
      <w:r w:rsidRPr="009F5FE0">
        <w:rPr>
          <w:color w:val="000000"/>
        </w:rPr>
        <w:t>3. Địa chỉ trụ sở giao dịch</w:t>
      </w:r>
      <w:proofErr w:type="gramStart"/>
      <w:r w:rsidRPr="009F5FE0">
        <w:rPr>
          <w:color w:val="000000"/>
        </w:rPr>
        <w:t>:……………………</w:t>
      </w:r>
      <w:proofErr w:type="gramEnd"/>
    </w:p>
    <w:p w:rsidR="009F5FE0" w:rsidRPr="009F5FE0" w:rsidRDefault="009F5FE0" w:rsidP="009F5FE0">
      <w:pPr>
        <w:pStyle w:val="NormalWeb"/>
        <w:shd w:val="clear" w:color="auto" w:fill="FFFFFF"/>
        <w:spacing w:before="120" w:beforeAutospacing="0" w:after="120" w:afterAutospacing="0" w:line="234" w:lineRule="atLeast"/>
        <w:rPr>
          <w:color w:val="000000"/>
        </w:rPr>
      </w:pPr>
      <w:r w:rsidRPr="009F5FE0">
        <w:rPr>
          <w:color w:val="000000"/>
        </w:rPr>
        <w:t>4. Quyết định thành lập/Giấy chứng nhận đăng ký doanh nghiệp/Giấy chứng nhận đăng ký kinh doanh/Giấy chứng nhận đầu tư số: ……..</w:t>
      </w:r>
      <w:proofErr w:type="gramStart"/>
      <w:r w:rsidRPr="009F5FE0">
        <w:rPr>
          <w:color w:val="000000"/>
        </w:rPr>
        <w:t>do ....</w:t>
      </w:r>
      <w:proofErr w:type="gramEnd"/>
      <w:r w:rsidRPr="009F5FE0">
        <w:rPr>
          <w:color w:val="000000"/>
        </w:rPr>
        <w:t xml:space="preserve"> </w:t>
      </w:r>
      <w:proofErr w:type="gramStart"/>
      <w:r w:rsidRPr="009F5FE0">
        <w:rPr>
          <w:color w:val="000000"/>
        </w:rPr>
        <w:t>cấp</w:t>
      </w:r>
      <w:proofErr w:type="gramEnd"/>
      <w:r w:rsidRPr="009F5FE0">
        <w:rPr>
          <w:color w:val="000000"/>
        </w:rPr>
        <w:t xml:space="preserve"> ngày ... tháng ... năm ... tại ...</w:t>
      </w:r>
    </w:p>
    <w:p w:rsidR="009F5FE0" w:rsidRPr="009F5FE0" w:rsidRDefault="009F5FE0" w:rsidP="009F5FE0">
      <w:pPr>
        <w:pStyle w:val="NormalWeb"/>
        <w:shd w:val="clear" w:color="auto" w:fill="FFFFFF"/>
        <w:spacing w:before="120" w:beforeAutospacing="0" w:after="120" w:afterAutospacing="0" w:line="234" w:lineRule="atLeast"/>
        <w:rPr>
          <w:color w:val="000000"/>
        </w:rPr>
      </w:pPr>
      <w:r w:rsidRPr="009F5FE0">
        <w:rPr>
          <w:color w:val="000000"/>
        </w:rPr>
        <w:t>5. Điện thoại</w:t>
      </w:r>
      <w:proofErr w:type="gramStart"/>
      <w:r w:rsidRPr="009F5FE0">
        <w:rPr>
          <w:color w:val="000000"/>
        </w:rPr>
        <w:t>:………………..</w:t>
      </w:r>
      <w:proofErr w:type="gramEnd"/>
      <w:r w:rsidRPr="009F5FE0">
        <w:rPr>
          <w:color w:val="000000"/>
        </w:rPr>
        <w:t xml:space="preserve"> Website………………..</w:t>
      </w:r>
    </w:p>
    <w:p w:rsidR="009F5FE0" w:rsidRPr="009F5FE0" w:rsidRDefault="009F5FE0" w:rsidP="009F5FE0">
      <w:pPr>
        <w:pStyle w:val="NormalWeb"/>
        <w:shd w:val="clear" w:color="auto" w:fill="FFFFFF"/>
        <w:spacing w:before="120" w:beforeAutospacing="0" w:after="120" w:afterAutospacing="0" w:line="234" w:lineRule="atLeast"/>
        <w:rPr>
          <w:color w:val="000000"/>
        </w:rPr>
      </w:pPr>
      <w:r w:rsidRPr="009F5FE0">
        <w:rPr>
          <w:b/>
          <w:bCs/>
          <w:color w:val="000000"/>
        </w:rPr>
        <w:t>Phần 2. Mô tả tóm tắt về đề nghị cấp giấy phép</w:t>
      </w:r>
    </w:p>
    <w:p w:rsidR="009F5FE0" w:rsidRPr="009F5FE0" w:rsidRDefault="009F5FE0" w:rsidP="009F5FE0">
      <w:pPr>
        <w:pStyle w:val="NormalWeb"/>
        <w:shd w:val="clear" w:color="auto" w:fill="FFFFFF"/>
        <w:spacing w:before="120" w:beforeAutospacing="0" w:after="120" w:afterAutospacing="0" w:line="234" w:lineRule="atLeast"/>
        <w:rPr>
          <w:color w:val="000000"/>
        </w:rPr>
      </w:pPr>
      <w:r w:rsidRPr="009F5FE0">
        <w:rPr>
          <w:color w:val="000000"/>
        </w:rPr>
        <w:t>1. Tên mạng xã hội (nếu có):</w:t>
      </w:r>
    </w:p>
    <w:p w:rsidR="009F5FE0" w:rsidRPr="009F5FE0" w:rsidRDefault="009F5FE0" w:rsidP="009F5FE0">
      <w:pPr>
        <w:pStyle w:val="NormalWeb"/>
        <w:shd w:val="clear" w:color="auto" w:fill="FFFFFF"/>
        <w:spacing w:before="120" w:beforeAutospacing="0" w:after="120" w:afterAutospacing="0" w:line="234" w:lineRule="atLeast"/>
        <w:rPr>
          <w:color w:val="000000"/>
        </w:rPr>
      </w:pPr>
      <w:r w:rsidRPr="009F5FE0">
        <w:rPr>
          <w:color w:val="000000"/>
        </w:rPr>
        <w:t>2. Mục đích cung cấp dịch vụ mạng xã hội:</w:t>
      </w:r>
    </w:p>
    <w:p w:rsidR="009F5FE0" w:rsidRPr="009F5FE0" w:rsidRDefault="009F5FE0" w:rsidP="009F5FE0">
      <w:pPr>
        <w:pStyle w:val="NormalWeb"/>
        <w:shd w:val="clear" w:color="auto" w:fill="FFFFFF"/>
        <w:spacing w:before="120" w:beforeAutospacing="0" w:after="120" w:afterAutospacing="0" w:line="234" w:lineRule="atLeast"/>
        <w:rPr>
          <w:color w:val="000000"/>
        </w:rPr>
      </w:pPr>
      <w:r w:rsidRPr="009F5FE0">
        <w:rPr>
          <w:color w:val="000000"/>
        </w:rPr>
        <w:t>3. Loại hình dịch vụ mạng xã hội: (dịch vụ tạo tài khoản, kênh cung cấp nội dung, trang thông tin điện tử cá nhân ...)</w:t>
      </w:r>
    </w:p>
    <w:p w:rsidR="009F5FE0" w:rsidRPr="009F5FE0" w:rsidRDefault="009F5FE0" w:rsidP="009F5FE0">
      <w:pPr>
        <w:pStyle w:val="NormalWeb"/>
        <w:shd w:val="clear" w:color="auto" w:fill="FFFFFF"/>
        <w:spacing w:before="120" w:beforeAutospacing="0" w:after="120" w:afterAutospacing="0" w:line="234" w:lineRule="atLeast"/>
        <w:rPr>
          <w:color w:val="000000"/>
        </w:rPr>
      </w:pPr>
      <w:r w:rsidRPr="009F5FE0">
        <w:rPr>
          <w:color w:val="000000"/>
        </w:rPr>
        <w:t>4. Đối tượng phục vụ:</w:t>
      </w:r>
    </w:p>
    <w:p w:rsidR="009F5FE0" w:rsidRPr="009F5FE0" w:rsidRDefault="009F5FE0" w:rsidP="009F5FE0">
      <w:pPr>
        <w:pStyle w:val="NormalWeb"/>
        <w:shd w:val="clear" w:color="auto" w:fill="FFFFFF"/>
        <w:spacing w:before="120" w:beforeAutospacing="0" w:after="120" w:afterAutospacing="0" w:line="234" w:lineRule="atLeast"/>
        <w:rPr>
          <w:color w:val="000000"/>
        </w:rPr>
      </w:pPr>
      <w:r w:rsidRPr="009F5FE0">
        <w:rPr>
          <w:color w:val="000000"/>
        </w:rPr>
        <w:t>5. Phương thức cung cấp dịch vụ:</w:t>
      </w:r>
    </w:p>
    <w:p w:rsidR="009F5FE0" w:rsidRPr="009F5FE0" w:rsidRDefault="009F5FE0" w:rsidP="009F5FE0">
      <w:pPr>
        <w:pStyle w:val="NormalWeb"/>
        <w:shd w:val="clear" w:color="auto" w:fill="FFFFFF"/>
        <w:spacing w:before="120" w:beforeAutospacing="0" w:after="120" w:afterAutospacing="0" w:line="234" w:lineRule="atLeast"/>
        <w:rPr>
          <w:color w:val="000000"/>
        </w:rPr>
      </w:pPr>
      <w:r w:rsidRPr="009F5FE0">
        <w:rPr>
          <w:color w:val="000000"/>
        </w:rPr>
        <w:t>a) Trên trang thông tin điện tử tại tên miền:</w:t>
      </w:r>
    </w:p>
    <w:p w:rsidR="009F5FE0" w:rsidRPr="009F5FE0" w:rsidRDefault="009F5FE0" w:rsidP="009F5FE0">
      <w:pPr>
        <w:pStyle w:val="NormalWeb"/>
        <w:shd w:val="clear" w:color="auto" w:fill="FFFFFF"/>
        <w:spacing w:before="120" w:beforeAutospacing="0" w:after="120" w:afterAutospacing="0" w:line="234" w:lineRule="atLeast"/>
        <w:rPr>
          <w:color w:val="000000"/>
        </w:rPr>
      </w:pPr>
      <w:r w:rsidRPr="009F5FE0">
        <w:rPr>
          <w:color w:val="000000"/>
        </w:rPr>
        <w:t>b) Qua ứng dụng ... phân phối trên kho ứng dụng:</w:t>
      </w:r>
    </w:p>
    <w:p w:rsidR="009F5FE0" w:rsidRPr="009F5FE0" w:rsidRDefault="009F5FE0" w:rsidP="009F5FE0">
      <w:pPr>
        <w:pStyle w:val="NormalWeb"/>
        <w:shd w:val="clear" w:color="auto" w:fill="FFFFFF"/>
        <w:spacing w:before="120" w:beforeAutospacing="0" w:after="120" w:afterAutospacing="0" w:line="234" w:lineRule="atLeast"/>
        <w:rPr>
          <w:color w:val="000000"/>
        </w:rPr>
      </w:pPr>
      <w:r w:rsidRPr="009F5FE0">
        <w:rPr>
          <w:color w:val="000000"/>
        </w:rPr>
        <w:t>6. Quy trình quản lý:</w:t>
      </w:r>
    </w:p>
    <w:p w:rsidR="009F5FE0" w:rsidRPr="009F5FE0" w:rsidRDefault="009F5FE0" w:rsidP="009F5FE0">
      <w:pPr>
        <w:pStyle w:val="NormalWeb"/>
        <w:shd w:val="clear" w:color="auto" w:fill="FFFFFF"/>
        <w:spacing w:before="120" w:beforeAutospacing="0" w:after="120" w:afterAutospacing="0" w:line="234" w:lineRule="atLeast"/>
        <w:rPr>
          <w:color w:val="000000"/>
        </w:rPr>
      </w:pPr>
      <w:r w:rsidRPr="009F5FE0">
        <w:rPr>
          <w:color w:val="000000"/>
        </w:rPr>
        <w:t>7. Nhà cung cấp dịch vụ kết nối Internet:</w:t>
      </w:r>
    </w:p>
    <w:p w:rsidR="009F5FE0" w:rsidRPr="009F5FE0" w:rsidRDefault="009F5FE0" w:rsidP="009F5FE0">
      <w:pPr>
        <w:pStyle w:val="NormalWeb"/>
        <w:shd w:val="clear" w:color="auto" w:fill="FFFFFF"/>
        <w:spacing w:before="120" w:beforeAutospacing="0" w:after="120" w:afterAutospacing="0" w:line="234" w:lineRule="atLeast"/>
        <w:rPr>
          <w:color w:val="000000"/>
        </w:rPr>
      </w:pPr>
      <w:r w:rsidRPr="009F5FE0">
        <w:rPr>
          <w:color w:val="000000"/>
        </w:rPr>
        <w:t>8. Địa điểm đặt hệ thống máy chủ cung cấp dịch vụ tại Việt Nam:</w:t>
      </w:r>
    </w:p>
    <w:p w:rsidR="009F5FE0" w:rsidRPr="009F5FE0" w:rsidRDefault="009F5FE0" w:rsidP="009F5FE0">
      <w:pPr>
        <w:pStyle w:val="NormalWeb"/>
        <w:shd w:val="clear" w:color="auto" w:fill="FFFFFF"/>
        <w:spacing w:before="120" w:beforeAutospacing="0" w:after="120" w:afterAutospacing="0" w:line="234" w:lineRule="atLeast"/>
        <w:rPr>
          <w:color w:val="000000"/>
        </w:rPr>
      </w:pPr>
      <w:r w:rsidRPr="009F5FE0">
        <w:rPr>
          <w:color w:val="000000"/>
        </w:rPr>
        <w:t>9. Nhân sự chịu trách nhiệm quản lý nội dung thông tin trên mạng xã hội:</w:t>
      </w:r>
    </w:p>
    <w:p w:rsidR="009F5FE0" w:rsidRPr="009F5FE0" w:rsidRDefault="009F5FE0" w:rsidP="009F5FE0">
      <w:pPr>
        <w:pStyle w:val="NormalWeb"/>
        <w:shd w:val="clear" w:color="auto" w:fill="FFFFFF"/>
        <w:spacing w:before="120" w:beforeAutospacing="0" w:after="120" w:afterAutospacing="0" w:line="234" w:lineRule="atLeast"/>
        <w:rPr>
          <w:color w:val="000000"/>
        </w:rPr>
      </w:pPr>
      <w:r w:rsidRPr="009F5FE0">
        <w:rPr>
          <w:color w:val="000000"/>
        </w:rPr>
        <w:t>a) Nhân sự chịu trách nhiệm trước pháp luật:</w:t>
      </w:r>
    </w:p>
    <w:p w:rsidR="009F5FE0" w:rsidRPr="009F5FE0" w:rsidRDefault="009F5FE0" w:rsidP="009F5FE0">
      <w:pPr>
        <w:pStyle w:val="NormalWeb"/>
        <w:shd w:val="clear" w:color="auto" w:fill="FFFFFF"/>
        <w:spacing w:before="120" w:beforeAutospacing="0" w:after="120" w:afterAutospacing="0" w:line="234" w:lineRule="atLeast"/>
        <w:rPr>
          <w:color w:val="000000"/>
        </w:rPr>
      </w:pPr>
      <w:r w:rsidRPr="009F5FE0">
        <w:rPr>
          <w:color w:val="000000"/>
        </w:rPr>
        <w:t>- Họ và tên</w:t>
      </w:r>
      <w:proofErr w:type="gramStart"/>
      <w:r w:rsidRPr="009F5FE0">
        <w:rPr>
          <w:color w:val="000000"/>
        </w:rPr>
        <w:t>:……………………………………………………………..</w:t>
      </w:r>
      <w:proofErr w:type="gramEnd"/>
    </w:p>
    <w:p w:rsidR="009F5FE0" w:rsidRPr="009F5FE0" w:rsidRDefault="009F5FE0" w:rsidP="009F5FE0">
      <w:pPr>
        <w:pStyle w:val="NormalWeb"/>
        <w:shd w:val="clear" w:color="auto" w:fill="FFFFFF"/>
        <w:spacing w:before="120" w:beforeAutospacing="0" w:after="120" w:afterAutospacing="0" w:line="234" w:lineRule="atLeast"/>
        <w:rPr>
          <w:color w:val="000000"/>
        </w:rPr>
      </w:pPr>
      <w:r w:rsidRPr="009F5FE0">
        <w:rPr>
          <w:color w:val="000000"/>
        </w:rPr>
        <w:t>- Chức danh</w:t>
      </w:r>
      <w:proofErr w:type="gramStart"/>
      <w:r w:rsidRPr="009F5FE0">
        <w:rPr>
          <w:color w:val="000000"/>
        </w:rPr>
        <w:t>:…………………………………………………………….</w:t>
      </w:r>
      <w:proofErr w:type="gramEnd"/>
    </w:p>
    <w:p w:rsidR="009F5FE0" w:rsidRPr="009F5FE0" w:rsidRDefault="009F5FE0" w:rsidP="009F5FE0">
      <w:pPr>
        <w:pStyle w:val="NormalWeb"/>
        <w:shd w:val="clear" w:color="auto" w:fill="FFFFFF"/>
        <w:spacing w:before="120" w:beforeAutospacing="0" w:after="120" w:afterAutospacing="0" w:line="234" w:lineRule="atLeast"/>
        <w:rPr>
          <w:color w:val="000000"/>
        </w:rPr>
      </w:pPr>
      <w:r w:rsidRPr="009F5FE0">
        <w:rPr>
          <w:color w:val="000000"/>
        </w:rPr>
        <w:t>- Số điện thoại liên lạc (cả cố định và di động)</w:t>
      </w:r>
      <w:proofErr w:type="gramStart"/>
      <w:r w:rsidRPr="009F5FE0">
        <w:rPr>
          <w:color w:val="000000"/>
        </w:rPr>
        <w:t>:………………………….</w:t>
      </w:r>
      <w:proofErr w:type="gramEnd"/>
    </w:p>
    <w:p w:rsidR="009F5FE0" w:rsidRPr="009F5FE0" w:rsidRDefault="009F5FE0" w:rsidP="009F5FE0">
      <w:pPr>
        <w:pStyle w:val="NormalWeb"/>
        <w:shd w:val="clear" w:color="auto" w:fill="FFFFFF"/>
        <w:spacing w:before="120" w:beforeAutospacing="0" w:after="120" w:afterAutospacing="0" w:line="234" w:lineRule="atLeast"/>
        <w:rPr>
          <w:color w:val="000000"/>
        </w:rPr>
      </w:pPr>
      <w:r w:rsidRPr="009F5FE0">
        <w:rPr>
          <w:color w:val="000000"/>
        </w:rPr>
        <w:lastRenderedPageBreak/>
        <w:t>b) Nhân sự quản lý nội dung:</w:t>
      </w:r>
    </w:p>
    <w:p w:rsidR="009F5FE0" w:rsidRPr="009F5FE0" w:rsidRDefault="009F5FE0" w:rsidP="009F5FE0">
      <w:pPr>
        <w:pStyle w:val="NormalWeb"/>
        <w:shd w:val="clear" w:color="auto" w:fill="FFFFFF"/>
        <w:spacing w:before="120" w:beforeAutospacing="0" w:after="120" w:afterAutospacing="0" w:line="234" w:lineRule="atLeast"/>
        <w:rPr>
          <w:color w:val="000000"/>
        </w:rPr>
      </w:pPr>
      <w:r w:rsidRPr="009F5FE0">
        <w:rPr>
          <w:color w:val="000000"/>
        </w:rPr>
        <w:t>- Họ và tên</w:t>
      </w:r>
      <w:proofErr w:type="gramStart"/>
      <w:r w:rsidRPr="009F5FE0">
        <w:rPr>
          <w:color w:val="000000"/>
        </w:rPr>
        <w:t>:…………………………………………………………………..</w:t>
      </w:r>
      <w:proofErr w:type="gramEnd"/>
    </w:p>
    <w:p w:rsidR="009F5FE0" w:rsidRPr="009F5FE0" w:rsidRDefault="009F5FE0" w:rsidP="009F5FE0">
      <w:pPr>
        <w:pStyle w:val="NormalWeb"/>
        <w:shd w:val="clear" w:color="auto" w:fill="FFFFFF"/>
        <w:spacing w:before="120" w:beforeAutospacing="0" w:after="120" w:afterAutospacing="0" w:line="234" w:lineRule="atLeast"/>
        <w:rPr>
          <w:color w:val="000000"/>
        </w:rPr>
      </w:pPr>
      <w:r w:rsidRPr="009F5FE0">
        <w:rPr>
          <w:color w:val="000000"/>
        </w:rPr>
        <w:t>- Chức danh</w:t>
      </w:r>
      <w:proofErr w:type="gramStart"/>
      <w:r w:rsidRPr="009F5FE0">
        <w:rPr>
          <w:color w:val="000000"/>
        </w:rPr>
        <w:t>:…………………………………………………………………..</w:t>
      </w:r>
      <w:proofErr w:type="gramEnd"/>
    </w:p>
    <w:p w:rsidR="009F5FE0" w:rsidRPr="009F5FE0" w:rsidRDefault="009F5FE0" w:rsidP="009F5FE0">
      <w:pPr>
        <w:pStyle w:val="NormalWeb"/>
        <w:shd w:val="clear" w:color="auto" w:fill="FFFFFF"/>
        <w:spacing w:before="120" w:beforeAutospacing="0" w:after="120" w:afterAutospacing="0" w:line="234" w:lineRule="atLeast"/>
        <w:rPr>
          <w:color w:val="000000"/>
        </w:rPr>
      </w:pPr>
      <w:r w:rsidRPr="009F5FE0">
        <w:rPr>
          <w:color w:val="000000"/>
        </w:rPr>
        <w:t>- Số điện thoại liên lạc (cả cố định và di động)</w:t>
      </w:r>
      <w:proofErr w:type="gramStart"/>
      <w:r w:rsidRPr="009F5FE0">
        <w:rPr>
          <w:color w:val="000000"/>
        </w:rPr>
        <w:t>:………………………………</w:t>
      </w:r>
      <w:proofErr w:type="gramEnd"/>
    </w:p>
    <w:p w:rsidR="009F5FE0" w:rsidRPr="009F5FE0" w:rsidRDefault="009F5FE0" w:rsidP="009F5FE0">
      <w:pPr>
        <w:pStyle w:val="NormalWeb"/>
        <w:shd w:val="clear" w:color="auto" w:fill="FFFFFF"/>
        <w:spacing w:before="120" w:beforeAutospacing="0" w:after="120" w:afterAutospacing="0" w:line="234" w:lineRule="atLeast"/>
        <w:rPr>
          <w:color w:val="000000"/>
        </w:rPr>
      </w:pPr>
      <w:r w:rsidRPr="009F5FE0">
        <w:rPr>
          <w:color w:val="000000"/>
        </w:rPr>
        <w:t>10. Thời gian đề nghị cấp phép</w:t>
      </w:r>
      <w:proofErr w:type="gramStart"/>
      <w:r w:rsidRPr="009F5FE0">
        <w:rPr>
          <w:color w:val="000000"/>
        </w:rPr>
        <w:t>:………</w:t>
      </w:r>
      <w:proofErr w:type="gramEnd"/>
      <w:r w:rsidRPr="009F5FE0">
        <w:rPr>
          <w:color w:val="000000"/>
        </w:rPr>
        <w:t>.năm…………tháng.</w:t>
      </w:r>
    </w:p>
    <w:p w:rsidR="009F5FE0" w:rsidRPr="009F5FE0" w:rsidRDefault="009F5FE0" w:rsidP="009F5FE0">
      <w:pPr>
        <w:pStyle w:val="NormalWeb"/>
        <w:shd w:val="clear" w:color="auto" w:fill="FFFFFF"/>
        <w:spacing w:before="120" w:beforeAutospacing="0" w:after="120" w:afterAutospacing="0" w:line="234" w:lineRule="atLeast"/>
        <w:rPr>
          <w:color w:val="000000"/>
        </w:rPr>
      </w:pPr>
      <w:r w:rsidRPr="009F5FE0">
        <w:rPr>
          <w:color w:val="000000"/>
        </w:rPr>
        <w:t>11. Địa chỉ thư điện tử nhận đoạn mã (thể hiện biểu tượng mạng xã hội đã được cấp phép)</w:t>
      </w:r>
      <w:proofErr w:type="gramStart"/>
      <w:r w:rsidRPr="009F5FE0">
        <w:rPr>
          <w:color w:val="000000"/>
        </w:rPr>
        <w:t>:……………………………………..</w:t>
      </w:r>
      <w:proofErr w:type="gramEnd"/>
    </w:p>
    <w:p w:rsidR="009F5FE0" w:rsidRPr="009F5FE0" w:rsidRDefault="009F5FE0" w:rsidP="009F5FE0">
      <w:pPr>
        <w:pStyle w:val="NormalWeb"/>
        <w:shd w:val="clear" w:color="auto" w:fill="FFFFFF"/>
        <w:spacing w:before="120" w:beforeAutospacing="0" w:after="120" w:afterAutospacing="0" w:line="234" w:lineRule="atLeast"/>
        <w:rPr>
          <w:color w:val="000000"/>
        </w:rPr>
      </w:pPr>
      <w:r w:rsidRPr="009F5FE0">
        <w:rPr>
          <w:b/>
          <w:bCs/>
          <w:color w:val="000000"/>
        </w:rPr>
        <w:t xml:space="preserve">Phần 3. Tài liệu kèm </w:t>
      </w:r>
      <w:proofErr w:type="gramStart"/>
      <w:r w:rsidRPr="009F5FE0">
        <w:rPr>
          <w:b/>
          <w:bCs/>
          <w:color w:val="000000"/>
        </w:rPr>
        <w:t>theo</w:t>
      </w:r>
      <w:proofErr w:type="gramEnd"/>
    </w:p>
    <w:p w:rsidR="009F5FE0" w:rsidRPr="009F5FE0" w:rsidRDefault="009F5FE0" w:rsidP="009F5FE0">
      <w:pPr>
        <w:pStyle w:val="NormalWeb"/>
        <w:shd w:val="clear" w:color="auto" w:fill="FFFFFF"/>
        <w:spacing w:before="120" w:beforeAutospacing="0" w:after="120" w:afterAutospacing="0" w:line="234" w:lineRule="atLeast"/>
        <w:rPr>
          <w:color w:val="000000"/>
        </w:rPr>
      </w:pPr>
      <w:r w:rsidRPr="009F5FE0">
        <w:rPr>
          <w:color w:val="000000"/>
        </w:rPr>
        <w:t>1. ………………………………………………………………………………….</w:t>
      </w:r>
    </w:p>
    <w:p w:rsidR="009F5FE0" w:rsidRPr="009F5FE0" w:rsidRDefault="009F5FE0" w:rsidP="009F5FE0">
      <w:pPr>
        <w:pStyle w:val="NormalWeb"/>
        <w:shd w:val="clear" w:color="auto" w:fill="FFFFFF"/>
        <w:spacing w:before="120" w:beforeAutospacing="0" w:after="120" w:afterAutospacing="0" w:line="234" w:lineRule="atLeast"/>
        <w:rPr>
          <w:color w:val="000000"/>
        </w:rPr>
      </w:pPr>
      <w:r w:rsidRPr="009F5FE0">
        <w:rPr>
          <w:color w:val="000000"/>
        </w:rPr>
        <w:t>2. ………………………………………………………………………………….</w:t>
      </w:r>
    </w:p>
    <w:p w:rsidR="009F5FE0" w:rsidRPr="009F5FE0" w:rsidRDefault="009F5FE0" w:rsidP="009F5FE0">
      <w:pPr>
        <w:pStyle w:val="NormalWeb"/>
        <w:shd w:val="clear" w:color="auto" w:fill="FFFFFF"/>
        <w:spacing w:before="120" w:beforeAutospacing="0" w:after="120" w:afterAutospacing="0" w:line="234" w:lineRule="atLeast"/>
        <w:rPr>
          <w:color w:val="000000"/>
        </w:rPr>
      </w:pPr>
      <w:r w:rsidRPr="009F5FE0">
        <w:rPr>
          <w:b/>
          <w:bCs/>
          <w:color w:val="000000"/>
        </w:rPr>
        <w:t>Phần 4. Cam kết</w:t>
      </w:r>
    </w:p>
    <w:p w:rsidR="009F5FE0" w:rsidRPr="009F5FE0" w:rsidRDefault="009F5FE0" w:rsidP="009F5FE0">
      <w:pPr>
        <w:pStyle w:val="NormalWeb"/>
        <w:shd w:val="clear" w:color="auto" w:fill="FFFFFF"/>
        <w:spacing w:before="120" w:beforeAutospacing="0" w:after="120" w:afterAutospacing="0" w:line="234" w:lineRule="atLeast"/>
        <w:rPr>
          <w:color w:val="000000"/>
        </w:rPr>
      </w:pPr>
      <w:r w:rsidRPr="009F5FE0">
        <w:rPr>
          <w:color w:val="000000"/>
        </w:rPr>
        <w:t>(Tên cơ quan, tổ chức, doanh nghiệp) xin cam kết thực hiện đầy đủ các quy định tại Nghị định số .../NĐ-CP ngày ... tháng ... năm ... của Chính phủ quản lý, cung cấp, sử dụng dịch vụ Internet và thông tin trên mạng, cụ thể:</w:t>
      </w:r>
    </w:p>
    <w:p w:rsidR="009F5FE0" w:rsidRPr="009F5FE0" w:rsidRDefault="009F5FE0" w:rsidP="009F5FE0">
      <w:pPr>
        <w:pStyle w:val="NormalWeb"/>
        <w:shd w:val="clear" w:color="auto" w:fill="FFFFFF"/>
        <w:spacing w:before="120" w:beforeAutospacing="0" w:after="120" w:afterAutospacing="0" w:line="234" w:lineRule="atLeast"/>
        <w:rPr>
          <w:color w:val="000000"/>
        </w:rPr>
      </w:pPr>
      <w:r w:rsidRPr="009F5FE0">
        <w:rPr>
          <w:color w:val="000000"/>
        </w:rPr>
        <w:t>1. Chịu trách nhiệm trước pháp luật về tính chính xác và tính hợp pháp của nội dung trong Đơn đề nghị cấp giấy phép cung cấp dịch vụ mạng xã hội và các tài liệu kèm theo.</w:t>
      </w:r>
    </w:p>
    <w:p w:rsidR="009F5FE0" w:rsidRPr="009F5FE0" w:rsidRDefault="009F5FE0" w:rsidP="009F5FE0">
      <w:pPr>
        <w:pStyle w:val="NormalWeb"/>
        <w:shd w:val="clear" w:color="auto" w:fill="FFFFFF"/>
        <w:spacing w:before="120" w:beforeAutospacing="0" w:after="120" w:afterAutospacing="0" w:line="234" w:lineRule="atLeast"/>
        <w:rPr>
          <w:color w:val="000000"/>
        </w:rPr>
      </w:pPr>
      <w:r w:rsidRPr="009F5FE0">
        <w:rPr>
          <w:color w:val="000000"/>
        </w:rPr>
        <w:t>2. Nếu được cấp giấy phép cung cấp dịch vụ mạng xã hội, (tên cơ quan, tổ chức, doanh nghiệp) sẽ chấp hành nghiêm chỉnh các quy định của pháp luật Việt Nam về hoạt động quản lý, cung cấp, sử dụng dịch vụ Internet và thông tin; tuân thủ nghiêm các quy định về trách nhiệm của cơ quan, tổ chức, doanh nghiệp cung cấp dịch vụ mạng xã hội.</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025"/>
        <w:gridCol w:w="6335"/>
      </w:tblGrid>
      <w:tr w:rsidR="009F5FE0" w:rsidRPr="009F5FE0" w:rsidTr="009F5FE0">
        <w:trPr>
          <w:tblCellSpacing w:w="0" w:type="dxa"/>
        </w:trPr>
        <w:tc>
          <w:tcPr>
            <w:tcW w:w="1600" w:type="pct"/>
            <w:shd w:val="clear" w:color="auto" w:fill="FFFFFF"/>
            <w:tcMar>
              <w:top w:w="0" w:type="dxa"/>
              <w:left w:w="108" w:type="dxa"/>
              <w:bottom w:w="0" w:type="dxa"/>
              <w:right w:w="108" w:type="dxa"/>
            </w:tcMar>
            <w:hideMark/>
          </w:tcPr>
          <w:p w:rsidR="009F5FE0" w:rsidRPr="009F5FE0" w:rsidRDefault="009F5FE0">
            <w:pPr>
              <w:pStyle w:val="NormalWeb"/>
              <w:spacing w:before="120" w:beforeAutospacing="0" w:after="120" w:afterAutospacing="0" w:line="234" w:lineRule="atLeast"/>
              <w:rPr>
                <w:color w:val="000000"/>
              </w:rPr>
            </w:pPr>
            <w:r w:rsidRPr="009F5FE0">
              <w:rPr>
                <w:b/>
                <w:bCs/>
                <w:i/>
                <w:iCs/>
                <w:color w:val="000000"/>
              </w:rPr>
              <w:t>Nơi nhận</w:t>
            </w:r>
            <w:proofErr w:type="gramStart"/>
            <w:r w:rsidRPr="009F5FE0">
              <w:rPr>
                <w:b/>
                <w:bCs/>
                <w:i/>
                <w:iCs/>
                <w:color w:val="000000"/>
              </w:rPr>
              <w:t>:</w:t>
            </w:r>
            <w:proofErr w:type="gramEnd"/>
            <w:r w:rsidRPr="009F5FE0">
              <w:rPr>
                <w:color w:val="000000"/>
              </w:rPr>
              <w:br/>
              <w:t>- Như trên;</w:t>
            </w:r>
            <w:r w:rsidRPr="009F5FE0">
              <w:rPr>
                <w:color w:val="000000"/>
              </w:rPr>
              <w:br/>
              <w:t>- Cơ quan chủ quản (nếu có);</w:t>
            </w:r>
            <w:r w:rsidRPr="009F5FE0">
              <w:rPr>
                <w:color w:val="000000"/>
              </w:rPr>
              <w:br/>
              <w:t>………</w:t>
            </w:r>
          </w:p>
        </w:tc>
        <w:tc>
          <w:tcPr>
            <w:tcW w:w="3350" w:type="pct"/>
            <w:shd w:val="clear" w:color="auto" w:fill="FFFFFF"/>
            <w:tcMar>
              <w:top w:w="0" w:type="dxa"/>
              <w:left w:w="108" w:type="dxa"/>
              <w:bottom w:w="0" w:type="dxa"/>
              <w:right w:w="108" w:type="dxa"/>
            </w:tcMar>
            <w:hideMark/>
          </w:tcPr>
          <w:p w:rsidR="009F5FE0" w:rsidRPr="009F5FE0" w:rsidRDefault="009F5FE0">
            <w:pPr>
              <w:pStyle w:val="NormalWeb"/>
              <w:spacing w:before="120" w:beforeAutospacing="0" w:after="120" w:afterAutospacing="0" w:line="234" w:lineRule="atLeast"/>
              <w:jc w:val="center"/>
              <w:rPr>
                <w:color w:val="000000"/>
              </w:rPr>
            </w:pPr>
            <w:r w:rsidRPr="009F5FE0">
              <w:rPr>
                <w:b/>
                <w:bCs/>
                <w:color w:val="000000"/>
              </w:rPr>
              <w:t>NGƯỜI CHỊU TRÁCH NHIỆM TRƯỚC PHÁP LUẬT/</w:t>
            </w:r>
            <w:r w:rsidRPr="009F5FE0">
              <w:rPr>
                <w:b/>
                <w:bCs/>
                <w:color w:val="000000"/>
              </w:rPr>
              <w:br/>
              <w:t>NGƯỜI ĐỨNG ĐẦU CƠ QUAN, TỔ CHỨC, DOANH NGHIỆP</w:t>
            </w:r>
            <w:r w:rsidRPr="009F5FE0">
              <w:rPr>
                <w:color w:val="000000"/>
              </w:rPr>
              <w:br/>
            </w:r>
            <w:r w:rsidRPr="009F5FE0">
              <w:rPr>
                <w:i/>
                <w:iCs/>
                <w:color w:val="000000"/>
              </w:rPr>
              <w:t>(Ký, ghi rõ họ tên, chức danh và đóng dấu/ký số)</w:t>
            </w:r>
          </w:p>
        </w:tc>
      </w:tr>
    </w:tbl>
    <w:p w:rsidR="009F5FE0" w:rsidRDefault="009F5FE0" w:rsidP="009F5FE0">
      <w:pPr>
        <w:pStyle w:val="NormalWeb"/>
        <w:shd w:val="clear" w:color="auto" w:fill="FFFFFF"/>
        <w:spacing w:before="120" w:beforeAutospacing="0" w:after="120" w:afterAutospacing="0" w:line="234" w:lineRule="atLeast"/>
        <w:jc w:val="right"/>
        <w:rPr>
          <w:b/>
          <w:bCs/>
          <w:color w:val="000000"/>
        </w:rPr>
      </w:pPr>
    </w:p>
    <w:p w:rsidR="009F5FE0" w:rsidRDefault="009F5FE0" w:rsidP="009F5FE0">
      <w:pPr>
        <w:pStyle w:val="NormalWeb"/>
        <w:shd w:val="clear" w:color="auto" w:fill="FFFFFF"/>
        <w:spacing w:before="120" w:beforeAutospacing="0" w:after="120" w:afterAutospacing="0" w:line="234" w:lineRule="atLeast"/>
        <w:jc w:val="right"/>
        <w:rPr>
          <w:b/>
          <w:bCs/>
          <w:color w:val="000000"/>
        </w:rPr>
      </w:pPr>
    </w:p>
    <w:p w:rsidR="009F5FE0" w:rsidRDefault="009F5FE0" w:rsidP="009F5FE0">
      <w:pPr>
        <w:pStyle w:val="NormalWeb"/>
        <w:shd w:val="clear" w:color="auto" w:fill="FFFFFF"/>
        <w:spacing w:before="120" w:beforeAutospacing="0" w:after="120" w:afterAutospacing="0" w:line="234" w:lineRule="atLeast"/>
        <w:jc w:val="right"/>
        <w:rPr>
          <w:b/>
          <w:bCs/>
          <w:color w:val="000000"/>
        </w:rPr>
      </w:pPr>
    </w:p>
    <w:p w:rsidR="009F5FE0" w:rsidRDefault="009F5FE0" w:rsidP="009F5FE0">
      <w:pPr>
        <w:pStyle w:val="NormalWeb"/>
        <w:shd w:val="clear" w:color="auto" w:fill="FFFFFF"/>
        <w:spacing w:before="120" w:beforeAutospacing="0" w:after="120" w:afterAutospacing="0" w:line="234" w:lineRule="atLeast"/>
        <w:jc w:val="right"/>
        <w:rPr>
          <w:b/>
          <w:bCs/>
          <w:color w:val="000000"/>
        </w:rPr>
      </w:pPr>
    </w:p>
    <w:p w:rsidR="009F5FE0" w:rsidRDefault="009F5FE0" w:rsidP="009F5FE0">
      <w:pPr>
        <w:pStyle w:val="NormalWeb"/>
        <w:shd w:val="clear" w:color="auto" w:fill="FFFFFF"/>
        <w:spacing w:before="120" w:beforeAutospacing="0" w:after="120" w:afterAutospacing="0" w:line="234" w:lineRule="atLeast"/>
        <w:jc w:val="right"/>
        <w:rPr>
          <w:b/>
          <w:bCs/>
          <w:color w:val="000000"/>
        </w:rPr>
      </w:pPr>
    </w:p>
    <w:p w:rsidR="009F5FE0" w:rsidRDefault="009F5FE0" w:rsidP="009F5FE0">
      <w:pPr>
        <w:pStyle w:val="NormalWeb"/>
        <w:shd w:val="clear" w:color="auto" w:fill="FFFFFF"/>
        <w:spacing w:before="120" w:beforeAutospacing="0" w:after="120" w:afterAutospacing="0" w:line="234" w:lineRule="atLeast"/>
        <w:jc w:val="right"/>
        <w:rPr>
          <w:b/>
          <w:bCs/>
          <w:color w:val="000000"/>
        </w:rPr>
      </w:pPr>
    </w:p>
    <w:p w:rsidR="009F5FE0" w:rsidRDefault="009F5FE0" w:rsidP="009F5FE0">
      <w:pPr>
        <w:pStyle w:val="NormalWeb"/>
        <w:shd w:val="clear" w:color="auto" w:fill="FFFFFF"/>
        <w:spacing w:before="120" w:beforeAutospacing="0" w:after="120" w:afterAutospacing="0" w:line="234" w:lineRule="atLeast"/>
        <w:jc w:val="right"/>
        <w:rPr>
          <w:b/>
          <w:bCs/>
          <w:color w:val="000000"/>
        </w:rPr>
      </w:pPr>
    </w:p>
    <w:p w:rsidR="009F5FE0" w:rsidRDefault="009F5FE0" w:rsidP="009F5FE0">
      <w:pPr>
        <w:pStyle w:val="NormalWeb"/>
        <w:shd w:val="clear" w:color="auto" w:fill="FFFFFF"/>
        <w:spacing w:before="120" w:beforeAutospacing="0" w:after="120" w:afterAutospacing="0" w:line="234" w:lineRule="atLeast"/>
        <w:jc w:val="right"/>
        <w:rPr>
          <w:b/>
          <w:bCs/>
          <w:color w:val="000000"/>
        </w:rPr>
      </w:pPr>
    </w:p>
    <w:p w:rsidR="009F5FE0" w:rsidRDefault="009F5FE0" w:rsidP="009F5FE0">
      <w:pPr>
        <w:pStyle w:val="NormalWeb"/>
        <w:shd w:val="clear" w:color="auto" w:fill="FFFFFF"/>
        <w:spacing w:before="120" w:beforeAutospacing="0" w:after="120" w:afterAutospacing="0" w:line="234" w:lineRule="atLeast"/>
        <w:jc w:val="right"/>
        <w:rPr>
          <w:b/>
          <w:bCs/>
          <w:color w:val="000000"/>
        </w:rPr>
      </w:pPr>
    </w:p>
    <w:p w:rsidR="009F5FE0" w:rsidRDefault="009F5FE0" w:rsidP="009F5FE0">
      <w:pPr>
        <w:pStyle w:val="NormalWeb"/>
        <w:shd w:val="clear" w:color="auto" w:fill="FFFFFF"/>
        <w:spacing w:before="120" w:beforeAutospacing="0" w:after="120" w:afterAutospacing="0" w:line="234" w:lineRule="atLeast"/>
        <w:jc w:val="right"/>
        <w:rPr>
          <w:b/>
          <w:bCs/>
          <w:color w:val="000000"/>
        </w:rPr>
      </w:pPr>
    </w:p>
    <w:p w:rsidR="009F5FE0" w:rsidRDefault="009F5FE0" w:rsidP="009F5FE0">
      <w:pPr>
        <w:pStyle w:val="NormalWeb"/>
        <w:shd w:val="clear" w:color="auto" w:fill="FFFFFF"/>
        <w:spacing w:before="120" w:beforeAutospacing="0" w:after="120" w:afterAutospacing="0" w:line="234" w:lineRule="atLeast"/>
        <w:jc w:val="right"/>
        <w:rPr>
          <w:b/>
          <w:bCs/>
          <w:color w:val="000000"/>
        </w:rPr>
      </w:pPr>
    </w:p>
    <w:p w:rsidR="009F5FE0" w:rsidRPr="009F5FE0" w:rsidRDefault="009F5FE0" w:rsidP="009F5FE0">
      <w:pPr>
        <w:pStyle w:val="NormalWeb"/>
        <w:shd w:val="clear" w:color="auto" w:fill="FFFFFF"/>
        <w:spacing w:before="120" w:beforeAutospacing="0" w:after="120" w:afterAutospacing="0" w:line="234" w:lineRule="atLeast"/>
        <w:jc w:val="right"/>
        <w:rPr>
          <w:color w:val="000000"/>
        </w:rPr>
      </w:pPr>
      <w:r w:rsidRPr="009F5FE0">
        <w:rPr>
          <w:b/>
          <w:bCs/>
          <w:color w:val="000000"/>
        </w:rPr>
        <w:lastRenderedPageBreak/>
        <w:t xml:space="preserve">Kèm </w:t>
      </w:r>
      <w:proofErr w:type="gramStart"/>
      <w:r w:rsidRPr="009F5FE0">
        <w:rPr>
          <w:b/>
          <w:bCs/>
          <w:color w:val="000000"/>
        </w:rPr>
        <w:t>theo</w:t>
      </w:r>
      <w:proofErr w:type="gramEnd"/>
      <w:r w:rsidRPr="009F5FE0">
        <w:rPr>
          <w:b/>
          <w:bCs/>
          <w:color w:val="000000"/>
        </w:rPr>
        <w:t xml:space="preserve"> Mẫu số 17</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499"/>
        <w:gridCol w:w="5861"/>
      </w:tblGrid>
      <w:tr w:rsidR="009F5FE0" w:rsidRPr="009F5FE0" w:rsidTr="009F5FE0">
        <w:trPr>
          <w:tblCellSpacing w:w="0" w:type="dxa"/>
        </w:trPr>
        <w:tc>
          <w:tcPr>
            <w:tcW w:w="1850" w:type="pct"/>
            <w:shd w:val="clear" w:color="auto" w:fill="FFFFFF"/>
            <w:tcMar>
              <w:top w:w="0" w:type="dxa"/>
              <w:left w:w="108" w:type="dxa"/>
              <w:bottom w:w="0" w:type="dxa"/>
              <w:right w:w="108" w:type="dxa"/>
            </w:tcMar>
            <w:hideMark/>
          </w:tcPr>
          <w:p w:rsidR="009F5FE0" w:rsidRPr="009F5FE0" w:rsidRDefault="009F5FE0">
            <w:pPr>
              <w:pStyle w:val="NormalWeb"/>
              <w:spacing w:before="120" w:beforeAutospacing="0" w:after="120" w:afterAutospacing="0" w:line="234" w:lineRule="atLeast"/>
              <w:jc w:val="center"/>
              <w:rPr>
                <w:color w:val="000000"/>
              </w:rPr>
            </w:pPr>
            <w:r w:rsidRPr="009F5FE0">
              <w:rPr>
                <w:b/>
                <w:bCs/>
                <w:color w:val="000000"/>
              </w:rPr>
              <w:t>TÊN CƠ QUAN, TỔ CHỨC</w:t>
            </w:r>
            <w:r w:rsidRPr="009F5FE0">
              <w:rPr>
                <w:b/>
                <w:bCs/>
                <w:color w:val="000000"/>
              </w:rPr>
              <w:br/>
              <w:t>DOANH NGHIỆP</w:t>
            </w:r>
            <w:r w:rsidRPr="009F5FE0">
              <w:rPr>
                <w:b/>
                <w:bCs/>
                <w:color w:val="000000"/>
              </w:rPr>
              <w:br/>
              <w:t>-------</w:t>
            </w:r>
          </w:p>
        </w:tc>
        <w:tc>
          <w:tcPr>
            <w:tcW w:w="3100" w:type="pct"/>
            <w:shd w:val="clear" w:color="auto" w:fill="FFFFFF"/>
            <w:tcMar>
              <w:top w:w="0" w:type="dxa"/>
              <w:left w:w="108" w:type="dxa"/>
              <w:bottom w:w="0" w:type="dxa"/>
              <w:right w:w="108" w:type="dxa"/>
            </w:tcMar>
            <w:hideMark/>
          </w:tcPr>
          <w:p w:rsidR="009F5FE0" w:rsidRPr="009F5FE0" w:rsidRDefault="009F5FE0">
            <w:pPr>
              <w:pStyle w:val="NormalWeb"/>
              <w:spacing w:before="120" w:beforeAutospacing="0" w:after="120" w:afterAutospacing="0" w:line="234" w:lineRule="atLeast"/>
              <w:jc w:val="center"/>
              <w:rPr>
                <w:color w:val="000000"/>
              </w:rPr>
            </w:pPr>
            <w:r w:rsidRPr="009F5FE0">
              <w:rPr>
                <w:b/>
                <w:bCs/>
                <w:color w:val="000000"/>
              </w:rPr>
              <w:t>CỘNG HÒA XÃ HỘI CHỦ NGHĨA VIỆT NAM</w:t>
            </w:r>
            <w:r w:rsidRPr="009F5FE0">
              <w:rPr>
                <w:b/>
                <w:bCs/>
                <w:color w:val="000000"/>
              </w:rPr>
              <w:br/>
              <w:t>Độc lập - Tự do - Hạnh phúc</w:t>
            </w:r>
            <w:r w:rsidRPr="009F5FE0">
              <w:rPr>
                <w:b/>
                <w:bCs/>
                <w:color w:val="000000"/>
              </w:rPr>
              <w:br/>
              <w:t>---------------</w:t>
            </w:r>
          </w:p>
        </w:tc>
      </w:tr>
      <w:tr w:rsidR="009F5FE0" w:rsidRPr="009F5FE0" w:rsidTr="009F5FE0">
        <w:trPr>
          <w:tblCellSpacing w:w="0" w:type="dxa"/>
        </w:trPr>
        <w:tc>
          <w:tcPr>
            <w:tcW w:w="1850" w:type="pct"/>
            <w:shd w:val="clear" w:color="auto" w:fill="FFFFFF"/>
            <w:tcMar>
              <w:top w:w="0" w:type="dxa"/>
              <w:left w:w="108" w:type="dxa"/>
              <w:bottom w:w="0" w:type="dxa"/>
              <w:right w:w="108" w:type="dxa"/>
            </w:tcMar>
            <w:hideMark/>
          </w:tcPr>
          <w:p w:rsidR="009F5FE0" w:rsidRPr="009F5FE0" w:rsidRDefault="009F5FE0">
            <w:pPr>
              <w:pStyle w:val="NormalWeb"/>
              <w:spacing w:before="120" w:beforeAutospacing="0" w:after="120" w:afterAutospacing="0" w:line="234" w:lineRule="atLeast"/>
              <w:jc w:val="center"/>
              <w:rPr>
                <w:color w:val="000000"/>
              </w:rPr>
            </w:pPr>
            <w:r w:rsidRPr="009F5FE0">
              <w:rPr>
                <w:color w:val="000000"/>
              </w:rPr>
              <w:t>Số: …</w:t>
            </w:r>
          </w:p>
        </w:tc>
        <w:tc>
          <w:tcPr>
            <w:tcW w:w="3100" w:type="pct"/>
            <w:shd w:val="clear" w:color="auto" w:fill="FFFFFF"/>
            <w:tcMar>
              <w:top w:w="0" w:type="dxa"/>
              <w:left w:w="108" w:type="dxa"/>
              <w:bottom w:w="0" w:type="dxa"/>
              <w:right w:w="108" w:type="dxa"/>
            </w:tcMar>
            <w:hideMark/>
          </w:tcPr>
          <w:p w:rsidR="009F5FE0" w:rsidRPr="009F5FE0" w:rsidRDefault="009F5FE0">
            <w:pPr>
              <w:pStyle w:val="NormalWeb"/>
              <w:spacing w:before="120" w:beforeAutospacing="0" w:after="120" w:afterAutospacing="0" w:line="234" w:lineRule="atLeast"/>
              <w:jc w:val="right"/>
              <w:rPr>
                <w:color w:val="000000"/>
              </w:rPr>
            </w:pPr>
            <w:r w:rsidRPr="009F5FE0">
              <w:rPr>
                <w:i/>
                <w:iCs/>
                <w:color w:val="000000"/>
              </w:rPr>
              <w:t>…, ngày … tháng … năm…</w:t>
            </w:r>
          </w:p>
        </w:tc>
      </w:tr>
    </w:tbl>
    <w:p w:rsidR="009F5FE0" w:rsidRPr="009F5FE0" w:rsidRDefault="009F5FE0" w:rsidP="009F5FE0">
      <w:pPr>
        <w:pStyle w:val="NormalWeb"/>
        <w:shd w:val="clear" w:color="auto" w:fill="FFFFFF"/>
        <w:spacing w:before="120" w:beforeAutospacing="0" w:after="120" w:afterAutospacing="0" w:line="234" w:lineRule="atLeast"/>
        <w:jc w:val="center"/>
        <w:rPr>
          <w:color w:val="000000"/>
        </w:rPr>
      </w:pPr>
      <w:r w:rsidRPr="009F5FE0">
        <w:rPr>
          <w:b/>
          <w:bCs/>
          <w:color w:val="000000"/>
        </w:rPr>
        <w:t>CAM KẾT THỰC HIỆN GIẤY PHÉP CUNG CẤP DỊCH VỤ MẠNG XÃ HỘI</w:t>
      </w:r>
    </w:p>
    <w:p w:rsidR="009F5FE0" w:rsidRPr="009F5FE0" w:rsidRDefault="009F5FE0" w:rsidP="009F5FE0">
      <w:pPr>
        <w:pStyle w:val="NormalWeb"/>
        <w:shd w:val="clear" w:color="auto" w:fill="FFFFFF"/>
        <w:spacing w:before="120" w:beforeAutospacing="0" w:after="120" w:afterAutospacing="0" w:line="234" w:lineRule="atLeast"/>
        <w:jc w:val="center"/>
        <w:rPr>
          <w:color w:val="000000"/>
        </w:rPr>
      </w:pPr>
      <w:r w:rsidRPr="009F5FE0">
        <w:rPr>
          <w:i/>
          <w:iCs/>
          <w:color w:val="000000"/>
        </w:rPr>
        <w:t xml:space="preserve">(Tài liệu kèm </w:t>
      </w:r>
      <w:proofErr w:type="gramStart"/>
      <w:r w:rsidRPr="009F5FE0">
        <w:rPr>
          <w:i/>
          <w:iCs/>
          <w:color w:val="000000"/>
        </w:rPr>
        <w:t>theo</w:t>
      </w:r>
      <w:proofErr w:type="gramEnd"/>
      <w:r w:rsidRPr="009F5FE0">
        <w:rPr>
          <w:i/>
          <w:iCs/>
          <w:color w:val="000000"/>
        </w:rPr>
        <w:t xml:space="preserve"> Đơn đề nghị... số ... ngày ... tháng... năm...)</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647"/>
        <w:gridCol w:w="6713"/>
      </w:tblGrid>
      <w:tr w:rsidR="009F5FE0" w:rsidRPr="009F5FE0" w:rsidTr="009F5FE0">
        <w:trPr>
          <w:tblCellSpacing w:w="0" w:type="dxa"/>
        </w:trPr>
        <w:tc>
          <w:tcPr>
            <w:tcW w:w="1400" w:type="pct"/>
            <w:shd w:val="clear" w:color="auto" w:fill="FFFFFF"/>
            <w:tcMar>
              <w:top w:w="0" w:type="dxa"/>
              <w:left w:w="108" w:type="dxa"/>
              <w:bottom w:w="0" w:type="dxa"/>
              <w:right w:w="108" w:type="dxa"/>
            </w:tcMar>
            <w:hideMark/>
          </w:tcPr>
          <w:p w:rsidR="009F5FE0" w:rsidRPr="009F5FE0" w:rsidRDefault="009F5FE0">
            <w:pPr>
              <w:pStyle w:val="NormalWeb"/>
              <w:spacing w:before="120" w:beforeAutospacing="0" w:after="120" w:afterAutospacing="0" w:line="234" w:lineRule="atLeast"/>
              <w:jc w:val="right"/>
              <w:rPr>
                <w:color w:val="000000"/>
              </w:rPr>
            </w:pPr>
            <w:r w:rsidRPr="009F5FE0">
              <w:rPr>
                <w:color w:val="000000"/>
              </w:rPr>
              <w:t>Kính gửi:</w:t>
            </w:r>
          </w:p>
        </w:tc>
        <w:tc>
          <w:tcPr>
            <w:tcW w:w="3550" w:type="pct"/>
            <w:shd w:val="clear" w:color="auto" w:fill="FFFFFF"/>
            <w:tcMar>
              <w:top w:w="0" w:type="dxa"/>
              <w:left w:w="108" w:type="dxa"/>
              <w:bottom w:w="0" w:type="dxa"/>
              <w:right w:w="108" w:type="dxa"/>
            </w:tcMar>
            <w:hideMark/>
          </w:tcPr>
          <w:p w:rsidR="009F5FE0" w:rsidRPr="009F5FE0" w:rsidRDefault="009F5FE0">
            <w:pPr>
              <w:pStyle w:val="NormalWeb"/>
              <w:spacing w:before="120" w:beforeAutospacing="0" w:after="120" w:afterAutospacing="0" w:line="234" w:lineRule="atLeast"/>
              <w:rPr>
                <w:color w:val="000000"/>
              </w:rPr>
            </w:pPr>
            <w:r w:rsidRPr="009F5FE0">
              <w:rPr>
                <w:color w:val="000000"/>
              </w:rPr>
              <w:t>Bộ Thông tin và Truyền thông</w:t>
            </w:r>
            <w:r w:rsidRPr="009F5FE0">
              <w:rPr>
                <w:color w:val="000000"/>
              </w:rPr>
              <w:br/>
              <w:t>(Cục Phát thanh truyền hình và thông tin điện tử)</w:t>
            </w:r>
          </w:p>
        </w:tc>
      </w:tr>
    </w:tbl>
    <w:p w:rsidR="009F5FE0" w:rsidRPr="009F5FE0" w:rsidRDefault="009F5FE0" w:rsidP="009F5FE0">
      <w:pPr>
        <w:pStyle w:val="NormalWeb"/>
        <w:shd w:val="clear" w:color="auto" w:fill="FFFFFF"/>
        <w:spacing w:before="120" w:beforeAutospacing="0" w:after="120" w:afterAutospacing="0" w:line="234" w:lineRule="atLeast"/>
        <w:rPr>
          <w:color w:val="000000"/>
        </w:rPr>
      </w:pPr>
      <w:r w:rsidRPr="009F5FE0">
        <w:rPr>
          <w:color w:val="000000"/>
        </w:rPr>
        <w:t>1. Tên tổ chức, doanh nghiệp</w:t>
      </w:r>
      <w:proofErr w:type="gramStart"/>
      <w:r w:rsidRPr="009F5FE0">
        <w:rPr>
          <w:color w:val="000000"/>
        </w:rPr>
        <w:t>:…………….</w:t>
      </w:r>
      <w:proofErr w:type="gramEnd"/>
    </w:p>
    <w:p w:rsidR="009F5FE0" w:rsidRPr="009F5FE0" w:rsidRDefault="009F5FE0" w:rsidP="009F5FE0">
      <w:pPr>
        <w:pStyle w:val="NormalWeb"/>
        <w:shd w:val="clear" w:color="auto" w:fill="FFFFFF"/>
        <w:spacing w:before="120" w:beforeAutospacing="0" w:after="120" w:afterAutospacing="0" w:line="234" w:lineRule="atLeast"/>
        <w:rPr>
          <w:color w:val="000000"/>
        </w:rPr>
      </w:pPr>
      <w:r w:rsidRPr="009F5FE0">
        <w:rPr>
          <w:color w:val="000000"/>
        </w:rPr>
        <w:t>2. Địa chỉ trụ sở chính</w:t>
      </w:r>
      <w:proofErr w:type="gramStart"/>
      <w:r w:rsidRPr="009F5FE0">
        <w:rPr>
          <w:color w:val="000000"/>
        </w:rPr>
        <w:t>:…………………...</w:t>
      </w:r>
      <w:proofErr w:type="gramEnd"/>
    </w:p>
    <w:p w:rsidR="009F5FE0" w:rsidRPr="009F5FE0" w:rsidRDefault="009F5FE0" w:rsidP="009F5FE0">
      <w:pPr>
        <w:pStyle w:val="NormalWeb"/>
        <w:shd w:val="clear" w:color="auto" w:fill="FFFFFF"/>
        <w:spacing w:before="120" w:beforeAutospacing="0" w:after="120" w:afterAutospacing="0" w:line="234" w:lineRule="atLeast"/>
        <w:rPr>
          <w:color w:val="000000"/>
        </w:rPr>
      </w:pPr>
      <w:r w:rsidRPr="009F5FE0">
        <w:rPr>
          <w:color w:val="000000"/>
        </w:rPr>
        <w:t>3. Địa chỉ trụ sở giao dịch</w:t>
      </w:r>
      <w:proofErr w:type="gramStart"/>
      <w:r w:rsidRPr="009F5FE0">
        <w:rPr>
          <w:color w:val="000000"/>
        </w:rPr>
        <w:t>:…</w:t>
      </w:r>
      <w:proofErr w:type="gramEnd"/>
    </w:p>
    <w:p w:rsidR="009F5FE0" w:rsidRPr="009F5FE0" w:rsidRDefault="009F5FE0" w:rsidP="009F5FE0">
      <w:pPr>
        <w:pStyle w:val="NormalWeb"/>
        <w:shd w:val="clear" w:color="auto" w:fill="FFFFFF"/>
        <w:spacing w:before="120" w:beforeAutospacing="0" w:after="120" w:afterAutospacing="0" w:line="234" w:lineRule="atLeast"/>
        <w:rPr>
          <w:color w:val="000000"/>
        </w:rPr>
      </w:pPr>
      <w:r w:rsidRPr="009F5FE0">
        <w:rPr>
          <w:color w:val="000000"/>
        </w:rPr>
        <w:t xml:space="preserve">4. Quyết định thành lập/Giấy chứng nhận đăng ký doanh nghiệp/Giấy chứng nhận đăng ký kinh doanh/Giấy chứng nhận đầu tư số: ……. </w:t>
      </w:r>
      <w:proofErr w:type="gramStart"/>
      <w:r w:rsidRPr="009F5FE0">
        <w:rPr>
          <w:color w:val="000000"/>
        </w:rPr>
        <w:t>do ....</w:t>
      </w:r>
      <w:proofErr w:type="gramEnd"/>
      <w:r w:rsidRPr="009F5FE0">
        <w:rPr>
          <w:color w:val="000000"/>
        </w:rPr>
        <w:t xml:space="preserve"> </w:t>
      </w:r>
      <w:proofErr w:type="gramStart"/>
      <w:r w:rsidRPr="009F5FE0">
        <w:rPr>
          <w:color w:val="000000"/>
        </w:rPr>
        <w:t>cấp</w:t>
      </w:r>
      <w:proofErr w:type="gramEnd"/>
      <w:r w:rsidRPr="009F5FE0">
        <w:rPr>
          <w:color w:val="000000"/>
        </w:rPr>
        <w:t xml:space="preserve"> ngày ... tháng ... năm ... tại ...</w:t>
      </w:r>
    </w:p>
    <w:p w:rsidR="009F5FE0" w:rsidRPr="009F5FE0" w:rsidRDefault="009F5FE0" w:rsidP="009F5FE0">
      <w:pPr>
        <w:pStyle w:val="NormalWeb"/>
        <w:shd w:val="clear" w:color="auto" w:fill="FFFFFF"/>
        <w:spacing w:before="120" w:beforeAutospacing="0" w:after="120" w:afterAutospacing="0" w:line="234" w:lineRule="atLeast"/>
        <w:rPr>
          <w:color w:val="000000"/>
        </w:rPr>
      </w:pPr>
      <w:r w:rsidRPr="009F5FE0">
        <w:rPr>
          <w:color w:val="000000"/>
        </w:rPr>
        <w:t>5. Điện thoại: …………… Website…………….</w:t>
      </w:r>
    </w:p>
    <w:p w:rsidR="009F5FE0" w:rsidRPr="009F5FE0" w:rsidRDefault="009F5FE0" w:rsidP="009F5FE0">
      <w:pPr>
        <w:pStyle w:val="NormalWeb"/>
        <w:shd w:val="clear" w:color="auto" w:fill="FFFFFF"/>
        <w:spacing w:before="120" w:beforeAutospacing="0" w:after="120" w:afterAutospacing="0" w:line="234" w:lineRule="atLeast"/>
        <w:rPr>
          <w:color w:val="000000"/>
        </w:rPr>
      </w:pPr>
      <w:r w:rsidRPr="009F5FE0">
        <w:rPr>
          <w:color w:val="000000"/>
        </w:rPr>
        <w:t>Cơ quan, tổ chức, doanh nghiệp xin cam kết thực hiện đầy đủ các quy định tại Nghị định số …./NĐ-CP ngày ... tháng ... năm ... của Chính phủ quản lý, cung cấp, sử dụng dịch vụ Internet và thông tin trên mạng, cụ thể:</w:t>
      </w:r>
    </w:p>
    <w:p w:rsidR="009F5FE0" w:rsidRPr="009F5FE0" w:rsidRDefault="009F5FE0" w:rsidP="009F5FE0">
      <w:pPr>
        <w:pStyle w:val="NormalWeb"/>
        <w:shd w:val="clear" w:color="auto" w:fill="FFFFFF"/>
        <w:spacing w:before="120" w:beforeAutospacing="0" w:after="120" w:afterAutospacing="0" w:line="234" w:lineRule="atLeast"/>
        <w:rPr>
          <w:color w:val="000000"/>
        </w:rPr>
      </w:pPr>
      <w:r w:rsidRPr="009F5FE0">
        <w:rPr>
          <w:color w:val="000000"/>
        </w:rPr>
        <w:t>1. Cam kết thực hiện đúng các quy định tại giấy phép cung cấp dịch vụ mạng xã hội.</w:t>
      </w:r>
    </w:p>
    <w:p w:rsidR="009F5FE0" w:rsidRPr="009F5FE0" w:rsidRDefault="009F5FE0" w:rsidP="009F5FE0">
      <w:pPr>
        <w:pStyle w:val="NormalWeb"/>
        <w:shd w:val="clear" w:color="auto" w:fill="FFFFFF"/>
        <w:spacing w:before="120" w:beforeAutospacing="0" w:after="120" w:afterAutospacing="0" w:line="234" w:lineRule="atLeast"/>
        <w:rPr>
          <w:color w:val="000000"/>
        </w:rPr>
      </w:pPr>
      <w:r w:rsidRPr="009F5FE0">
        <w:rPr>
          <w:color w:val="000000"/>
        </w:rPr>
        <w:t>2. Cung cấp dịch vụ mạng xã hội tuân thủ theo quy định của pháp luật và thỏa thuận cung cấp và sử dụng dịch vụ với người sử dụng; mô tả quy trình, cách thức phân phối nội dung trên nền tảng mạng xã hội của mình và công bố công khai trong Thỏa thuận cung cấp dịch vụ/Tiêu chuẩn cộng đồng cho người sử dụng dịch vụ biết để lựa chọn sử dụng dịch vụ theo quy định tại khoản 2 Điều 35 Nghị định số .../NĐ-CP ngày ... tháng ... năm ... của Chính phủ.</w:t>
      </w:r>
    </w:p>
    <w:p w:rsidR="009F5FE0" w:rsidRPr="009F5FE0" w:rsidRDefault="009F5FE0" w:rsidP="009F5FE0">
      <w:pPr>
        <w:pStyle w:val="NormalWeb"/>
        <w:shd w:val="clear" w:color="auto" w:fill="FFFFFF"/>
        <w:spacing w:before="120" w:beforeAutospacing="0" w:after="120" w:afterAutospacing="0" w:line="234" w:lineRule="atLeast"/>
        <w:rPr>
          <w:color w:val="000000"/>
        </w:rPr>
      </w:pPr>
      <w:r w:rsidRPr="009F5FE0">
        <w:rPr>
          <w:color w:val="000000"/>
        </w:rPr>
        <w:t>3. Bảo đảm quyền quyết định của người sử dụng dịch vụ khi cho phép thông tin của mình được sử dụng cho mục đích quảng bá, truyền thông và cung cấp cho tổ chức, cá nhân khác theo quy định tại khoản 3 Điều 35 Nghị định số .../NĐ-CP ngày ... tháng ... năm ... của Chính phủ.</w:t>
      </w:r>
    </w:p>
    <w:p w:rsidR="009F5FE0" w:rsidRPr="009F5FE0" w:rsidRDefault="009F5FE0" w:rsidP="009F5FE0">
      <w:pPr>
        <w:pStyle w:val="NormalWeb"/>
        <w:shd w:val="clear" w:color="auto" w:fill="FFFFFF"/>
        <w:spacing w:before="120" w:beforeAutospacing="0" w:after="120" w:afterAutospacing="0" w:line="234" w:lineRule="atLeast"/>
        <w:rPr>
          <w:color w:val="000000"/>
        </w:rPr>
      </w:pPr>
      <w:r w:rsidRPr="009F5FE0">
        <w:rPr>
          <w:color w:val="000000"/>
        </w:rPr>
        <w:t>4. Không đăng tải hoặc cho thành viên (bao gồm cả nhân sự của cơ quan, tổ chức, doanh nghiệp cung cấp dịch vụ mạng xã hội) viết bài dưới hình thức phóng sự, điều tra, phỏng vấn và đăng tải lên mạng xã hội theo quy định tại khoản 4 Điều 35 Nghị định số .../NĐ-CP ngày ... tháng ... năm ... của Chính phủ.</w:t>
      </w:r>
    </w:p>
    <w:p w:rsidR="009F5FE0" w:rsidRPr="009F5FE0" w:rsidRDefault="009F5FE0" w:rsidP="009F5FE0">
      <w:pPr>
        <w:pStyle w:val="NormalWeb"/>
        <w:shd w:val="clear" w:color="auto" w:fill="FFFFFF"/>
        <w:spacing w:before="0" w:beforeAutospacing="0" w:after="0" w:afterAutospacing="0" w:line="234" w:lineRule="atLeast"/>
        <w:rPr>
          <w:color w:val="000000"/>
        </w:rPr>
      </w:pPr>
      <w:r w:rsidRPr="009F5FE0">
        <w:rPr>
          <w:color w:val="000000"/>
        </w:rPr>
        <w:t>5. Kiểm tra, giám sát và loại bỏ thông tin, dịch vụ vi phạm Điều 8 </w:t>
      </w:r>
      <w:bookmarkStart w:id="2" w:name="tvpllink_liccykjyim_4"/>
      <w:r w:rsidRPr="009F5FE0">
        <w:rPr>
          <w:color w:val="000000"/>
        </w:rPr>
        <w:fldChar w:fldCharType="begin"/>
      </w:r>
      <w:r w:rsidRPr="009F5FE0">
        <w:rPr>
          <w:color w:val="000000"/>
        </w:rPr>
        <w:instrText xml:space="preserve"> HYPERLINK "https://thuvienphapluat.vn/van-ban/Cong-nghe-thong-tin/Luat-an-ninh-mang-2018-351416.aspx" \t "_blank" </w:instrText>
      </w:r>
      <w:r w:rsidRPr="009F5FE0">
        <w:rPr>
          <w:color w:val="000000"/>
        </w:rPr>
        <w:fldChar w:fldCharType="separate"/>
      </w:r>
      <w:r w:rsidRPr="009F5FE0">
        <w:rPr>
          <w:rStyle w:val="Hyperlink"/>
          <w:color w:val="0E70C3"/>
        </w:rPr>
        <w:t>Luật An ninh mạng</w:t>
      </w:r>
      <w:r w:rsidRPr="009F5FE0">
        <w:rPr>
          <w:color w:val="000000"/>
        </w:rPr>
        <w:fldChar w:fldCharType="end"/>
      </w:r>
      <w:bookmarkEnd w:id="2"/>
      <w:r w:rsidRPr="009F5FE0">
        <w:rPr>
          <w:color w:val="000000"/>
        </w:rPr>
        <w:t xml:space="preserve"> chậm nhất là 24 giờ kể từ thời điểm phát hiện vi phạm. Thông báo đến người đăng tải nội dung bị khiếu nại: lý do nội dung bị tạm khóa hoặc xóa bỏ; có cơ chế để người có thông tin bị tạm khóa phản hồi lại </w:t>
      </w:r>
      <w:proofErr w:type="gramStart"/>
      <w:r w:rsidRPr="009F5FE0">
        <w:rPr>
          <w:color w:val="000000"/>
        </w:rPr>
        <w:t>theo</w:t>
      </w:r>
      <w:proofErr w:type="gramEnd"/>
      <w:r w:rsidRPr="009F5FE0">
        <w:rPr>
          <w:color w:val="000000"/>
        </w:rPr>
        <w:t xml:space="preserve"> quy định tại khoản 5 Điều 35 Nghị định số .../NĐ-CP ngày ... tháng ... năm ... của Chính phủ.</w:t>
      </w:r>
    </w:p>
    <w:p w:rsidR="009F5FE0" w:rsidRPr="009F5FE0" w:rsidRDefault="009F5FE0" w:rsidP="009F5FE0">
      <w:pPr>
        <w:pStyle w:val="NormalWeb"/>
        <w:shd w:val="clear" w:color="auto" w:fill="FFFFFF"/>
        <w:spacing w:before="120" w:beforeAutospacing="0" w:after="120" w:afterAutospacing="0" w:line="234" w:lineRule="atLeast"/>
        <w:rPr>
          <w:color w:val="000000"/>
        </w:rPr>
      </w:pPr>
      <w:r w:rsidRPr="009F5FE0">
        <w:rPr>
          <w:color w:val="000000"/>
        </w:rPr>
        <w:lastRenderedPageBreak/>
        <w:t xml:space="preserve">6. Thực hiện việc ngăn chặn, gỡ bỏ thông tin, dịch vụ </w:t>
      </w:r>
      <w:proofErr w:type="gramStart"/>
      <w:r w:rsidRPr="009F5FE0">
        <w:rPr>
          <w:color w:val="000000"/>
        </w:rPr>
        <w:t>vi</w:t>
      </w:r>
      <w:proofErr w:type="gramEnd"/>
      <w:r w:rsidRPr="009F5FE0">
        <w:rPr>
          <w:color w:val="000000"/>
        </w:rPr>
        <w:t xml:space="preserve"> phạm quy định của pháp luật theo yêu cầu của các cơ quan có thẩm quyền theo quy định tại khoản 6 Điều 35 Nghị định số .../NĐ-CP ngày ... tháng ... năm ... của Chính phủ.</w:t>
      </w:r>
    </w:p>
    <w:p w:rsidR="009F5FE0" w:rsidRPr="009F5FE0" w:rsidRDefault="009F5FE0" w:rsidP="009F5FE0">
      <w:pPr>
        <w:pStyle w:val="NormalWeb"/>
        <w:shd w:val="clear" w:color="auto" w:fill="FFFFFF"/>
        <w:spacing w:before="120" w:beforeAutospacing="0" w:after="120" w:afterAutospacing="0" w:line="234" w:lineRule="atLeast"/>
        <w:rPr>
          <w:color w:val="000000"/>
        </w:rPr>
      </w:pPr>
      <w:r w:rsidRPr="009F5FE0">
        <w:rPr>
          <w:color w:val="000000"/>
        </w:rPr>
        <w:t>7. Thực hiện việc tạm khóa hoặc khóa vĩnh viễn hoạt động đối với các tài khoản, trang cộng đồng, nhóm cộng đồng, kênh nội dung thường xuyên đăng tải nội dung vi phạm pháp luật chậm nhất là 24 giờ khi có yêu cầu của các cơ quan có thẩm quyền theo theo quy định tại khoản 7 Điều 35 Nghị định số .../NĐ-CP ngày ... tháng ... năm ... của Chính phủ.</w:t>
      </w:r>
    </w:p>
    <w:p w:rsidR="009F5FE0" w:rsidRPr="009F5FE0" w:rsidRDefault="009F5FE0" w:rsidP="009F5FE0">
      <w:pPr>
        <w:pStyle w:val="NormalWeb"/>
        <w:shd w:val="clear" w:color="auto" w:fill="FFFFFF"/>
        <w:spacing w:before="120" w:beforeAutospacing="0" w:after="120" w:afterAutospacing="0" w:line="234" w:lineRule="atLeast"/>
        <w:rPr>
          <w:color w:val="000000"/>
        </w:rPr>
      </w:pPr>
      <w:r w:rsidRPr="009F5FE0">
        <w:rPr>
          <w:color w:val="000000"/>
        </w:rPr>
        <w:t>8. Cung cấp thông tin của người sử dụng dịch vụ mạng xã hội cho cơ quan có thẩm quyền khi có yêu cầu bằng văn bản để phục vụ công tác điều tra, xử lý hành vi vi phạm pháp luật về quản lý, cung cấp, sử dụng dịch vụ internet và thông tin trên mạng theo quy định tại khoản 9 Điều 35 Nghị định số .../NĐ-CP ngày ... tháng ... năm ... của Chính phủ.</w:t>
      </w:r>
    </w:p>
    <w:p w:rsidR="009F5FE0" w:rsidRPr="009F5FE0" w:rsidRDefault="009F5FE0" w:rsidP="009F5FE0">
      <w:pPr>
        <w:pStyle w:val="NormalWeb"/>
        <w:shd w:val="clear" w:color="auto" w:fill="FFFFFF"/>
        <w:spacing w:before="120" w:beforeAutospacing="0" w:after="120" w:afterAutospacing="0" w:line="234" w:lineRule="atLeast"/>
        <w:rPr>
          <w:color w:val="000000"/>
        </w:rPr>
      </w:pPr>
      <w:r w:rsidRPr="009F5FE0">
        <w:rPr>
          <w:color w:val="000000"/>
        </w:rPr>
        <w:t xml:space="preserve">9. Thực hiện việc đăng ký, lưu trữ, xác thực và quản lý nội dung, thông tin của người sử dụng dịch vụ mạng xã hội </w:t>
      </w:r>
      <w:proofErr w:type="gramStart"/>
      <w:r w:rsidRPr="009F5FE0">
        <w:rPr>
          <w:color w:val="000000"/>
        </w:rPr>
        <w:t>theo</w:t>
      </w:r>
      <w:proofErr w:type="gramEnd"/>
      <w:r w:rsidRPr="009F5FE0">
        <w:rPr>
          <w:color w:val="000000"/>
        </w:rPr>
        <w:t xml:space="preserve"> quy định của pháp luật. Bảo đảm chỉ những người sử dụng đã cung cấp đầy đủ, chính xác thông tin </w:t>
      </w:r>
      <w:proofErr w:type="gramStart"/>
      <w:r w:rsidRPr="009F5FE0">
        <w:rPr>
          <w:color w:val="000000"/>
        </w:rPr>
        <w:t>theo</w:t>
      </w:r>
      <w:proofErr w:type="gramEnd"/>
      <w:r w:rsidRPr="009F5FE0">
        <w:rPr>
          <w:color w:val="000000"/>
        </w:rPr>
        <w:t xml:space="preserve"> quy định mới được đăng tải thông tin (viết bài, bình luận, livestream) và chia sẻ thông tin trên mạng xã hội. Thực hiện xóa thông tin của người sử dụng dịch vụ sau khi hết hạn thời gian lưu trữ </w:t>
      </w:r>
      <w:proofErr w:type="gramStart"/>
      <w:r w:rsidRPr="009F5FE0">
        <w:rPr>
          <w:color w:val="000000"/>
        </w:rPr>
        <w:t>theo</w:t>
      </w:r>
      <w:proofErr w:type="gramEnd"/>
      <w:r w:rsidRPr="009F5FE0">
        <w:rPr>
          <w:color w:val="000000"/>
        </w:rPr>
        <w:t xml:space="preserve"> quy định theo quy định tại khoản 11 Điều 35 Nghị định số .../NĐ-CP ngày ... tháng ... năm ... của Chính phủ.</w:t>
      </w:r>
    </w:p>
    <w:p w:rsidR="009F5FE0" w:rsidRPr="009F5FE0" w:rsidRDefault="009F5FE0" w:rsidP="009F5FE0">
      <w:pPr>
        <w:pStyle w:val="NormalWeb"/>
        <w:shd w:val="clear" w:color="auto" w:fill="FFFFFF"/>
        <w:spacing w:before="120" w:beforeAutospacing="0" w:after="120" w:afterAutospacing="0" w:line="234" w:lineRule="atLeast"/>
        <w:rPr>
          <w:color w:val="000000"/>
        </w:rPr>
      </w:pPr>
      <w:r w:rsidRPr="009F5FE0">
        <w:rPr>
          <w:color w:val="000000"/>
        </w:rPr>
        <w:t>10. Phối hợp với các cơ quan quản lý nhà nước cung cấp thông tin, phổ biến quy định của pháp luật Việt Nam có liên quan đến việc cung cấp, sử dụng Internet và thông tin trên mạng đến người sử dụng dịch vụ mạng xã hội theo quy định tại khoản 12 Điều 35 Nghị định số .../NĐ-CP ngày ... tháng ... năm ... của Chính phủ.</w:t>
      </w:r>
    </w:p>
    <w:p w:rsidR="009F5FE0" w:rsidRPr="009F5FE0" w:rsidRDefault="009F5FE0" w:rsidP="009F5FE0">
      <w:pPr>
        <w:pStyle w:val="NormalWeb"/>
        <w:shd w:val="clear" w:color="auto" w:fill="FFFFFF"/>
        <w:spacing w:before="120" w:beforeAutospacing="0" w:after="120" w:afterAutospacing="0" w:line="234" w:lineRule="atLeast"/>
        <w:rPr>
          <w:color w:val="000000"/>
        </w:rPr>
      </w:pPr>
      <w:r w:rsidRPr="009F5FE0">
        <w:rPr>
          <w:color w:val="000000"/>
        </w:rPr>
        <w:t xml:space="preserve">11. Triển khai giải pháp bảo vệ trẻ em trên môi trường mạng </w:t>
      </w:r>
      <w:proofErr w:type="gramStart"/>
      <w:r w:rsidRPr="009F5FE0">
        <w:rPr>
          <w:color w:val="000000"/>
        </w:rPr>
        <w:t>theo</w:t>
      </w:r>
      <w:proofErr w:type="gramEnd"/>
      <w:r w:rsidRPr="009F5FE0">
        <w:rPr>
          <w:color w:val="000000"/>
        </w:rPr>
        <w:t xml:space="preserve"> quy định của pháp luật về bảo vệ trẻ em theo quy định tại khoản 13 Điều 35 Nghị định số .../NĐ-CP ngày ... tháng ... năm ... của Chính phủ.</w:t>
      </w:r>
    </w:p>
    <w:p w:rsidR="009F5FE0" w:rsidRPr="009F5FE0" w:rsidRDefault="009F5FE0" w:rsidP="009F5FE0">
      <w:pPr>
        <w:pStyle w:val="NormalWeb"/>
        <w:shd w:val="clear" w:color="auto" w:fill="FFFFFF"/>
        <w:spacing w:before="120" w:beforeAutospacing="0" w:after="120" w:afterAutospacing="0" w:line="234" w:lineRule="atLeast"/>
        <w:rPr>
          <w:color w:val="000000"/>
        </w:rPr>
      </w:pPr>
      <w:r w:rsidRPr="009F5FE0">
        <w:rPr>
          <w:color w:val="000000"/>
        </w:rPr>
        <w:t>12. Kết nối đến hệ thống giám sát của Bộ Thông tin và Truyền thông để phục vụ việc thống kê, theo dõi lượng người sử dụng, truy cập theo quy định tại khoản 14 Điều 35 Nghị định số .../NĐ-CP ngày ... tháng ... năm ... của Chính phủ.</w:t>
      </w:r>
    </w:p>
    <w:p w:rsidR="009F5FE0" w:rsidRPr="009F5FE0" w:rsidRDefault="009F5FE0" w:rsidP="009F5FE0">
      <w:pPr>
        <w:pStyle w:val="NormalWeb"/>
        <w:shd w:val="clear" w:color="auto" w:fill="FFFFFF"/>
        <w:spacing w:before="120" w:beforeAutospacing="0" w:after="120" w:afterAutospacing="0" w:line="234" w:lineRule="atLeast"/>
        <w:rPr>
          <w:color w:val="000000"/>
        </w:rPr>
      </w:pPr>
      <w:r w:rsidRPr="009F5FE0">
        <w:rPr>
          <w:color w:val="000000"/>
        </w:rPr>
        <w:t xml:space="preserve">13. Cung cấp công cụ tìm kiếm, rà quét nội dung </w:t>
      </w:r>
      <w:proofErr w:type="gramStart"/>
      <w:r w:rsidRPr="009F5FE0">
        <w:rPr>
          <w:color w:val="000000"/>
        </w:rPr>
        <w:t>theo</w:t>
      </w:r>
      <w:proofErr w:type="gramEnd"/>
      <w:r w:rsidRPr="009F5FE0">
        <w:rPr>
          <w:color w:val="000000"/>
        </w:rPr>
        <w:t xml:space="preserve"> yêu cầu của cơ quan có thẩm quyền theo quy định tại khoản 15 Điều 35 Nghị định số .../NĐ-CP ngày ... tháng ... năm ... của Chính phủ.</w:t>
      </w:r>
    </w:p>
    <w:p w:rsidR="009F5FE0" w:rsidRPr="009F5FE0" w:rsidRDefault="009F5FE0" w:rsidP="009F5FE0">
      <w:pPr>
        <w:pStyle w:val="NormalWeb"/>
        <w:shd w:val="clear" w:color="auto" w:fill="FFFFFF"/>
        <w:spacing w:before="120" w:beforeAutospacing="0" w:after="120" w:afterAutospacing="0" w:line="234" w:lineRule="atLeast"/>
        <w:rPr>
          <w:color w:val="000000"/>
        </w:rPr>
      </w:pPr>
      <w:r w:rsidRPr="009F5FE0">
        <w:rPr>
          <w:color w:val="000000"/>
        </w:rPr>
        <w:t xml:space="preserve">14. Báo cáo </w:t>
      </w:r>
      <w:proofErr w:type="gramStart"/>
      <w:r w:rsidRPr="009F5FE0">
        <w:rPr>
          <w:color w:val="000000"/>
        </w:rPr>
        <w:t>theo</w:t>
      </w:r>
      <w:proofErr w:type="gramEnd"/>
      <w:r w:rsidRPr="009F5FE0">
        <w:rPr>
          <w:color w:val="000000"/>
        </w:rPr>
        <w:t xml:space="preserve"> quy định và chịu sự thanh tra, kiểm tra của các cơ quan quản lý nhà nước có thẩm quyền theo quy định tại khoản 16 Điều 35 Nghị định số .../NĐ-CP ngày ... tháng ... năm ... của Chính phủ.</w:t>
      </w:r>
    </w:p>
    <w:p w:rsidR="009F5FE0" w:rsidRPr="009F5FE0" w:rsidRDefault="009F5FE0" w:rsidP="009F5FE0">
      <w:pPr>
        <w:pStyle w:val="NormalWeb"/>
        <w:shd w:val="clear" w:color="auto" w:fill="FFFFFF"/>
        <w:spacing w:before="120" w:beforeAutospacing="0" w:after="120" w:afterAutospacing="0" w:line="234" w:lineRule="atLeast"/>
        <w:rPr>
          <w:color w:val="000000"/>
        </w:rPr>
      </w:pPr>
      <w:r w:rsidRPr="009F5FE0">
        <w:rPr>
          <w:color w:val="000000"/>
        </w:rPr>
        <w:t xml:space="preserve">15. Thực hiện các quyền và nghĩa vụ khác </w:t>
      </w:r>
      <w:proofErr w:type="gramStart"/>
      <w:r w:rsidRPr="009F5FE0">
        <w:rPr>
          <w:color w:val="000000"/>
        </w:rPr>
        <w:t>theo</w:t>
      </w:r>
      <w:proofErr w:type="gramEnd"/>
      <w:r w:rsidRPr="009F5FE0">
        <w:rPr>
          <w:color w:val="000000"/>
        </w:rPr>
        <w:t xml:space="preserve"> quy định của pháp luật.</w:t>
      </w:r>
    </w:p>
    <w:p w:rsidR="009F5FE0" w:rsidRPr="009F5FE0" w:rsidRDefault="009F5FE0" w:rsidP="009F5FE0">
      <w:pPr>
        <w:pStyle w:val="NormalWeb"/>
        <w:shd w:val="clear" w:color="auto" w:fill="FFFFFF"/>
        <w:spacing w:before="120" w:beforeAutospacing="0" w:after="120" w:afterAutospacing="0" w:line="234" w:lineRule="atLeast"/>
        <w:rPr>
          <w:color w:val="000000"/>
        </w:rPr>
      </w:pPr>
      <w:r w:rsidRPr="009F5FE0">
        <w:rPr>
          <w:color w:val="000000"/>
        </w:rPr>
        <w:t xml:space="preserve">(Tên cơ quan, tổ chức, doanh nghiệp) chịu trách nhiệm về nội dung đã cam kết trên đây và sẽ chịu mọi hình thức xử lý </w:t>
      </w:r>
      <w:proofErr w:type="gramStart"/>
      <w:r w:rsidRPr="009F5FE0">
        <w:rPr>
          <w:color w:val="000000"/>
        </w:rPr>
        <w:t>theo</w:t>
      </w:r>
      <w:proofErr w:type="gramEnd"/>
      <w:r w:rsidRPr="009F5FE0">
        <w:rPr>
          <w:color w:val="000000"/>
        </w:rPr>
        <w:t xml:space="preserve"> quy định của pháp luật về cung cấp dịch vụ mạng xã hội nếu vi phạm quy định tại giấy phép.</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458"/>
        <w:gridCol w:w="6902"/>
      </w:tblGrid>
      <w:tr w:rsidR="009F5FE0" w:rsidRPr="009F5FE0" w:rsidTr="009F5FE0">
        <w:trPr>
          <w:tblCellSpacing w:w="0" w:type="dxa"/>
        </w:trPr>
        <w:tc>
          <w:tcPr>
            <w:tcW w:w="1300" w:type="pct"/>
            <w:shd w:val="clear" w:color="auto" w:fill="FFFFFF"/>
            <w:tcMar>
              <w:top w:w="0" w:type="dxa"/>
              <w:left w:w="108" w:type="dxa"/>
              <w:bottom w:w="0" w:type="dxa"/>
              <w:right w:w="108" w:type="dxa"/>
            </w:tcMar>
            <w:hideMark/>
          </w:tcPr>
          <w:p w:rsidR="009F5FE0" w:rsidRPr="009F5FE0" w:rsidRDefault="009F5FE0">
            <w:pPr>
              <w:pStyle w:val="NormalWeb"/>
              <w:spacing w:before="120" w:beforeAutospacing="0" w:after="120" w:afterAutospacing="0" w:line="234" w:lineRule="atLeast"/>
              <w:rPr>
                <w:color w:val="000000"/>
              </w:rPr>
            </w:pPr>
            <w:r w:rsidRPr="009F5FE0">
              <w:rPr>
                <w:b/>
                <w:bCs/>
                <w:i/>
                <w:iCs/>
                <w:color w:val="000000"/>
              </w:rPr>
              <w:t>Nơi nhận</w:t>
            </w:r>
            <w:proofErr w:type="gramStart"/>
            <w:r w:rsidRPr="009F5FE0">
              <w:rPr>
                <w:b/>
                <w:bCs/>
                <w:i/>
                <w:iCs/>
                <w:color w:val="000000"/>
              </w:rPr>
              <w:t>:</w:t>
            </w:r>
            <w:proofErr w:type="gramEnd"/>
            <w:r w:rsidRPr="009F5FE0">
              <w:rPr>
                <w:color w:val="000000"/>
              </w:rPr>
              <w:br/>
              <w:t>- Như trên;</w:t>
            </w:r>
            <w:r w:rsidRPr="009F5FE0">
              <w:rPr>
                <w:color w:val="000000"/>
              </w:rPr>
              <w:br/>
              <w:t>………..</w:t>
            </w:r>
          </w:p>
        </w:tc>
        <w:tc>
          <w:tcPr>
            <w:tcW w:w="3650" w:type="pct"/>
            <w:shd w:val="clear" w:color="auto" w:fill="FFFFFF"/>
            <w:tcMar>
              <w:top w:w="0" w:type="dxa"/>
              <w:left w:w="108" w:type="dxa"/>
              <w:bottom w:w="0" w:type="dxa"/>
              <w:right w:w="108" w:type="dxa"/>
            </w:tcMar>
            <w:hideMark/>
          </w:tcPr>
          <w:p w:rsidR="009F5FE0" w:rsidRPr="009F5FE0" w:rsidRDefault="009F5FE0">
            <w:pPr>
              <w:pStyle w:val="NormalWeb"/>
              <w:spacing w:before="120" w:beforeAutospacing="0" w:after="120" w:afterAutospacing="0" w:line="234" w:lineRule="atLeast"/>
              <w:jc w:val="center"/>
              <w:rPr>
                <w:color w:val="000000"/>
              </w:rPr>
            </w:pPr>
            <w:r w:rsidRPr="009F5FE0">
              <w:rPr>
                <w:b/>
                <w:bCs/>
                <w:color w:val="000000"/>
              </w:rPr>
              <w:t>NGƯỜI CHỊU TRÁCH NHIỆM TRƯỚC PHÁP LUẬT</w:t>
            </w:r>
            <w:r w:rsidRPr="009F5FE0">
              <w:rPr>
                <w:b/>
                <w:bCs/>
                <w:color w:val="000000"/>
              </w:rPr>
              <w:br/>
              <w:t>NGƯỜI ĐỨNG ĐẦU CƠ QUAN, TỔ CHỨC, DOANH NGHIỆP</w:t>
            </w:r>
            <w:r w:rsidRPr="009F5FE0">
              <w:rPr>
                <w:color w:val="000000"/>
              </w:rPr>
              <w:br/>
            </w:r>
            <w:r w:rsidRPr="009F5FE0">
              <w:rPr>
                <w:i/>
                <w:iCs/>
                <w:color w:val="000000"/>
              </w:rPr>
              <w:t>(Ký, ghi rõ họ tên, chức danh và đóng dấu/ký số)</w:t>
            </w:r>
          </w:p>
        </w:tc>
      </w:tr>
    </w:tbl>
    <w:p w:rsidR="00837BB5" w:rsidRPr="00C10668" w:rsidRDefault="009F5FE0" w:rsidP="00C10668">
      <w:pPr>
        <w:pStyle w:val="NormalWeb"/>
        <w:shd w:val="clear" w:color="auto" w:fill="FFFFFF"/>
        <w:spacing w:before="120" w:beforeAutospacing="0" w:after="120" w:afterAutospacing="0" w:line="234" w:lineRule="atLeast"/>
        <w:rPr>
          <w:color w:val="000000"/>
        </w:rPr>
      </w:pPr>
      <w:r w:rsidRPr="009F5FE0">
        <w:rPr>
          <w:i/>
          <w:iCs/>
          <w:color w:val="000000"/>
        </w:rPr>
        <w:t xml:space="preserve">Đầu mối liên hệ về hồ sơ cấp phép (họ tên, chức vụ, điện thoại, địa chỉ </w:t>
      </w:r>
      <w:proofErr w:type="gramStart"/>
      <w:r w:rsidRPr="009F5FE0">
        <w:rPr>
          <w:i/>
          <w:iCs/>
          <w:color w:val="000000"/>
        </w:rPr>
        <w:t>thư</w:t>
      </w:r>
      <w:proofErr w:type="gramEnd"/>
      <w:r w:rsidRPr="009F5FE0">
        <w:rPr>
          <w:i/>
          <w:iCs/>
          <w:color w:val="000000"/>
        </w:rPr>
        <w:t xml:space="preserve"> điện tử).</w:t>
      </w:r>
      <w:bookmarkStart w:id="3" w:name="_GoBack"/>
      <w:bookmarkEnd w:id="3"/>
    </w:p>
    <w:sectPr w:rsidR="00837BB5" w:rsidRPr="00C1066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442378"/>
    <w:multiLevelType w:val="multilevel"/>
    <w:tmpl w:val="E160D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9E27D7D"/>
    <w:multiLevelType w:val="multilevel"/>
    <w:tmpl w:val="F8C68E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78D1667"/>
    <w:multiLevelType w:val="multilevel"/>
    <w:tmpl w:val="353C9A2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938028C"/>
    <w:multiLevelType w:val="multilevel"/>
    <w:tmpl w:val="A7365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D0A6AEA"/>
    <w:multiLevelType w:val="multilevel"/>
    <w:tmpl w:val="A9B4FF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E6E16B0"/>
    <w:multiLevelType w:val="multilevel"/>
    <w:tmpl w:val="447810C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5"/>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624"/>
    <w:rsid w:val="00110498"/>
    <w:rsid w:val="00110ABB"/>
    <w:rsid w:val="001700BE"/>
    <w:rsid w:val="001C50E2"/>
    <w:rsid w:val="00377127"/>
    <w:rsid w:val="00476032"/>
    <w:rsid w:val="00565C6B"/>
    <w:rsid w:val="00625E90"/>
    <w:rsid w:val="00713BBA"/>
    <w:rsid w:val="007C6401"/>
    <w:rsid w:val="00825C8D"/>
    <w:rsid w:val="00837BB5"/>
    <w:rsid w:val="009F5FE0"/>
    <w:rsid w:val="00A90624"/>
    <w:rsid w:val="00AD0A9F"/>
    <w:rsid w:val="00BF6820"/>
    <w:rsid w:val="00C10668"/>
    <w:rsid w:val="00C24C28"/>
    <w:rsid w:val="00CD65AC"/>
    <w:rsid w:val="00D43734"/>
    <w:rsid w:val="00DE572D"/>
    <w:rsid w:val="00E33C80"/>
    <w:rsid w:val="00F030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5875FC-6AF3-488C-BB29-4D1F879D1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3734"/>
    <w:rPr>
      <w:rFonts w:ascii="Calibri" w:eastAsia="Calibri" w:hAnsi="Calibri" w:cs="Times New Roman"/>
    </w:rPr>
  </w:style>
  <w:style w:type="paragraph" w:styleId="Heading2">
    <w:name w:val="heading 2"/>
    <w:basedOn w:val="Normal"/>
    <w:link w:val="Heading2Char"/>
    <w:uiPriority w:val="9"/>
    <w:qFormat/>
    <w:rsid w:val="00713BBA"/>
    <w:pPr>
      <w:spacing w:before="100" w:beforeAutospacing="1" w:after="100" w:afterAutospacing="1" w:line="240" w:lineRule="auto"/>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13BBA"/>
    <w:rPr>
      <w:rFonts w:ascii="Times New Roman" w:eastAsia="Times New Roman" w:hAnsi="Times New Roman" w:cs="Times New Roman"/>
      <w:b/>
      <w:bCs/>
      <w:sz w:val="36"/>
      <w:szCs w:val="36"/>
    </w:rPr>
  </w:style>
  <w:style w:type="character" w:styleId="Strong">
    <w:name w:val="Strong"/>
    <w:basedOn w:val="DefaultParagraphFont"/>
    <w:uiPriority w:val="22"/>
    <w:qFormat/>
    <w:rsid w:val="00713BBA"/>
    <w:rPr>
      <w:b/>
      <w:bCs/>
    </w:rPr>
  </w:style>
  <w:style w:type="paragraph" w:styleId="NormalWeb">
    <w:name w:val="Normal (Web)"/>
    <w:basedOn w:val="Normal"/>
    <w:uiPriority w:val="99"/>
    <w:unhideWhenUsed/>
    <w:rsid w:val="00713BBA"/>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semiHidden/>
    <w:unhideWhenUsed/>
    <w:rsid w:val="00713BBA"/>
    <w:rPr>
      <w:color w:val="0000FF"/>
      <w:u w:val="single"/>
    </w:rPr>
  </w:style>
  <w:style w:type="character" w:styleId="Emphasis">
    <w:name w:val="Emphasis"/>
    <w:basedOn w:val="DefaultParagraphFont"/>
    <w:uiPriority w:val="20"/>
    <w:qFormat/>
    <w:rsid w:val="00713BBA"/>
    <w:rPr>
      <w:i/>
      <w:iCs/>
    </w:rPr>
  </w:style>
  <w:style w:type="table" w:styleId="TableGrid">
    <w:name w:val="Table Grid"/>
    <w:basedOn w:val="TableNormal"/>
    <w:uiPriority w:val="39"/>
    <w:rsid w:val="00F030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790814">
      <w:bodyDiv w:val="1"/>
      <w:marLeft w:val="0"/>
      <w:marRight w:val="0"/>
      <w:marTop w:val="0"/>
      <w:marBottom w:val="0"/>
      <w:divBdr>
        <w:top w:val="none" w:sz="0" w:space="0" w:color="auto"/>
        <w:left w:val="none" w:sz="0" w:space="0" w:color="auto"/>
        <w:bottom w:val="none" w:sz="0" w:space="0" w:color="auto"/>
        <w:right w:val="none" w:sz="0" w:space="0" w:color="auto"/>
      </w:divBdr>
    </w:div>
    <w:div w:id="212158908">
      <w:bodyDiv w:val="1"/>
      <w:marLeft w:val="0"/>
      <w:marRight w:val="0"/>
      <w:marTop w:val="0"/>
      <w:marBottom w:val="0"/>
      <w:divBdr>
        <w:top w:val="none" w:sz="0" w:space="0" w:color="auto"/>
        <w:left w:val="none" w:sz="0" w:space="0" w:color="auto"/>
        <w:bottom w:val="none" w:sz="0" w:space="0" w:color="auto"/>
        <w:right w:val="none" w:sz="0" w:space="0" w:color="auto"/>
      </w:divBdr>
    </w:div>
    <w:div w:id="406462552">
      <w:bodyDiv w:val="1"/>
      <w:marLeft w:val="0"/>
      <w:marRight w:val="0"/>
      <w:marTop w:val="0"/>
      <w:marBottom w:val="0"/>
      <w:divBdr>
        <w:top w:val="none" w:sz="0" w:space="0" w:color="auto"/>
        <w:left w:val="none" w:sz="0" w:space="0" w:color="auto"/>
        <w:bottom w:val="none" w:sz="0" w:space="0" w:color="auto"/>
        <w:right w:val="none" w:sz="0" w:space="0" w:color="auto"/>
      </w:divBdr>
      <w:divsChild>
        <w:div w:id="1802839617">
          <w:blockQuote w:val="1"/>
          <w:marLeft w:val="720"/>
          <w:marRight w:val="720"/>
          <w:marTop w:val="100"/>
          <w:marBottom w:val="100"/>
          <w:divBdr>
            <w:top w:val="none" w:sz="0" w:space="0" w:color="auto"/>
            <w:left w:val="none" w:sz="0" w:space="0" w:color="auto"/>
            <w:bottom w:val="none" w:sz="0" w:space="0" w:color="auto"/>
            <w:right w:val="none" w:sz="0" w:space="0" w:color="auto"/>
          </w:divBdr>
        </w:div>
        <w:div w:id="735510753">
          <w:blockQuote w:val="1"/>
          <w:marLeft w:val="720"/>
          <w:marRight w:val="720"/>
          <w:marTop w:val="100"/>
          <w:marBottom w:val="100"/>
          <w:divBdr>
            <w:top w:val="none" w:sz="0" w:space="0" w:color="auto"/>
            <w:left w:val="none" w:sz="0" w:space="0" w:color="auto"/>
            <w:bottom w:val="none" w:sz="0" w:space="0" w:color="auto"/>
            <w:right w:val="none" w:sz="0" w:space="0" w:color="auto"/>
          </w:divBdr>
        </w:div>
        <w:div w:id="1393233022">
          <w:blockQuote w:val="1"/>
          <w:marLeft w:val="720"/>
          <w:marRight w:val="720"/>
          <w:marTop w:val="100"/>
          <w:marBottom w:val="100"/>
          <w:divBdr>
            <w:top w:val="none" w:sz="0" w:space="0" w:color="auto"/>
            <w:left w:val="none" w:sz="0" w:space="0" w:color="auto"/>
            <w:bottom w:val="none" w:sz="0" w:space="0" w:color="auto"/>
            <w:right w:val="none" w:sz="0" w:space="0" w:color="auto"/>
          </w:divBdr>
        </w:div>
        <w:div w:id="1189953299">
          <w:blockQuote w:val="1"/>
          <w:marLeft w:val="720"/>
          <w:marRight w:val="720"/>
          <w:marTop w:val="100"/>
          <w:marBottom w:val="100"/>
          <w:divBdr>
            <w:top w:val="none" w:sz="0" w:space="0" w:color="auto"/>
            <w:left w:val="none" w:sz="0" w:space="0" w:color="auto"/>
            <w:bottom w:val="none" w:sz="0" w:space="0" w:color="auto"/>
            <w:right w:val="none" w:sz="0" w:space="0" w:color="auto"/>
          </w:divBdr>
        </w:div>
        <w:div w:id="1621037373">
          <w:blockQuote w:val="1"/>
          <w:marLeft w:val="720"/>
          <w:marRight w:val="720"/>
          <w:marTop w:val="100"/>
          <w:marBottom w:val="100"/>
          <w:divBdr>
            <w:top w:val="none" w:sz="0" w:space="0" w:color="auto"/>
            <w:left w:val="none" w:sz="0" w:space="0" w:color="auto"/>
            <w:bottom w:val="none" w:sz="0" w:space="0" w:color="auto"/>
            <w:right w:val="none" w:sz="0" w:space="0" w:color="auto"/>
          </w:divBdr>
        </w:div>
        <w:div w:id="1758093487">
          <w:blockQuote w:val="1"/>
          <w:marLeft w:val="720"/>
          <w:marRight w:val="720"/>
          <w:marTop w:val="100"/>
          <w:marBottom w:val="100"/>
          <w:divBdr>
            <w:top w:val="none" w:sz="0" w:space="0" w:color="auto"/>
            <w:left w:val="none" w:sz="0" w:space="0" w:color="auto"/>
            <w:bottom w:val="none" w:sz="0" w:space="0" w:color="auto"/>
            <w:right w:val="none" w:sz="0" w:space="0" w:color="auto"/>
          </w:divBdr>
        </w:div>
        <w:div w:id="837227884">
          <w:blockQuote w:val="1"/>
          <w:marLeft w:val="720"/>
          <w:marRight w:val="720"/>
          <w:marTop w:val="100"/>
          <w:marBottom w:val="100"/>
          <w:divBdr>
            <w:top w:val="none" w:sz="0" w:space="0" w:color="auto"/>
            <w:left w:val="none" w:sz="0" w:space="0" w:color="auto"/>
            <w:bottom w:val="none" w:sz="0" w:space="0" w:color="auto"/>
            <w:right w:val="none" w:sz="0" w:space="0" w:color="auto"/>
          </w:divBdr>
        </w:div>
        <w:div w:id="1517649683">
          <w:blockQuote w:val="1"/>
          <w:marLeft w:val="720"/>
          <w:marRight w:val="720"/>
          <w:marTop w:val="100"/>
          <w:marBottom w:val="100"/>
          <w:divBdr>
            <w:top w:val="none" w:sz="0" w:space="0" w:color="auto"/>
            <w:left w:val="none" w:sz="0" w:space="0" w:color="auto"/>
            <w:bottom w:val="none" w:sz="0" w:space="0" w:color="auto"/>
            <w:right w:val="none" w:sz="0" w:space="0" w:color="auto"/>
          </w:divBdr>
        </w:div>
        <w:div w:id="840437545">
          <w:blockQuote w:val="1"/>
          <w:marLeft w:val="720"/>
          <w:marRight w:val="720"/>
          <w:marTop w:val="100"/>
          <w:marBottom w:val="100"/>
          <w:divBdr>
            <w:top w:val="none" w:sz="0" w:space="0" w:color="auto"/>
            <w:left w:val="none" w:sz="0" w:space="0" w:color="auto"/>
            <w:bottom w:val="none" w:sz="0" w:space="0" w:color="auto"/>
            <w:right w:val="none" w:sz="0" w:space="0" w:color="auto"/>
          </w:divBdr>
        </w:div>
        <w:div w:id="404836831">
          <w:blockQuote w:val="1"/>
          <w:marLeft w:val="720"/>
          <w:marRight w:val="720"/>
          <w:marTop w:val="100"/>
          <w:marBottom w:val="100"/>
          <w:divBdr>
            <w:top w:val="none" w:sz="0" w:space="0" w:color="auto"/>
            <w:left w:val="none" w:sz="0" w:space="0" w:color="auto"/>
            <w:bottom w:val="none" w:sz="0" w:space="0" w:color="auto"/>
            <w:right w:val="none" w:sz="0" w:space="0" w:color="auto"/>
          </w:divBdr>
        </w:div>
        <w:div w:id="180897048">
          <w:blockQuote w:val="1"/>
          <w:marLeft w:val="720"/>
          <w:marRight w:val="720"/>
          <w:marTop w:val="100"/>
          <w:marBottom w:val="100"/>
          <w:divBdr>
            <w:top w:val="none" w:sz="0" w:space="0" w:color="auto"/>
            <w:left w:val="none" w:sz="0" w:space="0" w:color="auto"/>
            <w:bottom w:val="none" w:sz="0" w:space="0" w:color="auto"/>
            <w:right w:val="none" w:sz="0" w:space="0" w:color="auto"/>
          </w:divBdr>
        </w:div>
        <w:div w:id="11872145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8873901">
      <w:bodyDiv w:val="1"/>
      <w:marLeft w:val="0"/>
      <w:marRight w:val="0"/>
      <w:marTop w:val="0"/>
      <w:marBottom w:val="0"/>
      <w:divBdr>
        <w:top w:val="none" w:sz="0" w:space="0" w:color="auto"/>
        <w:left w:val="none" w:sz="0" w:space="0" w:color="auto"/>
        <w:bottom w:val="none" w:sz="0" w:space="0" w:color="auto"/>
        <w:right w:val="none" w:sz="0" w:space="0" w:color="auto"/>
      </w:divBdr>
    </w:div>
    <w:div w:id="938220483">
      <w:bodyDiv w:val="1"/>
      <w:marLeft w:val="0"/>
      <w:marRight w:val="0"/>
      <w:marTop w:val="0"/>
      <w:marBottom w:val="0"/>
      <w:divBdr>
        <w:top w:val="none" w:sz="0" w:space="0" w:color="auto"/>
        <w:left w:val="none" w:sz="0" w:space="0" w:color="auto"/>
        <w:bottom w:val="none" w:sz="0" w:space="0" w:color="auto"/>
        <w:right w:val="none" w:sz="0" w:space="0" w:color="auto"/>
      </w:divBdr>
    </w:div>
    <w:div w:id="967517688">
      <w:bodyDiv w:val="1"/>
      <w:marLeft w:val="0"/>
      <w:marRight w:val="0"/>
      <w:marTop w:val="0"/>
      <w:marBottom w:val="0"/>
      <w:divBdr>
        <w:top w:val="none" w:sz="0" w:space="0" w:color="auto"/>
        <w:left w:val="none" w:sz="0" w:space="0" w:color="auto"/>
        <w:bottom w:val="none" w:sz="0" w:space="0" w:color="auto"/>
        <w:right w:val="none" w:sz="0" w:space="0" w:color="auto"/>
      </w:divBdr>
    </w:div>
    <w:div w:id="1035891241">
      <w:bodyDiv w:val="1"/>
      <w:marLeft w:val="0"/>
      <w:marRight w:val="0"/>
      <w:marTop w:val="0"/>
      <w:marBottom w:val="0"/>
      <w:divBdr>
        <w:top w:val="none" w:sz="0" w:space="0" w:color="auto"/>
        <w:left w:val="none" w:sz="0" w:space="0" w:color="auto"/>
        <w:bottom w:val="none" w:sz="0" w:space="0" w:color="auto"/>
        <w:right w:val="none" w:sz="0" w:space="0" w:color="auto"/>
      </w:divBdr>
    </w:div>
    <w:div w:id="1108307432">
      <w:bodyDiv w:val="1"/>
      <w:marLeft w:val="0"/>
      <w:marRight w:val="0"/>
      <w:marTop w:val="0"/>
      <w:marBottom w:val="0"/>
      <w:divBdr>
        <w:top w:val="none" w:sz="0" w:space="0" w:color="auto"/>
        <w:left w:val="none" w:sz="0" w:space="0" w:color="auto"/>
        <w:bottom w:val="none" w:sz="0" w:space="0" w:color="auto"/>
        <w:right w:val="none" w:sz="0" w:space="0" w:color="auto"/>
      </w:divBdr>
      <w:divsChild>
        <w:div w:id="1880359440">
          <w:blockQuote w:val="1"/>
          <w:marLeft w:val="720"/>
          <w:marRight w:val="720"/>
          <w:marTop w:val="100"/>
          <w:marBottom w:val="100"/>
          <w:divBdr>
            <w:top w:val="none" w:sz="0" w:space="0" w:color="auto"/>
            <w:left w:val="none" w:sz="0" w:space="0" w:color="auto"/>
            <w:bottom w:val="none" w:sz="0" w:space="0" w:color="auto"/>
            <w:right w:val="none" w:sz="0" w:space="0" w:color="auto"/>
          </w:divBdr>
        </w:div>
        <w:div w:id="467019064">
          <w:blockQuote w:val="1"/>
          <w:marLeft w:val="720"/>
          <w:marRight w:val="720"/>
          <w:marTop w:val="100"/>
          <w:marBottom w:val="100"/>
          <w:divBdr>
            <w:top w:val="none" w:sz="0" w:space="0" w:color="auto"/>
            <w:left w:val="none" w:sz="0" w:space="0" w:color="auto"/>
            <w:bottom w:val="none" w:sz="0" w:space="0" w:color="auto"/>
            <w:right w:val="none" w:sz="0" w:space="0" w:color="auto"/>
          </w:divBdr>
        </w:div>
        <w:div w:id="1615284711">
          <w:blockQuote w:val="1"/>
          <w:marLeft w:val="720"/>
          <w:marRight w:val="720"/>
          <w:marTop w:val="100"/>
          <w:marBottom w:val="100"/>
          <w:divBdr>
            <w:top w:val="none" w:sz="0" w:space="0" w:color="auto"/>
            <w:left w:val="none" w:sz="0" w:space="0" w:color="auto"/>
            <w:bottom w:val="none" w:sz="0" w:space="0" w:color="auto"/>
            <w:right w:val="none" w:sz="0" w:space="0" w:color="auto"/>
          </w:divBdr>
        </w:div>
        <w:div w:id="883447715">
          <w:blockQuote w:val="1"/>
          <w:marLeft w:val="720"/>
          <w:marRight w:val="720"/>
          <w:marTop w:val="100"/>
          <w:marBottom w:val="100"/>
          <w:divBdr>
            <w:top w:val="none" w:sz="0" w:space="0" w:color="auto"/>
            <w:left w:val="none" w:sz="0" w:space="0" w:color="auto"/>
            <w:bottom w:val="none" w:sz="0" w:space="0" w:color="auto"/>
            <w:right w:val="none" w:sz="0" w:space="0" w:color="auto"/>
          </w:divBdr>
        </w:div>
        <w:div w:id="463695513">
          <w:blockQuote w:val="1"/>
          <w:marLeft w:val="720"/>
          <w:marRight w:val="720"/>
          <w:marTop w:val="100"/>
          <w:marBottom w:val="100"/>
          <w:divBdr>
            <w:top w:val="none" w:sz="0" w:space="0" w:color="auto"/>
            <w:left w:val="none" w:sz="0" w:space="0" w:color="auto"/>
            <w:bottom w:val="none" w:sz="0" w:space="0" w:color="auto"/>
            <w:right w:val="none" w:sz="0" w:space="0" w:color="auto"/>
          </w:divBdr>
        </w:div>
        <w:div w:id="335498517">
          <w:blockQuote w:val="1"/>
          <w:marLeft w:val="720"/>
          <w:marRight w:val="720"/>
          <w:marTop w:val="100"/>
          <w:marBottom w:val="100"/>
          <w:divBdr>
            <w:top w:val="none" w:sz="0" w:space="0" w:color="auto"/>
            <w:left w:val="none" w:sz="0" w:space="0" w:color="auto"/>
            <w:bottom w:val="none" w:sz="0" w:space="0" w:color="auto"/>
            <w:right w:val="none" w:sz="0" w:space="0" w:color="auto"/>
          </w:divBdr>
        </w:div>
        <w:div w:id="1033266559">
          <w:blockQuote w:val="1"/>
          <w:marLeft w:val="720"/>
          <w:marRight w:val="720"/>
          <w:marTop w:val="100"/>
          <w:marBottom w:val="100"/>
          <w:divBdr>
            <w:top w:val="none" w:sz="0" w:space="0" w:color="auto"/>
            <w:left w:val="none" w:sz="0" w:space="0" w:color="auto"/>
            <w:bottom w:val="none" w:sz="0" w:space="0" w:color="auto"/>
            <w:right w:val="none" w:sz="0" w:space="0" w:color="auto"/>
          </w:divBdr>
        </w:div>
        <w:div w:id="1727752307">
          <w:blockQuote w:val="1"/>
          <w:marLeft w:val="720"/>
          <w:marRight w:val="720"/>
          <w:marTop w:val="100"/>
          <w:marBottom w:val="100"/>
          <w:divBdr>
            <w:top w:val="none" w:sz="0" w:space="0" w:color="auto"/>
            <w:left w:val="none" w:sz="0" w:space="0" w:color="auto"/>
            <w:bottom w:val="none" w:sz="0" w:space="0" w:color="auto"/>
            <w:right w:val="none" w:sz="0" w:space="0" w:color="auto"/>
          </w:divBdr>
        </w:div>
        <w:div w:id="958028152">
          <w:blockQuote w:val="1"/>
          <w:marLeft w:val="720"/>
          <w:marRight w:val="720"/>
          <w:marTop w:val="100"/>
          <w:marBottom w:val="100"/>
          <w:divBdr>
            <w:top w:val="none" w:sz="0" w:space="0" w:color="auto"/>
            <w:left w:val="none" w:sz="0" w:space="0" w:color="auto"/>
            <w:bottom w:val="none" w:sz="0" w:space="0" w:color="auto"/>
            <w:right w:val="none" w:sz="0" w:space="0" w:color="auto"/>
          </w:divBdr>
        </w:div>
        <w:div w:id="1854144770">
          <w:blockQuote w:val="1"/>
          <w:marLeft w:val="720"/>
          <w:marRight w:val="720"/>
          <w:marTop w:val="100"/>
          <w:marBottom w:val="100"/>
          <w:divBdr>
            <w:top w:val="none" w:sz="0" w:space="0" w:color="auto"/>
            <w:left w:val="none" w:sz="0" w:space="0" w:color="auto"/>
            <w:bottom w:val="none" w:sz="0" w:space="0" w:color="auto"/>
            <w:right w:val="none" w:sz="0" w:space="0" w:color="auto"/>
          </w:divBdr>
        </w:div>
        <w:div w:id="562830761">
          <w:blockQuote w:val="1"/>
          <w:marLeft w:val="720"/>
          <w:marRight w:val="720"/>
          <w:marTop w:val="100"/>
          <w:marBottom w:val="100"/>
          <w:divBdr>
            <w:top w:val="none" w:sz="0" w:space="0" w:color="auto"/>
            <w:left w:val="none" w:sz="0" w:space="0" w:color="auto"/>
            <w:bottom w:val="none" w:sz="0" w:space="0" w:color="auto"/>
            <w:right w:val="none" w:sz="0" w:space="0" w:color="auto"/>
          </w:divBdr>
        </w:div>
        <w:div w:id="16055716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8259211">
      <w:bodyDiv w:val="1"/>
      <w:marLeft w:val="0"/>
      <w:marRight w:val="0"/>
      <w:marTop w:val="0"/>
      <w:marBottom w:val="0"/>
      <w:divBdr>
        <w:top w:val="none" w:sz="0" w:space="0" w:color="auto"/>
        <w:left w:val="none" w:sz="0" w:space="0" w:color="auto"/>
        <w:bottom w:val="none" w:sz="0" w:space="0" w:color="auto"/>
        <w:right w:val="none" w:sz="0" w:space="0" w:color="auto"/>
      </w:divBdr>
    </w:div>
    <w:div w:id="1179735593">
      <w:bodyDiv w:val="1"/>
      <w:marLeft w:val="0"/>
      <w:marRight w:val="0"/>
      <w:marTop w:val="0"/>
      <w:marBottom w:val="0"/>
      <w:divBdr>
        <w:top w:val="none" w:sz="0" w:space="0" w:color="auto"/>
        <w:left w:val="none" w:sz="0" w:space="0" w:color="auto"/>
        <w:bottom w:val="none" w:sz="0" w:space="0" w:color="auto"/>
        <w:right w:val="none" w:sz="0" w:space="0" w:color="auto"/>
      </w:divBdr>
    </w:div>
    <w:div w:id="1374844727">
      <w:bodyDiv w:val="1"/>
      <w:marLeft w:val="0"/>
      <w:marRight w:val="0"/>
      <w:marTop w:val="0"/>
      <w:marBottom w:val="0"/>
      <w:divBdr>
        <w:top w:val="none" w:sz="0" w:space="0" w:color="auto"/>
        <w:left w:val="none" w:sz="0" w:space="0" w:color="auto"/>
        <w:bottom w:val="none" w:sz="0" w:space="0" w:color="auto"/>
        <w:right w:val="none" w:sz="0" w:space="0" w:color="auto"/>
      </w:divBdr>
    </w:div>
    <w:div w:id="1797721632">
      <w:bodyDiv w:val="1"/>
      <w:marLeft w:val="0"/>
      <w:marRight w:val="0"/>
      <w:marTop w:val="0"/>
      <w:marBottom w:val="0"/>
      <w:divBdr>
        <w:top w:val="none" w:sz="0" w:space="0" w:color="auto"/>
        <w:left w:val="none" w:sz="0" w:space="0" w:color="auto"/>
        <w:bottom w:val="none" w:sz="0" w:space="0" w:color="auto"/>
        <w:right w:val="none" w:sz="0" w:space="0" w:color="auto"/>
      </w:divBdr>
    </w:div>
    <w:div w:id="1876191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4</Pages>
  <Words>1276</Words>
  <Characters>7276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23</cp:revision>
  <dcterms:created xsi:type="dcterms:W3CDTF">2024-11-13T09:58:00Z</dcterms:created>
  <dcterms:modified xsi:type="dcterms:W3CDTF">2024-11-19T09:32:00Z</dcterms:modified>
</cp:coreProperties>
</file>