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A0" w:rsidRPr="002410A0" w:rsidRDefault="002410A0" w:rsidP="002410A0">
      <w:pPr>
        <w:pStyle w:val="NormalWeb"/>
        <w:jc w:val="center"/>
        <w:rPr>
          <w:rFonts w:eastAsia="Times New Roman"/>
          <w:sz w:val="26"/>
          <w:szCs w:val="26"/>
        </w:rPr>
      </w:pPr>
      <w:r w:rsidRPr="002410A0">
        <w:rPr>
          <w:rStyle w:val="Strong"/>
          <w:sz w:val="26"/>
          <w:szCs w:val="26"/>
        </w:rPr>
        <w:t>KỊCH BẢN TỔ CHỨC NGÀY ĐIỀU DƯỠNG VIỆT NAM 26/10</w:t>
      </w:r>
    </w:p>
    <w:p w:rsidR="002410A0" w:rsidRPr="002410A0" w:rsidRDefault="002410A0" w:rsidP="002410A0">
      <w:pPr>
        <w:pStyle w:val="NormalWeb"/>
        <w:rPr>
          <w:sz w:val="26"/>
          <w:szCs w:val="26"/>
        </w:rPr>
      </w:pPr>
      <w:r w:rsidRPr="002410A0">
        <w:rPr>
          <w:rStyle w:val="Strong"/>
          <w:sz w:val="26"/>
          <w:szCs w:val="26"/>
        </w:rPr>
        <w:t>I. Mục đích:</w:t>
      </w:r>
      <w:r w:rsidRPr="002410A0">
        <w:rPr>
          <w:sz w:val="26"/>
          <w:szCs w:val="26"/>
        </w:rPr>
        <w:t xml:space="preserve"> Kịch bản này nhằm tôn vinh các điều dưỡng viên, tạo ra một không gian ấm áp, ghi nhận sự đóng góp to lớn của họ trong lĩnh vực y tế, đồng thời khuyến khích sự đoàn kết, gắn bó trong ngành.</w:t>
      </w:r>
    </w:p>
    <w:p w:rsidR="002410A0" w:rsidRPr="002410A0" w:rsidRDefault="002410A0" w:rsidP="002410A0">
      <w:pPr>
        <w:rPr>
          <w:sz w:val="26"/>
          <w:szCs w:val="26"/>
        </w:rPr>
      </w:pPr>
      <w:r w:rsidRPr="002410A0">
        <w:rPr>
          <w:sz w:val="26"/>
          <w:szCs w:val="26"/>
        </w:rPr>
        <w:pict>
          <v:rect id="_x0000_i1025" style="width:0;height:1.5pt" o:hralign="center" o:hrstd="t" o:hr="t" fillcolor="#a0a0a0" stroked="f"/>
        </w:pict>
      </w:r>
    </w:p>
    <w:p w:rsidR="002410A0" w:rsidRPr="002410A0" w:rsidRDefault="002410A0" w:rsidP="002410A0">
      <w:pPr>
        <w:pStyle w:val="NormalWeb"/>
        <w:rPr>
          <w:sz w:val="26"/>
          <w:szCs w:val="26"/>
        </w:rPr>
      </w:pPr>
      <w:r w:rsidRPr="002410A0">
        <w:rPr>
          <w:rStyle w:val="Strong"/>
          <w:sz w:val="26"/>
          <w:szCs w:val="26"/>
        </w:rPr>
        <w:t>II. Kịch bản chi tiết</w: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1. </w:t>
      </w:r>
      <w:r w:rsidRPr="002410A0">
        <w:rPr>
          <w:rStyle w:val="Strong"/>
          <w:rFonts w:ascii="Times New Roman" w:hAnsi="Times New Roman" w:hint="default"/>
          <w:b/>
          <w:bCs/>
          <w:sz w:val="26"/>
          <w:szCs w:val="26"/>
        </w:rPr>
        <w:t>Chào đón khách mời (15 phút)</w:t>
      </w:r>
    </w:p>
    <w:p w:rsidR="002410A0" w:rsidRPr="002410A0" w:rsidRDefault="002410A0" w:rsidP="00DC59AA">
      <w:pPr>
        <w:numPr>
          <w:ilvl w:val="0"/>
          <w:numId w:val="1"/>
        </w:numPr>
        <w:spacing w:before="100" w:beforeAutospacing="1" w:after="100" w:afterAutospacing="1"/>
        <w:rPr>
          <w:sz w:val="26"/>
          <w:szCs w:val="26"/>
        </w:rPr>
      </w:pPr>
      <w:r w:rsidRPr="002410A0">
        <w:rPr>
          <w:rStyle w:val="Strong"/>
          <w:sz w:val="26"/>
          <w:szCs w:val="26"/>
        </w:rPr>
        <w:t>Hình ảnh</w:t>
      </w:r>
      <w:r w:rsidRPr="002410A0">
        <w:rPr>
          <w:sz w:val="26"/>
          <w:szCs w:val="26"/>
        </w:rPr>
        <w:t>: Hội trường trang trí ấm cúng với hoa, ảnh và các câu slogan tôn vinh nghề điều dưỡng. Khách mời, lãnh đạo bệnh viện, các điều dưỡng viên cùng các y bác sĩ đến dự sự kiện.</w:t>
      </w:r>
    </w:p>
    <w:p w:rsidR="002410A0" w:rsidRPr="002410A0" w:rsidRDefault="002410A0" w:rsidP="00DC59AA">
      <w:pPr>
        <w:numPr>
          <w:ilvl w:val="0"/>
          <w:numId w:val="1"/>
        </w:numPr>
        <w:spacing w:before="100" w:beforeAutospacing="1" w:after="100" w:afterAutospacing="1"/>
        <w:rPr>
          <w:sz w:val="26"/>
          <w:szCs w:val="26"/>
        </w:rPr>
      </w:pPr>
      <w:r w:rsidRPr="002410A0">
        <w:rPr>
          <w:rStyle w:val="Strong"/>
          <w:sz w:val="26"/>
          <w:szCs w:val="26"/>
        </w:rPr>
        <w:t>Phần MC chào mừng</w:t>
      </w:r>
      <w:r w:rsidRPr="002410A0">
        <w:rPr>
          <w:sz w:val="26"/>
          <w:szCs w:val="26"/>
        </w:rPr>
        <w:t>: MC chào đón tất cả các khách mời và giới thiệu tóm tắt về sự kiện.</w:t>
      </w:r>
    </w:p>
    <w:p w:rsidR="002410A0" w:rsidRPr="002410A0" w:rsidRDefault="002410A0" w:rsidP="002410A0">
      <w:pPr>
        <w:pStyle w:val="NormalWeb"/>
        <w:rPr>
          <w:sz w:val="26"/>
          <w:szCs w:val="26"/>
        </w:rPr>
      </w:pPr>
      <w:r w:rsidRPr="002410A0">
        <w:rPr>
          <w:rStyle w:val="Strong"/>
          <w:sz w:val="26"/>
          <w:szCs w:val="26"/>
        </w:rPr>
        <w:t>MC:</w:t>
      </w:r>
      <w:r w:rsidRPr="002410A0">
        <w:rPr>
          <w:sz w:val="26"/>
          <w:szCs w:val="26"/>
        </w:rPr>
        <w:t xml:space="preserve"> "Kính thưa quý vị đại biểu, các vị khách quý và toàn thể các anh chị điều dưỡng viên! Hôm nay, chúng ta tụ họp tại đây để cùng nhau chúc mừng Ngày Điều Dưỡng Việt Nam 26/10 – ngày vinh danh những con người tận tụy với nghề, những người luôn âm thầm cống hiến cho sức khỏe và hạnh phúc của cộng đồng."</w:t>
      </w:r>
    </w:p>
    <w:p w:rsidR="002410A0" w:rsidRPr="002410A0" w:rsidRDefault="002410A0" w:rsidP="002410A0">
      <w:pPr>
        <w:rPr>
          <w:sz w:val="26"/>
          <w:szCs w:val="26"/>
        </w:rPr>
      </w:pPr>
      <w:r w:rsidRPr="002410A0">
        <w:rPr>
          <w:sz w:val="26"/>
          <w:szCs w:val="26"/>
        </w:rPr>
        <w:pict>
          <v:rect id="_x0000_i1026" style="width:0;height:1.5pt" o:hralign="center" o:hrstd="t" o:hr="t" fillcolor="#a0a0a0" stroked="f"/>
        </w:pic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2. </w:t>
      </w:r>
      <w:r w:rsidRPr="002410A0">
        <w:rPr>
          <w:rStyle w:val="Strong"/>
          <w:rFonts w:ascii="Times New Roman" w:hAnsi="Times New Roman" w:hint="default"/>
          <w:b/>
          <w:bCs/>
          <w:sz w:val="26"/>
          <w:szCs w:val="26"/>
        </w:rPr>
        <w:t>Phát biểu khai mạc (10 phút)</w:t>
      </w:r>
    </w:p>
    <w:p w:rsidR="002410A0" w:rsidRPr="002410A0" w:rsidRDefault="002410A0" w:rsidP="00DC59AA">
      <w:pPr>
        <w:numPr>
          <w:ilvl w:val="0"/>
          <w:numId w:val="2"/>
        </w:numPr>
        <w:spacing w:before="100" w:beforeAutospacing="1" w:after="100" w:afterAutospacing="1"/>
        <w:rPr>
          <w:sz w:val="26"/>
          <w:szCs w:val="26"/>
        </w:rPr>
      </w:pPr>
      <w:r w:rsidRPr="002410A0">
        <w:rPr>
          <w:rStyle w:val="Strong"/>
          <w:sz w:val="26"/>
          <w:szCs w:val="26"/>
        </w:rPr>
        <w:t>Hình ảnh</w:t>
      </w:r>
      <w:r w:rsidRPr="002410A0">
        <w:rPr>
          <w:sz w:val="26"/>
          <w:szCs w:val="26"/>
        </w:rPr>
        <w:t>: Lãnh đạo bệnh viện bước lên sân khấu.</w:t>
      </w:r>
    </w:p>
    <w:p w:rsidR="002410A0" w:rsidRPr="002410A0" w:rsidRDefault="002410A0" w:rsidP="00DC59AA">
      <w:pPr>
        <w:numPr>
          <w:ilvl w:val="0"/>
          <w:numId w:val="2"/>
        </w:numPr>
        <w:spacing w:before="100" w:beforeAutospacing="1" w:after="100" w:afterAutospacing="1"/>
        <w:rPr>
          <w:sz w:val="26"/>
          <w:szCs w:val="26"/>
        </w:rPr>
      </w:pPr>
      <w:r w:rsidRPr="002410A0">
        <w:rPr>
          <w:rStyle w:val="Strong"/>
          <w:sz w:val="26"/>
          <w:szCs w:val="26"/>
        </w:rPr>
        <w:t>Nội dung</w:t>
      </w:r>
      <w:r w:rsidRPr="002410A0">
        <w:rPr>
          <w:sz w:val="26"/>
          <w:szCs w:val="26"/>
        </w:rPr>
        <w:t>: Lãnh đạo bệnh viện phát biểu về vai trò quan trọng của đội ngũ điều dưỡng trong công tác chăm sóc sức khỏe cộng đồng, cảm ơn và gửi lời tri ân sâu sắc.</w:t>
      </w:r>
    </w:p>
    <w:p w:rsidR="002410A0" w:rsidRPr="002410A0" w:rsidRDefault="002410A0" w:rsidP="002410A0">
      <w:pPr>
        <w:pStyle w:val="NormalWeb"/>
        <w:rPr>
          <w:sz w:val="26"/>
          <w:szCs w:val="26"/>
        </w:rPr>
      </w:pPr>
      <w:r w:rsidRPr="002410A0">
        <w:rPr>
          <w:rStyle w:val="Strong"/>
          <w:sz w:val="26"/>
          <w:szCs w:val="26"/>
        </w:rPr>
        <w:t>Lãnh đạo bệnh viện:</w:t>
      </w:r>
      <w:r w:rsidRPr="002410A0">
        <w:rPr>
          <w:sz w:val="26"/>
          <w:szCs w:val="26"/>
        </w:rPr>
        <w:t xml:space="preserve"> "Các điều dưỡng viên thân mến, các bạn chính là trụ cột trong công tác chăm sóc sức khỏe, không chỉ bằng chuyên môn mà còn bằng trái tim đầy yêu thương. Hôm nay, chúng ta tôn vinh sự hy sinh và tận tụy của các bạn. Thay mặt bệnh viện, tôi xin gửi lời cảm ơn chân thành nhất đến từng điều dưỡng viên."</w:t>
      </w:r>
    </w:p>
    <w:p w:rsidR="002410A0" w:rsidRPr="002410A0" w:rsidRDefault="002410A0" w:rsidP="002410A0">
      <w:pPr>
        <w:rPr>
          <w:sz w:val="26"/>
          <w:szCs w:val="26"/>
        </w:rPr>
      </w:pPr>
      <w:r w:rsidRPr="002410A0">
        <w:rPr>
          <w:sz w:val="26"/>
          <w:szCs w:val="26"/>
        </w:rPr>
        <w:pict>
          <v:rect id="_x0000_i1027" style="width:0;height:1.5pt" o:hralign="center" o:hrstd="t" o:hr="t" fillcolor="#a0a0a0" stroked="f"/>
        </w:pic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3. </w:t>
      </w:r>
      <w:r w:rsidRPr="002410A0">
        <w:rPr>
          <w:rStyle w:val="Strong"/>
          <w:rFonts w:ascii="Times New Roman" w:hAnsi="Times New Roman" w:hint="default"/>
          <w:b/>
          <w:bCs/>
          <w:sz w:val="26"/>
          <w:szCs w:val="26"/>
        </w:rPr>
        <w:t>Chương trình văn nghệ (20 phút)</w:t>
      </w:r>
    </w:p>
    <w:p w:rsidR="002410A0" w:rsidRPr="002410A0" w:rsidRDefault="002410A0" w:rsidP="00DC59AA">
      <w:pPr>
        <w:numPr>
          <w:ilvl w:val="0"/>
          <w:numId w:val="3"/>
        </w:numPr>
        <w:spacing w:before="100" w:beforeAutospacing="1" w:after="100" w:afterAutospacing="1"/>
        <w:rPr>
          <w:sz w:val="26"/>
          <w:szCs w:val="26"/>
        </w:rPr>
      </w:pPr>
      <w:r w:rsidRPr="002410A0">
        <w:rPr>
          <w:rStyle w:val="Strong"/>
          <w:sz w:val="26"/>
          <w:szCs w:val="26"/>
        </w:rPr>
        <w:t>Hình ảnh</w:t>
      </w:r>
      <w:r w:rsidRPr="002410A0">
        <w:rPr>
          <w:sz w:val="26"/>
          <w:szCs w:val="26"/>
        </w:rPr>
        <w:t>: Các tiết mục văn nghệ đặc sắc do các điều dưỡng viên và nhân viên bệnh viện thể hiện.</w:t>
      </w:r>
    </w:p>
    <w:p w:rsidR="002410A0" w:rsidRPr="002410A0" w:rsidRDefault="002410A0" w:rsidP="00DC59AA">
      <w:pPr>
        <w:numPr>
          <w:ilvl w:val="1"/>
          <w:numId w:val="3"/>
        </w:numPr>
        <w:spacing w:before="100" w:beforeAutospacing="1" w:after="100" w:afterAutospacing="1"/>
        <w:rPr>
          <w:sz w:val="26"/>
          <w:szCs w:val="26"/>
        </w:rPr>
      </w:pPr>
      <w:r w:rsidRPr="002410A0">
        <w:rPr>
          <w:sz w:val="26"/>
          <w:szCs w:val="26"/>
        </w:rPr>
        <w:t>Tiết mụ</w:t>
      </w:r>
      <w:r>
        <w:rPr>
          <w:sz w:val="26"/>
          <w:szCs w:val="26"/>
        </w:rPr>
        <w:t>c múa: T</w:t>
      </w:r>
      <w:r w:rsidRPr="002410A0">
        <w:rPr>
          <w:sz w:val="26"/>
          <w:szCs w:val="26"/>
        </w:rPr>
        <w:t>hể hiện sự dịu dàng, ân cần của điều dưỡng viên.</w:t>
      </w:r>
    </w:p>
    <w:p w:rsidR="002410A0" w:rsidRPr="002410A0" w:rsidRDefault="002410A0" w:rsidP="00DC59AA">
      <w:pPr>
        <w:numPr>
          <w:ilvl w:val="1"/>
          <w:numId w:val="3"/>
        </w:numPr>
        <w:spacing w:before="100" w:beforeAutospacing="1" w:after="100" w:afterAutospacing="1"/>
        <w:rPr>
          <w:sz w:val="26"/>
          <w:szCs w:val="26"/>
        </w:rPr>
      </w:pPr>
      <w:r w:rsidRPr="002410A0">
        <w:rPr>
          <w:sz w:val="26"/>
          <w:szCs w:val="26"/>
        </w:rPr>
        <w:lastRenderedPageBreak/>
        <w:t xml:space="preserve">Tiết mục hát tập thể: </w:t>
      </w:r>
      <w:r>
        <w:rPr>
          <w:sz w:val="26"/>
          <w:szCs w:val="26"/>
        </w:rPr>
        <w:t>K</w:t>
      </w:r>
      <w:bookmarkStart w:id="0" w:name="_GoBack"/>
      <w:bookmarkEnd w:id="0"/>
      <w:r w:rsidRPr="002410A0">
        <w:rPr>
          <w:sz w:val="26"/>
          <w:szCs w:val="26"/>
        </w:rPr>
        <w:t>hơi dậy lòng tự hào về nghề.</w:t>
      </w:r>
    </w:p>
    <w:p w:rsidR="002410A0" w:rsidRPr="002410A0" w:rsidRDefault="002410A0" w:rsidP="002410A0">
      <w:pPr>
        <w:pStyle w:val="NormalWeb"/>
        <w:rPr>
          <w:sz w:val="26"/>
          <w:szCs w:val="26"/>
        </w:rPr>
      </w:pPr>
      <w:r w:rsidRPr="002410A0">
        <w:rPr>
          <w:rStyle w:val="Strong"/>
          <w:sz w:val="26"/>
          <w:szCs w:val="26"/>
        </w:rPr>
        <w:t>MC:</w:t>
      </w:r>
      <w:r w:rsidRPr="002410A0">
        <w:rPr>
          <w:sz w:val="26"/>
          <w:szCs w:val="26"/>
        </w:rPr>
        <w:t xml:space="preserve"> "Tiếp theo đây, chúng ta sẽ cùng đến với các tiết mục văn nghệ do chính các điều dưỡng viên của chúng ta dày công chuẩn bị. Xin mời quý vị cùng thưởng thức!"</w:t>
      </w:r>
    </w:p>
    <w:p w:rsidR="002410A0" w:rsidRPr="002410A0" w:rsidRDefault="002410A0" w:rsidP="002410A0">
      <w:pPr>
        <w:rPr>
          <w:sz w:val="26"/>
          <w:szCs w:val="26"/>
        </w:rPr>
      </w:pPr>
      <w:r w:rsidRPr="002410A0">
        <w:rPr>
          <w:sz w:val="26"/>
          <w:szCs w:val="26"/>
        </w:rPr>
        <w:pict>
          <v:rect id="_x0000_i1028" style="width:0;height:1.5pt" o:hralign="center" o:hrstd="t" o:hr="t" fillcolor="#a0a0a0" stroked="f"/>
        </w:pic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4. </w:t>
      </w:r>
      <w:r w:rsidRPr="002410A0">
        <w:rPr>
          <w:rStyle w:val="Strong"/>
          <w:rFonts w:ascii="Times New Roman" w:hAnsi="Times New Roman" w:hint="default"/>
          <w:b/>
          <w:bCs/>
          <w:sz w:val="26"/>
          <w:szCs w:val="26"/>
        </w:rPr>
        <w:t>Trao thưởng và tri ân điều dưỡng viên xuất sắc (20 phút)</w:t>
      </w:r>
    </w:p>
    <w:p w:rsidR="002410A0" w:rsidRPr="002410A0" w:rsidRDefault="002410A0" w:rsidP="00DC59AA">
      <w:pPr>
        <w:numPr>
          <w:ilvl w:val="0"/>
          <w:numId w:val="4"/>
        </w:numPr>
        <w:spacing w:before="100" w:beforeAutospacing="1" w:after="100" w:afterAutospacing="1"/>
        <w:rPr>
          <w:sz w:val="26"/>
          <w:szCs w:val="26"/>
        </w:rPr>
      </w:pPr>
      <w:r w:rsidRPr="002410A0">
        <w:rPr>
          <w:rStyle w:val="Strong"/>
          <w:sz w:val="26"/>
          <w:szCs w:val="26"/>
        </w:rPr>
        <w:t>Hình ảnh</w:t>
      </w:r>
      <w:r w:rsidRPr="002410A0">
        <w:rPr>
          <w:sz w:val="26"/>
          <w:szCs w:val="26"/>
        </w:rPr>
        <w:t>: Các điều dưỡng viên xuất sắc được xướng tên, bước lên sân khấu nhận hoa và quà từ lãnh đạo bệnh viện.</w:t>
      </w:r>
    </w:p>
    <w:p w:rsidR="002410A0" w:rsidRPr="002410A0" w:rsidRDefault="002410A0" w:rsidP="00DC59AA">
      <w:pPr>
        <w:numPr>
          <w:ilvl w:val="0"/>
          <w:numId w:val="4"/>
        </w:numPr>
        <w:spacing w:before="100" w:beforeAutospacing="1" w:after="100" w:afterAutospacing="1"/>
        <w:rPr>
          <w:sz w:val="26"/>
          <w:szCs w:val="26"/>
        </w:rPr>
      </w:pPr>
      <w:r w:rsidRPr="002410A0">
        <w:rPr>
          <w:rStyle w:val="Strong"/>
          <w:sz w:val="26"/>
          <w:szCs w:val="26"/>
        </w:rPr>
        <w:t>Nội dung</w:t>
      </w:r>
      <w:r w:rsidRPr="002410A0">
        <w:rPr>
          <w:sz w:val="26"/>
          <w:szCs w:val="26"/>
        </w:rPr>
        <w:t>: Đại diện bệnh viện công bố danh sách điều dưỡng viên có thành tích xuất sắc trong năm qua và trao quà kỷ niệm.</w:t>
      </w:r>
    </w:p>
    <w:p w:rsidR="002410A0" w:rsidRPr="002410A0" w:rsidRDefault="002410A0" w:rsidP="002410A0">
      <w:pPr>
        <w:pStyle w:val="NormalWeb"/>
        <w:rPr>
          <w:sz w:val="26"/>
          <w:szCs w:val="26"/>
        </w:rPr>
      </w:pPr>
      <w:r w:rsidRPr="002410A0">
        <w:rPr>
          <w:rStyle w:val="Strong"/>
          <w:sz w:val="26"/>
          <w:szCs w:val="26"/>
        </w:rPr>
        <w:t>MC:</w:t>
      </w:r>
      <w:r w:rsidRPr="002410A0">
        <w:rPr>
          <w:sz w:val="26"/>
          <w:szCs w:val="26"/>
        </w:rPr>
        <w:t xml:space="preserve"> "Để ghi nhận những đóng góp to lớn của các điều dưỡng viên trong suốt thời gian qua, chúng tôi xin trân trọng vinh danh những cá nhân có thành tích xuất sắc trong năm qua."</w:t>
      </w:r>
    </w:p>
    <w:p w:rsidR="002410A0" w:rsidRPr="002410A0" w:rsidRDefault="002410A0" w:rsidP="002410A0">
      <w:pPr>
        <w:rPr>
          <w:sz w:val="26"/>
          <w:szCs w:val="26"/>
        </w:rPr>
      </w:pPr>
      <w:r w:rsidRPr="002410A0">
        <w:rPr>
          <w:sz w:val="26"/>
          <w:szCs w:val="26"/>
        </w:rPr>
        <w:pict>
          <v:rect id="_x0000_i1029" style="width:0;height:1.5pt" o:hralign="center" o:hrstd="t" o:hr="t" fillcolor="#a0a0a0" stroked="f"/>
        </w:pic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5. </w:t>
      </w:r>
      <w:r w:rsidRPr="002410A0">
        <w:rPr>
          <w:rStyle w:val="Strong"/>
          <w:rFonts w:ascii="Times New Roman" w:hAnsi="Times New Roman" w:hint="default"/>
          <w:b/>
          <w:bCs/>
          <w:sz w:val="26"/>
          <w:szCs w:val="26"/>
        </w:rPr>
        <w:t>Chia sẻ câu chuyện từ điều dưỡng viên (15 phút)</w:t>
      </w:r>
    </w:p>
    <w:p w:rsidR="002410A0" w:rsidRPr="002410A0" w:rsidRDefault="002410A0" w:rsidP="00DC59AA">
      <w:pPr>
        <w:numPr>
          <w:ilvl w:val="0"/>
          <w:numId w:val="5"/>
        </w:numPr>
        <w:spacing w:before="100" w:beforeAutospacing="1" w:after="100" w:afterAutospacing="1"/>
        <w:rPr>
          <w:sz w:val="26"/>
          <w:szCs w:val="26"/>
        </w:rPr>
      </w:pPr>
      <w:r w:rsidRPr="002410A0">
        <w:rPr>
          <w:rStyle w:val="Strong"/>
          <w:sz w:val="26"/>
          <w:szCs w:val="26"/>
        </w:rPr>
        <w:t>Hình ảnh</w:t>
      </w:r>
      <w:r w:rsidRPr="002410A0">
        <w:rPr>
          <w:sz w:val="26"/>
          <w:szCs w:val="26"/>
        </w:rPr>
        <w:t>: Một điều dưỡng viên lâu năm bước lên sân khấu, chia sẻ những câu chuyện cảm động về nghề.</w:t>
      </w:r>
    </w:p>
    <w:p w:rsidR="002410A0" w:rsidRPr="002410A0" w:rsidRDefault="002410A0" w:rsidP="00DC59AA">
      <w:pPr>
        <w:numPr>
          <w:ilvl w:val="0"/>
          <w:numId w:val="5"/>
        </w:numPr>
        <w:spacing w:before="100" w:beforeAutospacing="1" w:after="100" w:afterAutospacing="1"/>
        <w:rPr>
          <w:sz w:val="26"/>
          <w:szCs w:val="26"/>
        </w:rPr>
      </w:pPr>
      <w:r w:rsidRPr="002410A0">
        <w:rPr>
          <w:rStyle w:val="Strong"/>
          <w:sz w:val="26"/>
          <w:szCs w:val="26"/>
        </w:rPr>
        <w:t>Nội dung</w:t>
      </w:r>
      <w:r w:rsidRPr="002410A0">
        <w:rPr>
          <w:sz w:val="26"/>
          <w:szCs w:val="26"/>
        </w:rPr>
        <w:t>: Chia sẻ chân thật từ điều dưỡng viên về những kỷ niệm đáng nhớ trong nghề, những khó khăn đã vượt qua, và niềm tự hào khi được làm nghề điều dưỡng.</w:t>
      </w:r>
    </w:p>
    <w:p w:rsidR="002410A0" w:rsidRPr="002410A0" w:rsidRDefault="002410A0" w:rsidP="002410A0">
      <w:pPr>
        <w:pStyle w:val="NormalWeb"/>
        <w:rPr>
          <w:sz w:val="26"/>
          <w:szCs w:val="26"/>
        </w:rPr>
      </w:pPr>
      <w:r w:rsidRPr="002410A0">
        <w:rPr>
          <w:rStyle w:val="Strong"/>
          <w:sz w:val="26"/>
          <w:szCs w:val="26"/>
        </w:rPr>
        <w:t>Điều dưỡng viên:</w:t>
      </w:r>
      <w:r w:rsidRPr="002410A0">
        <w:rPr>
          <w:sz w:val="26"/>
          <w:szCs w:val="26"/>
        </w:rPr>
        <w:t xml:space="preserve"> "Tôi đã gắn bó với nghề điều dưỡng hơn 15 năm, và mỗi ngày là một trải nghiệm mới. Có những lúc mệt mỏi, nhưng nụ cười của bệnh nhân đã tiếp thêm sức mạnh cho tôi. Điều dưỡng không chỉ là nghề, mà là sứ mệnh giúp đỡ và lan tỏa yêu thương."</w:t>
      </w:r>
    </w:p>
    <w:p w:rsidR="002410A0" w:rsidRPr="002410A0" w:rsidRDefault="002410A0" w:rsidP="002410A0">
      <w:pPr>
        <w:rPr>
          <w:sz w:val="26"/>
          <w:szCs w:val="26"/>
        </w:rPr>
      </w:pPr>
      <w:r w:rsidRPr="002410A0">
        <w:rPr>
          <w:sz w:val="26"/>
          <w:szCs w:val="26"/>
        </w:rPr>
        <w:pict>
          <v:rect id="_x0000_i1030" style="width:0;height:1.5pt" o:hralign="center" o:hrstd="t" o:hr="t" fillcolor="#a0a0a0" stroked="f"/>
        </w:pict>
      </w:r>
    </w:p>
    <w:p w:rsidR="002410A0" w:rsidRPr="002410A0" w:rsidRDefault="002410A0" w:rsidP="002410A0">
      <w:pPr>
        <w:pStyle w:val="Heading3"/>
        <w:rPr>
          <w:rFonts w:ascii="Times New Roman" w:hAnsi="Times New Roman" w:hint="default"/>
          <w:sz w:val="26"/>
          <w:szCs w:val="26"/>
        </w:rPr>
      </w:pPr>
      <w:r w:rsidRPr="002410A0">
        <w:rPr>
          <w:rFonts w:ascii="Times New Roman" w:hAnsi="Times New Roman" w:hint="default"/>
          <w:sz w:val="26"/>
          <w:szCs w:val="26"/>
        </w:rPr>
        <w:t xml:space="preserve">6. </w:t>
      </w:r>
      <w:r w:rsidRPr="002410A0">
        <w:rPr>
          <w:rStyle w:val="Strong"/>
          <w:rFonts w:ascii="Times New Roman" w:hAnsi="Times New Roman" w:hint="default"/>
          <w:b/>
          <w:bCs/>
          <w:sz w:val="26"/>
          <w:szCs w:val="26"/>
        </w:rPr>
        <w:t>Tổng kết và bế mạc (10 phút)</w:t>
      </w:r>
    </w:p>
    <w:p w:rsidR="002410A0" w:rsidRPr="002410A0" w:rsidRDefault="002410A0" w:rsidP="00DC59AA">
      <w:pPr>
        <w:numPr>
          <w:ilvl w:val="0"/>
          <w:numId w:val="6"/>
        </w:numPr>
        <w:spacing w:before="100" w:beforeAutospacing="1" w:after="100" w:afterAutospacing="1"/>
        <w:rPr>
          <w:sz w:val="26"/>
          <w:szCs w:val="26"/>
        </w:rPr>
      </w:pPr>
      <w:r w:rsidRPr="002410A0">
        <w:rPr>
          <w:rStyle w:val="Strong"/>
          <w:sz w:val="26"/>
          <w:szCs w:val="26"/>
        </w:rPr>
        <w:t>Hình ảnh</w:t>
      </w:r>
      <w:r w:rsidRPr="002410A0">
        <w:rPr>
          <w:sz w:val="26"/>
          <w:szCs w:val="26"/>
        </w:rPr>
        <w:t>: MC tổng kết chương trình, cảm ơn khách mời, ban tổ chức và tất cả các điều dưỡng viên đã tham gia.</w:t>
      </w:r>
    </w:p>
    <w:p w:rsidR="002410A0" w:rsidRPr="002410A0" w:rsidRDefault="002410A0" w:rsidP="00DC59AA">
      <w:pPr>
        <w:numPr>
          <w:ilvl w:val="0"/>
          <w:numId w:val="6"/>
        </w:numPr>
        <w:spacing w:before="100" w:beforeAutospacing="1" w:after="100" w:afterAutospacing="1"/>
        <w:rPr>
          <w:sz w:val="26"/>
          <w:szCs w:val="26"/>
        </w:rPr>
      </w:pPr>
      <w:r w:rsidRPr="002410A0">
        <w:rPr>
          <w:rStyle w:val="Strong"/>
          <w:sz w:val="26"/>
          <w:szCs w:val="26"/>
        </w:rPr>
        <w:t>Nội dung</w:t>
      </w:r>
      <w:r w:rsidRPr="002410A0">
        <w:rPr>
          <w:sz w:val="26"/>
          <w:szCs w:val="26"/>
        </w:rPr>
        <w:t>: MC tuyên bố kết thúc buổi lễ và mời tất cả mọi người cùng chụp ảnh kỷ niệm.</w:t>
      </w:r>
    </w:p>
    <w:p w:rsidR="002410A0" w:rsidRPr="002410A0" w:rsidRDefault="002410A0" w:rsidP="002410A0">
      <w:pPr>
        <w:pStyle w:val="NormalWeb"/>
        <w:rPr>
          <w:sz w:val="26"/>
          <w:szCs w:val="26"/>
        </w:rPr>
      </w:pPr>
      <w:r w:rsidRPr="002410A0">
        <w:rPr>
          <w:rStyle w:val="Strong"/>
          <w:sz w:val="26"/>
          <w:szCs w:val="26"/>
        </w:rPr>
        <w:t>MC:</w:t>
      </w:r>
      <w:r w:rsidRPr="002410A0">
        <w:rPr>
          <w:sz w:val="26"/>
          <w:szCs w:val="26"/>
        </w:rPr>
        <w:t xml:space="preserve"> "Kính thưa quý vị, buổi lễ kỷ niệm Ngày Điều Dưỡng Việt Nam 26/10 xin được khép lại tại đây. Chúng tôi xin cảm ơn sự hiện diện của quý vị, cảm ơn những đóng góp </w:t>
      </w:r>
      <w:r w:rsidRPr="002410A0">
        <w:rPr>
          <w:sz w:val="26"/>
          <w:szCs w:val="26"/>
        </w:rPr>
        <w:lastRenderedPageBreak/>
        <w:t>to lớn của các anh chị điều dưỡng viên. Chúc các anh chị thật nhiều sức khỏe và tiếp tục cống hiến cho sự nghiệp chăm sóc sức khỏe cộng đồng."</w:t>
      </w:r>
    </w:p>
    <w:p w:rsidR="002410A0" w:rsidRPr="002410A0" w:rsidRDefault="002410A0" w:rsidP="002410A0">
      <w:pPr>
        <w:rPr>
          <w:sz w:val="26"/>
          <w:szCs w:val="26"/>
        </w:rPr>
      </w:pPr>
      <w:r w:rsidRPr="002410A0">
        <w:rPr>
          <w:sz w:val="26"/>
          <w:szCs w:val="26"/>
        </w:rPr>
        <w:pict>
          <v:rect id="_x0000_i1031" style="width:0;height:1.5pt" o:hralign="center" o:hrstd="t" o:hr="t" fillcolor="#a0a0a0" stroked="f"/>
        </w:pict>
      </w:r>
    </w:p>
    <w:p w:rsidR="002410A0" w:rsidRPr="002410A0" w:rsidRDefault="002410A0" w:rsidP="002410A0">
      <w:pPr>
        <w:pStyle w:val="NormalWeb"/>
        <w:rPr>
          <w:sz w:val="26"/>
          <w:szCs w:val="26"/>
        </w:rPr>
      </w:pPr>
      <w:r w:rsidRPr="002410A0">
        <w:rPr>
          <w:rStyle w:val="Strong"/>
          <w:sz w:val="26"/>
          <w:szCs w:val="26"/>
        </w:rPr>
        <w:t>III. Hoạt động bên lề</w:t>
      </w:r>
    </w:p>
    <w:p w:rsidR="002410A0" w:rsidRPr="002410A0" w:rsidRDefault="002410A0" w:rsidP="00DC59AA">
      <w:pPr>
        <w:numPr>
          <w:ilvl w:val="0"/>
          <w:numId w:val="7"/>
        </w:numPr>
        <w:spacing w:before="100" w:beforeAutospacing="1" w:after="100" w:afterAutospacing="1"/>
        <w:rPr>
          <w:sz w:val="26"/>
          <w:szCs w:val="26"/>
        </w:rPr>
      </w:pPr>
      <w:r w:rsidRPr="002410A0">
        <w:rPr>
          <w:rStyle w:val="Strong"/>
          <w:sz w:val="26"/>
          <w:szCs w:val="26"/>
        </w:rPr>
        <w:t>Chụp ảnh kỷ niệm</w:t>
      </w:r>
      <w:r w:rsidRPr="002410A0">
        <w:rPr>
          <w:sz w:val="26"/>
          <w:szCs w:val="26"/>
        </w:rPr>
        <w:t>: Tất cả các điều dưỡng viên, ban tổ chức và khách mời cùng chụp ảnh lưu niệm.</w:t>
      </w:r>
    </w:p>
    <w:p w:rsidR="002410A0" w:rsidRPr="002410A0" w:rsidRDefault="002410A0" w:rsidP="00DC59AA">
      <w:pPr>
        <w:numPr>
          <w:ilvl w:val="0"/>
          <w:numId w:val="7"/>
        </w:numPr>
        <w:spacing w:before="100" w:beforeAutospacing="1" w:after="100" w:afterAutospacing="1"/>
        <w:rPr>
          <w:sz w:val="26"/>
          <w:szCs w:val="26"/>
        </w:rPr>
      </w:pPr>
      <w:r w:rsidRPr="002410A0">
        <w:rPr>
          <w:rStyle w:val="Strong"/>
          <w:sz w:val="26"/>
          <w:szCs w:val="26"/>
        </w:rPr>
        <w:t>Tiệc nhẹ</w:t>
      </w:r>
      <w:r w:rsidRPr="002410A0">
        <w:rPr>
          <w:sz w:val="26"/>
          <w:szCs w:val="26"/>
        </w:rPr>
        <w:t>: Buổi tiệc nhỏ diễn ra để tăng cường sự gắn kết và tạo không khí vui vẻ, ấm cúng sau buổi lễ.</w:t>
      </w:r>
    </w:p>
    <w:p w:rsidR="002410A0" w:rsidRPr="002410A0" w:rsidRDefault="002410A0" w:rsidP="002410A0">
      <w:pPr>
        <w:rPr>
          <w:sz w:val="26"/>
          <w:szCs w:val="26"/>
        </w:rPr>
      </w:pPr>
      <w:r w:rsidRPr="002410A0">
        <w:rPr>
          <w:sz w:val="26"/>
          <w:szCs w:val="26"/>
        </w:rPr>
        <w:pict>
          <v:rect id="_x0000_i1032" style="width:0;height:1.5pt" o:hralign="center" o:hrstd="t" o:hr="t" fillcolor="#a0a0a0" stroked="f"/>
        </w:pict>
      </w:r>
    </w:p>
    <w:p w:rsidR="002410A0" w:rsidRPr="002410A0" w:rsidRDefault="002410A0" w:rsidP="002410A0">
      <w:pPr>
        <w:pStyle w:val="NormalWeb"/>
        <w:rPr>
          <w:sz w:val="26"/>
          <w:szCs w:val="26"/>
        </w:rPr>
      </w:pPr>
      <w:r w:rsidRPr="002410A0">
        <w:rPr>
          <w:rStyle w:val="Strong"/>
          <w:sz w:val="26"/>
          <w:szCs w:val="26"/>
        </w:rPr>
        <w:t>Kết thúc</w:t>
      </w:r>
    </w:p>
    <w:p w:rsidR="0055705A" w:rsidRPr="002410A0" w:rsidRDefault="0055705A" w:rsidP="006E541A">
      <w:pPr>
        <w:rPr>
          <w:sz w:val="26"/>
          <w:szCs w:val="26"/>
        </w:rPr>
      </w:pPr>
    </w:p>
    <w:sectPr w:rsidR="0055705A" w:rsidRPr="002410A0">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AA" w:rsidRDefault="00DC59AA" w:rsidP="00CD0C9D">
      <w:r>
        <w:separator/>
      </w:r>
    </w:p>
  </w:endnote>
  <w:endnote w:type="continuationSeparator" w:id="0">
    <w:p w:rsidR="00DC59AA" w:rsidRDefault="00DC59A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AA" w:rsidRDefault="00DC59AA" w:rsidP="00CD0C9D">
      <w:r>
        <w:separator/>
      </w:r>
    </w:p>
  </w:footnote>
  <w:footnote w:type="continuationSeparator" w:id="0">
    <w:p w:rsidR="00DC59AA" w:rsidRDefault="00DC59A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DC59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DC59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410A0"/>
    <w:rsid w:val="00276A3A"/>
    <w:rsid w:val="00296C13"/>
    <w:rsid w:val="002A5957"/>
    <w:rsid w:val="002D5260"/>
    <w:rsid w:val="00312A9E"/>
    <w:rsid w:val="00371FE3"/>
    <w:rsid w:val="003805B8"/>
    <w:rsid w:val="003D457E"/>
    <w:rsid w:val="003E0B78"/>
    <w:rsid w:val="003F186E"/>
    <w:rsid w:val="003F2B19"/>
    <w:rsid w:val="004112F5"/>
    <w:rsid w:val="004169B0"/>
    <w:rsid w:val="004861B9"/>
    <w:rsid w:val="0052657D"/>
    <w:rsid w:val="005352DB"/>
    <w:rsid w:val="00541B93"/>
    <w:rsid w:val="0055705A"/>
    <w:rsid w:val="00570B82"/>
    <w:rsid w:val="005B661D"/>
    <w:rsid w:val="00645BE8"/>
    <w:rsid w:val="00653B13"/>
    <w:rsid w:val="0066171C"/>
    <w:rsid w:val="006841CF"/>
    <w:rsid w:val="006A7F3A"/>
    <w:rsid w:val="006B49D0"/>
    <w:rsid w:val="006B682B"/>
    <w:rsid w:val="006E19EF"/>
    <w:rsid w:val="006E541A"/>
    <w:rsid w:val="00726457"/>
    <w:rsid w:val="007451A3"/>
    <w:rsid w:val="007620F9"/>
    <w:rsid w:val="007B0875"/>
    <w:rsid w:val="007E04D2"/>
    <w:rsid w:val="007E08EB"/>
    <w:rsid w:val="008609DD"/>
    <w:rsid w:val="00862684"/>
    <w:rsid w:val="00864875"/>
    <w:rsid w:val="00930972"/>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DB4C98"/>
    <w:rsid w:val="00DC59AA"/>
    <w:rsid w:val="00E500CA"/>
    <w:rsid w:val="00EE5510"/>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53</cp:revision>
  <dcterms:created xsi:type="dcterms:W3CDTF">2024-10-07T10:04:00Z</dcterms:created>
  <dcterms:modified xsi:type="dcterms:W3CDTF">2024-10-19T01:34:00Z</dcterms:modified>
</cp:coreProperties>
</file>