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98" w:rsidRPr="009A2B51" w:rsidRDefault="00110498" w:rsidP="00110498">
      <w:pPr>
        <w:shd w:val="clear" w:color="auto" w:fill="FFFFFF"/>
        <w:spacing w:after="0" w:line="234" w:lineRule="atLeast"/>
        <w:jc w:val="right"/>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Mẫu 61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10498" w:rsidRPr="009A2B51" w:rsidTr="00BF442B">
        <w:trPr>
          <w:tblCellSpacing w:w="0" w:type="dxa"/>
        </w:trPr>
        <w:tc>
          <w:tcPr>
            <w:tcW w:w="1850" w:type="pct"/>
            <w:shd w:val="clear" w:color="auto" w:fill="FFFFFF"/>
            <w:tcMar>
              <w:top w:w="0" w:type="dxa"/>
              <w:left w:w="108" w:type="dxa"/>
              <w:bottom w:w="0" w:type="dxa"/>
              <w:right w:w="108" w:type="dxa"/>
            </w:tcMa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TÊN </w:t>
            </w:r>
            <w:r w:rsidRPr="009A2B51">
              <w:rPr>
                <w:rFonts w:ascii="Times New Roman" w:eastAsia="Times New Roman" w:hAnsi="Times New Roman"/>
                <w:b/>
                <w:bCs/>
                <w:color w:val="000000"/>
                <w:sz w:val="24"/>
                <w:szCs w:val="24"/>
                <w:lang w:val="en-SG"/>
              </w:rPr>
              <w:t>CHỦ GIẤY PHÉP</w:t>
            </w:r>
            <w:r w:rsidRPr="009A2B51">
              <w:rPr>
                <w:rFonts w:ascii="Times New Roman" w:eastAsia="Times New Roman" w:hAnsi="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CỘNG HÒA XÃ HỘI CHỦ NGHĨA VIỆT NAM</w:t>
            </w:r>
            <w:r w:rsidRPr="009A2B51">
              <w:rPr>
                <w:rFonts w:ascii="Times New Roman" w:eastAsia="Times New Roman" w:hAnsi="Times New Roman"/>
                <w:b/>
                <w:bCs/>
                <w:color w:val="000000"/>
                <w:sz w:val="24"/>
                <w:szCs w:val="24"/>
              </w:rPr>
              <w:br/>
              <w:t>Độc lập - Tự do - Hạnh phúc</w:t>
            </w:r>
            <w:r w:rsidRPr="009A2B51">
              <w:rPr>
                <w:rFonts w:ascii="Times New Roman" w:eastAsia="Times New Roman" w:hAnsi="Times New Roman"/>
                <w:b/>
                <w:bCs/>
                <w:color w:val="000000"/>
                <w:sz w:val="24"/>
                <w:szCs w:val="24"/>
              </w:rPr>
              <w:br/>
              <w:t>---------------</w:t>
            </w:r>
          </w:p>
        </w:tc>
      </w:tr>
      <w:tr w:rsidR="00110498" w:rsidRPr="009A2B51" w:rsidTr="00BF442B">
        <w:trPr>
          <w:tblCellSpacing w:w="0" w:type="dxa"/>
        </w:trPr>
        <w:tc>
          <w:tcPr>
            <w:tcW w:w="1850" w:type="pct"/>
            <w:shd w:val="clear" w:color="auto" w:fill="FFFFFF"/>
            <w:tcMar>
              <w:top w:w="0" w:type="dxa"/>
              <w:left w:w="108" w:type="dxa"/>
              <w:bottom w:w="0" w:type="dxa"/>
              <w:right w:w="108" w:type="dxa"/>
            </w:tcMa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Số: …../…..</w:t>
            </w:r>
          </w:p>
        </w:tc>
        <w:tc>
          <w:tcPr>
            <w:tcW w:w="3100" w:type="pct"/>
            <w:shd w:val="clear" w:color="auto" w:fill="FFFFFF"/>
            <w:tcMar>
              <w:top w:w="0" w:type="dxa"/>
              <w:left w:w="108" w:type="dxa"/>
              <w:bottom w:w="0" w:type="dxa"/>
              <w:right w:w="108" w:type="dxa"/>
            </w:tcMar>
            <w:hideMark/>
          </w:tcPr>
          <w:p w:rsidR="00110498" w:rsidRPr="009A2B51" w:rsidRDefault="00110498" w:rsidP="00BF442B">
            <w:pPr>
              <w:spacing w:before="120" w:after="120" w:line="234" w:lineRule="atLeast"/>
              <w:jc w:val="right"/>
              <w:rPr>
                <w:rFonts w:ascii="Times New Roman" w:eastAsia="Times New Roman" w:hAnsi="Times New Roman"/>
                <w:color w:val="000000"/>
                <w:sz w:val="24"/>
                <w:szCs w:val="24"/>
              </w:rPr>
            </w:pPr>
            <w:r w:rsidRPr="009A2B51">
              <w:rPr>
                <w:rFonts w:ascii="Times New Roman" w:eastAsia="Times New Roman" w:hAnsi="Times New Roman"/>
                <w:i/>
                <w:iCs/>
                <w:color w:val="000000"/>
                <w:sz w:val="24"/>
                <w:szCs w:val="24"/>
                <w:lang w:val="en-SG"/>
              </w:rPr>
              <w:t>….., </w:t>
            </w:r>
            <w:r w:rsidRPr="009A2B51">
              <w:rPr>
                <w:rFonts w:ascii="Times New Roman" w:eastAsia="Times New Roman" w:hAnsi="Times New Roman"/>
                <w:i/>
                <w:iCs/>
                <w:color w:val="000000"/>
                <w:sz w:val="24"/>
                <w:szCs w:val="24"/>
              </w:rPr>
              <w:t>ngày ... tháng .... năm....</w:t>
            </w:r>
          </w:p>
        </w:tc>
      </w:tr>
    </w:tbl>
    <w:p w:rsidR="00110498" w:rsidRPr="009A2B51" w:rsidRDefault="00110498" w:rsidP="00110498">
      <w:pPr>
        <w:shd w:val="clear" w:color="auto" w:fill="FFFFFF"/>
        <w:spacing w:after="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BÁO CÁO TÌNH HÌNH KHAI THÁC NƯỚC DƯỚI ĐẤT</w:t>
      </w:r>
    </w:p>
    <w:p w:rsidR="00110498" w:rsidRPr="009A2B51" w:rsidRDefault="00110498" w:rsidP="00110498">
      <w:pPr>
        <w:shd w:val="clear" w:color="auto" w:fill="FFFFFF"/>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Công trình</w:t>
      </w:r>
      <w:r w:rsidRPr="009A2B51">
        <w:rPr>
          <w:rFonts w:ascii="Times New Roman" w:eastAsia="Times New Roman" w:hAnsi="Times New Roman"/>
          <w:b/>
          <w:bCs/>
          <w:color w:val="000000"/>
          <w:sz w:val="24"/>
          <w:szCs w:val="24"/>
          <w:lang w:val="en-SG"/>
        </w:rPr>
        <w:t>………………</w:t>
      </w:r>
      <w:r w:rsidRPr="009A2B51">
        <w:rPr>
          <w:rFonts w:ascii="Times New Roman" w:eastAsia="Times New Roman" w:hAnsi="Times New Roman"/>
          <w:b/>
          <w:bCs/>
          <w:color w:val="000000"/>
          <w:sz w:val="24"/>
          <w:szCs w:val="24"/>
        </w:rPr>
        <w:t>, tỉnh/thành phố</w:t>
      </w:r>
      <w:r w:rsidRPr="009A2B51">
        <w:rPr>
          <w:rFonts w:ascii="Times New Roman" w:eastAsia="Times New Roman" w:hAnsi="Times New Roman"/>
          <w:b/>
          <w:bCs/>
          <w:color w:val="000000"/>
          <w:sz w:val="24"/>
          <w:szCs w:val="24"/>
          <w:lang w:val="en-SG"/>
        </w:rPr>
        <w:t>…………….</w:t>
      </w:r>
    </w:p>
    <w:p w:rsidR="00110498" w:rsidRPr="009A2B51" w:rsidRDefault="00110498" w:rsidP="00110498">
      <w:pPr>
        <w:shd w:val="clear" w:color="auto" w:fill="FFFFFF"/>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Giấy phép khai thác nước số:</w:t>
      </w:r>
      <w:r w:rsidRPr="009A2B51">
        <w:rPr>
          <w:rFonts w:ascii="Times New Roman" w:eastAsia="Times New Roman" w:hAnsi="Times New Roman"/>
          <w:b/>
          <w:bCs/>
          <w:color w:val="000000"/>
          <w:sz w:val="24"/>
          <w:szCs w:val="24"/>
          <w:lang w:val="en-SG"/>
        </w:rPr>
        <w:t>………….</w:t>
      </w:r>
    </w:p>
    <w:p w:rsidR="00110498" w:rsidRPr="009A2B51" w:rsidRDefault="00110498" w:rsidP="00110498">
      <w:pPr>
        <w:shd w:val="clear" w:color="auto" w:fill="FFFFFF"/>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Năm</w:t>
      </w:r>
      <w:r w:rsidRPr="009A2B51">
        <w:rPr>
          <w:rFonts w:ascii="Times New Roman" w:eastAsia="Times New Roman" w:hAnsi="Times New Roman"/>
          <w:b/>
          <w:bCs/>
          <w:color w:val="000000"/>
          <w:sz w:val="24"/>
          <w:szCs w:val="24"/>
          <w:lang w:val="en-SG"/>
        </w:rPr>
        <w:t>……..</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lang w:val="en-SG"/>
        </w:rPr>
        <w:t>I. </w:t>
      </w:r>
      <w:r w:rsidRPr="009A2B51">
        <w:rPr>
          <w:rFonts w:ascii="Times New Roman" w:eastAsia="Times New Roman" w:hAnsi="Times New Roman"/>
          <w:b/>
          <w:bCs/>
          <w:color w:val="000000"/>
          <w:sz w:val="24"/>
          <w:szCs w:val="24"/>
        </w:rPr>
        <w:t>Thông tin chung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Khái quát được các thông tin cơ bản về chủ giấy phép, công trình khai thác, việc vận hành công trình và những vấn đề phát sinh, thay đổi (nếu có).</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lang w:val="en-SG"/>
        </w:rPr>
        <w:t>II. </w:t>
      </w:r>
      <w:r w:rsidRPr="009A2B51">
        <w:rPr>
          <w:rFonts w:ascii="Times New Roman" w:eastAsia="Times New Roman" w:hAnsi="Times New Roman"/>
          <w:b/>
          <w:bCs/>
          <w:color w:val="000000"/>
          <w:sz w:val="24"/>
          <w:szCs w:val="24"/>
        </w:rPr>
        <w:t>Tình hình khai thác tài nguyên nước</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Tổng hợp tình hình khai thác nước dưới đất theo các mẫu bảng dưới đây:</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Lưu lượng khai thác của công trình:</w:t>
      </w:r>
    </w:p>
    <w:tbl>
      <w:tblPr>
        <w:tblW w:w="5000" w:type="pct"/>
        <w:jc w:val="center"/>
        <w:tblCellSpacing w:w="0" w:type="dxa"/>
        <w:tblCellMar>
          <w:left w:w="0" w:type="dxa"/>
          <w:right w:w="0" w:type="dxa"/>
        </w:tblCellMar>
        <w:tblLook w:val="04A0" w:firstRow="1" w:lastRow="0" w:firstColumn="1" w:lastColumn="0" w:noHBand="0" w:noVBand="1"/>
      </w:tblPr>
      <w:tblGrid>
        <w:gridCol w:w="674"/>
        <w:gridCol w:w="1349"/>
        <w:gridCol w:w="1349"/>
        <w:gridCol w:w="962"/>
        <w:gridCol w:w="1444"/>
        <w:gridCol w:w="1636"/>
        <w:gridCol w:w="1926"/>
      </w:tblGrid>
      <w:tr w:rsidR="00110498" w:rsidRPr="009A2B51" w:rsidTr="00BF442B">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STT</w:t>
            </w:r>
          </w:p>
        </w:tc>
        <w:tc>
          <w:tcPr>
            <w:tcW w:w="700" w:type="pct"/>
            <w:vMerge w:val="restart"/>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Thời gian</w:t>
            </w:r>
          </w:p>
        </w:tc>
        <w:tc>
          <w:tcPr>
            <w:tcW w:w="1950" w:type="pct"/>
            <w:gridSpan w:val="3"/>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Lưu lượng khai thác (m</w:t>
            </w:r>
            <w:r w:rsidRPr="009A2B51">
              <w:rPr>
                <w:rFonts w:ascii="Times New Roman" w:eastAsia="Times New Roman" w:hAnsi="Times New Roman"/>
                <w:b/>
                <w:bCs/>
                <w:color w:val="000000"/>
                <w:sz w:val="24"/>
                <w:szCs w:val="24"/>
                <w:vertAlign w:val="superscript"/>
              </w:rPr>
              <w:t>3</w:t>
            </w:r>
            <w:r w:rsidRPr="009A2B51">
              <w:rPr>
                <w:rFonts w:ascii="Times New Roman" w:eastAsia="Times New Roman" w:hAnsi="Times New Roman"/>
                <w:b/>
                <w:bCs/>
                <w:color w:val="000000"/>
                <w:sz w:val="24"/>
                <w:szCs w:val="24"/>
              </w:rPr>
              <w:t>/ngày đêm)</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Số ngày khai thác (ngày)</w:t>
            </w:r>
          </w:p>
        </w:tc>
        <w:tc>
          <w:tcPr>
            <w:tcW w:w="10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Lưu lượng cấp phép (m</w:t>
            </w:r>
            <w:r w:rsidRPr="009A2B51">
              <w:rPr>
                <w:rFonts w:ascii="Times New Roman" w:eastAsia="Times New Roman" w:hAnsi="Times New Roman"/>
                <w:b/>
                <w:bCs/>
                <w:color w:val="000000"/>
                <w:sz w:val="24"/>
                <w:szCs w:val="24"/>
                <w:vertAlign w:val="superscript"/>
              </w:rPr>
              <w:t>3</w:t>
            </w:r>
            <w:r w:rsidRPr="009A2B51">
              <w:rPr>
                <w:rFonts w:ascii="Times New Roman" w:eastAsia="Times New Roman" w:hAnsi="Times New Roman"/>
                <w:b/>
                <w:bCs/>
                <w:color w:val="000000"/>
                <w:sz w:val="24"/>
                <w:szCs w:val="24"/>
              </w:rPr>
              <w:t>/ngày đêm)</w:t>
            </w:r>
          </w:p>
        </w:tc>
      </w:tr>
      <w:tr w:rsidR="00110498" w:rsidRPr="009A2B51" w:rsidTr="00BF442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Lớn nhất</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Nhỏ nhất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Trung bình</w:t>
            </w: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(1)</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(3)</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(4)</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(5)</w:t>
            </w:r>
          </w:p>
        </w:tc>
      </w:tr>
      <w:tr w:rsidR="00110498" w:rsidRPr="009A2B51" w:rsidTr="00BF442B">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1</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1</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12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12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bl>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Mực nước tại các giếng khai thác:</w:t>
      </w:r>
    </w:p>
    <w:tbl>
      <w:tblPr>
        <w:tblW w:w="5000" w:type="pct"/>
        <w:jc w:val="center"/>
        <w:tblCellSpacing w:w="0" w:type="dxa"/>
        <w:tblCellMar>
          <w:left w:w="0" w:type="dxa"/>
          <w:right w:w="0" w:type="dxa"/>
        </w:tblCellMar>
        <w:tblLook w:val="04A0" w:firstRow="1" w:lastRow="0" w:firstColumn="1" w:lastColumn="0" w:noHBand="0" w:noVBand="1"/>
      </w:tblPr>
      <w:tblGrid>
        <w:gridCol w:w="754"/>
        <w:gridCol w:w="1604"/>
        <w:gridCol w:w="1131"/>
        <w:gridCol w:w="1039"/>
        <w:gridCol w:w="1321"/>
        <w:gridCol w:w="3491"/>
      </w:tblGrid>
      <w:tr w:rsidR="00110498" w:rsidRPr="009A2B51" w:rsidTr="00BF442B">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TT</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Thời gian</w:t>
            </w:r>
          </w:p>
        </w:tc>
        <w:tc>
          <w:tcPr>
            <w:tcW w:w="3700" w:type="pct"/>
            <w:gridSpan w:val="4"/>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Mực nước giếng k</w:t>
            </w:r>
            <w:r w:rsidRPr="009A2B51">
              <w:rPr>
                <w:rFonts w:ascii="Times New Roman" w:eastAsia="Times New Roman" w:hAnsi="Times New Roman"/>
                <w:b/>
                <w:bCs/>
                <w:color w:val="000000"/>
                <w:sz w:val="24"/>
                <w:szCs w:val="24"/>
                <w:lang w:val="en-SG"/>
              </w:rPr>
              <w:t>h</w:t>
            </w:r>
            <w:r w:rsidRPr="009A2B51">
              <w:rPr>
                <w:rFonts w:ascii="Times New Roman" w:eastAsia="Times New Roman" w:hAnsi="Times New Roman"/>
                <w:b/>
                <w:bCs/>
                <w:color w:val="000000"/>
                <w:sz w:val="24"/>
                <w:szCs w:val="24"/>
              </w:rPr>
              <w:t>ai thác số ... (m)</w:t>
            </w:r>
          </w:p>
        </w:tc>
      </w:tr>
      <w:tr w:rsidR="00110498" w:rsidRPr="009A2B51" w:rsidTr="00BF442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Lớn nhất</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Nhỏ nhất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Trung bình</w:t>
            </w: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Chiều sâu mực nước động lớn nhất cho phép</w:t>
            </w:r>
          </w:p>
        </w:tc>
      </w:tr>
      <w:tr w:rsidR="00110498" w:rsidRPr="009A2B51" w:rsidTr="00BF442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(6)</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(7)</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(8)</w:t>
            </w: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(9)</w:t>
            </w:r>
          </w:p>
        </w:tc>
      </w:tr>
      <w:tr w:rsidR="00110498" w:rsidRPr="009A2B51" w:rsidTr="00BF442B">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1</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1</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lastRenderedPageBreak/>
              <w:t>2</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2</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r w:rsidR="00110498" w:rsidRPr="009A2B51" w:rsidTr="00BF442B">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12</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Tháng 12</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1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110498" w:rsidRPr="009A2B51" w:rsidRDefault="00110498" w:rsidP="00BF442B">
            <w:pPr>
              <w:spacing w:after="0" w:line="240" w:lineRule="auto"/>
              <w:rPr>
                <w:rFonts w:ascii="Times New Roman" w:eastAsia="Times New Roman" w:hAnsi="Times New Roman"/>
                <w:color w:val="000000"/>
                <w:sz w:val="24"/>
                <w:szCs w:val="24"/>
              </w:rPr>
            </w:pPr>
          </w:p>
        </w:tc>
      </w:tr>
    </w:tbl>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b/>
          <w:bCs/>
          <w:i/>
          <w:iCs/>
          <w:color w:val="000000"/>
          <w:sz w:val="24"/>
          <w:szCs w:val="24"/>
        </w:rPr>
        <w:t>Ghi chú:</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(1)</w:t>
      </w:r>
      <w:r w:rsidRPr="009A2B51">
        <w:rPr>
          <w:rFonts w:ascii="Times New Roman" w:eastAsia="Times New Roman" w:hAnsi="Times New Roman"/>
          <w:color w:val="000000"/>
          <w:sz w:val="24"/>
          <w:szCs w:val="24"/>
        </w:rPr>
        <w:t>: là lưu lượng khai thác trung bình ngày lớn nhất theo từng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(2)</w:t>
      </w:r>
      <w:r w:rsidRPr="009A2B51">
        <w:rPr>
          <w:rFonts w:ascii="Times New Roman" w:eastAsia="Times New Roman" w:hAnsi="Times New Roman"/>
          <w:color w:val="000000"/>
          <w:sz w:val="24"/>
          <w:szCs w:val="24"/>
        </w:rPr>
        <w:t>: là lưu lượng khai thác trung bình ngày nhỏ nhất theo từng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(3)</w:t>
      </w:r>
      <w:r w:rsidRPr="009A2B51">
        <w:rPr>
          <w:rFonts w:ascii="Times New Roman" w:eastAsia="Times New Roman" w:hAnsi="Times New Roman"/>
          <w:color w:val="000000"/>
          <w:sz w:val="24"/>
          <w:szCs w:val="24"/>
        </w:rPr>
        <w:t>: là lưu lượng khai thác trung bình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(4)</w:t>
      </w:r>
      <w:r w:rsidRPr="009A2B51">
        <w:rPr>
          <w:rFonts w:ascii="Times New Roman" w:eastAsia="Times New Roman" w:hAnsi="Times New Roman"/>
          <w:color w:val="000000"/>
          <w:sz w:val="24"/>
          <w:szCs w:val="24"/>
        </w:rPr>
        <w:t>: là số ngày khai thác nước trong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(5)</w:t>
      </w:r>
      <w:r w:rsidRPr="009A2B51">
        <w:rPr>
          <w:rFonts w:ascii="Times New Roman" w:eastAsia="Times New Roman" w:hAnsi="Times New Roman"/>
          <w:color w:val="000000"/>
          <w:sz w:val="24"/>
          <w:szCs w:val="24"/>
        </w:rPr>
        <w:t>: là lưu lượng nước khai thác được quy định tại Giấy phép khai thác tài nguyên nước.</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(6)</w:t>
      </w:r>
      <w:r w:rsidRPr="009A2B51">
        <w:rPr>
          <w:rFonts w:ascii="Times New Roman" w:eastAsia="Times New Roman" w:hAnsi="Times New Roman"/>
          <w:color w:val="000000"/>
          <w:sz w:val="24"/>
          <w:szCs w:val="24"/>
        </w:rPr>
        <w:t>: là mực nước động lớn nhất xuất hiện theo từng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(7)</w:t>
      </w:r>
      <w:r w:rsidRPr="009A2B51">
        <w:rPr>
          <w:rFonts w:ascii="Times New Roman" w:eastAsia="Times New Roman" w:hAnsi="Times New Roman"/>
          <w:color w:val="000000"/>
          <w:sz w:val="24"/>
          <w:szCs w:val="24"/>
        </w:rPr>
        <w:t>: là mực nước động nhỏ nhất xuất hiện theo từng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(8)</w:t>
      </w:r>
      <w:r w:rsidRPr="009A2B51">
        <w:rPr>
          <w:rFonts w:ascii="Times New Roman" w:eastAsia="Times New Roman" w:hAnsi="Times New Roman"/>
          <w:color w:val="000000"/>
          <w:sz w:val="24"/>
          <w:szCs w:val="24"/>
        </w:rPr>
        <w:t>: là mực nước động trung bình theo từng tháng.</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lang w:val="en-SG"/>
        </w:rPr>
        <w:t>(9)</w:t>
      </w:r>
      <w:r w:rsidRPr="009A2B51">
        <w:rPr>
          <w:rFonts w:ascii="Times New Roman" w:eastAsia="Times New Roman" w:hAnsi="Times New Roman"/>
          <w:color w:val="000000"/>
          <w:sz w:val="24"/>
          <w:szCs w:val="24"/>
        </w:rPr>
        <w:t>: là mực nước động được quy định tại Giấy phép khai thác tài nguyên nước.</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lang w:val="en-SG"/>
        </w:rPr>
        <w:t>III. </w:t>
      </w:r>
      <w:r w:rsidRPr="009A2B51">
        <w:rPr>
          <w:rFonts w:ascii="Times New Roman" w:eastAsia="Times New Roman" w:hAnsi="Times New Roman"/>
          <w:b/>
          <w:bCs/>
          <w:color w:val="000000"/>
          <w:sz w:val="24"/>
          <w:szCs w:val="24"/>
        </w:rPr>
        <w:t>Tình hình thực hiện các quy định của giấy phép tài nguyên nước</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color w:val="000000"/>
          <w:sz w:val="24"/>
          <w:szCs w:val="24"/>
        </w:rPr>
        <w:t>Đánh giá kết quả thực hiện trong kỳ báo cáo đối với từng nội dung, yêu cầu quy định trong giấy phép đã được cấp, bao gồm cả nghĩa vụ nộp tiền cấp quyền khai thác tài nguyên nước (nếu có).</w:t>
      </w:r>
    </w:p>
    <w:p w:rsidR="00110498" w:rsidRPr="009A2B51" w:rsidRDefault="00110498" w:rsidP="00110498">
      <w:pPr>
        <w:shd w:val="clear" w:color="auto" w:fill="FFFFFF"/>
        <w:spacing w:before="120" w:after="120" w:line="234" w:lineRule="atLeast"/>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lang w:val="en-SG"/>
        </w:rPr>
        <w:t>IV. </w:t>
      </w:r>
      <w:r w:rsidRPr="009A2B51">
        <w:rPr>
          <w:rFonts w:ascii="Times New Roman" w:eastAsia="Times New Roman" w:hAnsi="Times New Roman"/>
          <w:b/>
          <w:bCs/>
          <w:color w:val="000000"/>
          <w:sz w:val="24"/>
          <w:szCs w:val="24"/>
        </w:rPr>
        <w:t>Đề xuất, kiến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10498" w:rsidRPr="009A2B51" w:rsidTr="00BF442B">
        <w:trPr>
          <w:tblCellSpacing w:w="0" w:type="dxa"/>
        </w:trPr>
        <w:tc>
          <w:tcPr>
            <w:tcW w:w="2500" w:type="pct"/>
            <w:shd w:val="clear" w:color="auto" w:fill="FFFFFF"/>
            <w:tcMar>
              <w:top w:w="0" w:type="dxa"/>
              <w:left w:w="108" w:type="dxa"/>
              <w:bottom w:w="0" w:type="dxa"/>
              <w:right w:w="108" w:type="dxa"/>
            </w:tcMar>
            <w:hideMark/>
          </w:tcPr>
          <w:p w:rsidR="00110498" w:rsidRPr="009A2B51" w:rsidRDefault="00110498" w:rsidP="00BF442B">
            <w:pPr>
              <w:spacing w:after="0" w:line="240" w:lineRule="auto"/>
              <w:rPr>
                <w:rFonts w:ascii="Times New Roman" w:eastAsia="Times New Roman" w:hAnsi="Times New Roman"/>
                <w:color w:val="000000"/>
                <w:sz w:val="24"/>
                <w:szCs w:val="24"/>
              </w:rPr>
            </w:pPr>
          </w:p>
        </w:tc>
        <w:tc>
          <w:tcPr>
            <w:tcW w:w="2500" w:type="pct"/>
            <w:shd w:val="clear" w:color="auto" w:fill="FFFFFF"/>
            <w:tcMar>
              <w:top w:w="0" w:type="dxa"/>
              <w:left w:w="108" w:type="dxa"/>
              <w:bottom w:w="0" w:type="dxa"/>
              <w:right w:w="108" w:type="dxa"/>
            </w:tcMar>
            <w:hideMark/>
          </w:tcPr>
          <w:p w:rsidR="00110498" w:rsidRPr="009A2B51" w:rsidRDefault="00110498" w:rsidP="00BF442B">
            <w:pPr>
              <w:spacing w:before="120" w:after="120" w:line="234" w:lineRule="atLeast"/>
              <w:jc w:val="center"/>
              <w:rPr>
                <w:rFonts w:ascii="Times New Roman" w:eastAsia="Times New Roman" w:hAnsi="Times New Roman"/>
                <w:color w:val="000000"/>
                <w:sz w:val="24"/>
                <w:szCs w:val="24"/>
              </w:rPr>
            </w:pPr>
            <w:r w:rsidRPr="009A2B51">
              <w:rPr>
                <w:rFonts w:ascii="Times New Roman" w:eastAsia="Times New Roman" w:hAnsi="Times New Roman"/>
                <w:b/>
                <w:bCs/>
                <w:color w:val="000000"/>
                <w:sz w:val="24"/>
                <w:szCs w:val="24"/>
              </w:rPr>
              <w:t>CHỦ GIẤY PHÉP</w:t>
            </w:r>
            <w:r w:rsidRPr="009A2B51">
              <w:rPr>
                <w:rFonts w:ascii="Times New Roman" w:eastAsia="Times New Roman" w:hAnsi="Times New Roman"/>
                <w:b/>
                <w:bCs/>
                <w:color w:val="000000"/>
                <w:sz w:val="24"/>
                <w:szCs w:val="24"/>
              </w:rPr>
              <w:br/>
            </w:r>
            <w:r w:rsidRPr="009A2B51">
              <w:rPr>
                <w:rFonts w:ascii="Times New Roman" w:eastAsia="Times New Roman" w:hAnsi="Times New Roman"/>
                <w:i/>
                <w:iCs/>
                <w:color w:val="000000"/>
                <w:sz w:val="24"/>
                <w:szCs w:val="24"/>
              </w:rPr>
              <w:t>(Ký, đóng dấu nếu có)</w:t>
            </w:r>
          </w:p>
        </w:tc>
      </w:tr>
    </w:tbl>
    <w:p w:rsidR="00110498" w:rsidRPr="009A2B51" w:rsidRDefault="00110498" w:rsidP="00110498">
      <w:pPr>
        <w:rPr>
          <w:rFonts w:ascii="Times New Roman" w:hAnsi="Times New Roman"/>
          <w:color w:val="000000"/>
          <w:sz w:val="24"/>
          <w:szCs w:val="24"/>
        </w:rPr>
      </w:pPr>
    </w:p>
    <w:p w:rsidR="00837BB5" w:rsidRPr="00110498" w:rsidRDefault="00837BB5" w:rsidP="00110498">
      <w:bookmarkStart w:id="0" w:name="_GoBack"/>
      <w:bookmarkEnd w:id="0"/>
    </w:p>
    <w:sectPr w:rsidR="00837BB5" w:rsidRPr="00110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700BE"/>
    <w:rsid w:val="001C50E2"/>
    <w:rsid w:val="00377127"/>
    <w:rsid w:val="00476032"/>
    <w:rsid w:val="00565C6B"/>
    <w:rsid w:val="00625E90"/>
    <w:rsid w:val="00713BBA"/>
    <w:rsid w:val="007C6401"/>
    <w:rsid w:val="00837BB5"/>
    <w:rsid w:val="00A90624"/>
    <w:rsid w:val="00AD0A9F"/>
    <w:rsid w:val="00BF6820"/>
    <w:rsid w:val="00C24C28"/>
    <w:rsid w:val="00CD65AC"/>
    <w:rsid w:val="00D43734"/>
    <w:rsid w:val="00DE572D"/>
    <w:rsid w:val="00E33C80"/>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semiHidden/>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2024-11-13T09:58:00Z</dcterms:created>
  <dcterms:modified xsi:type="dcterms:W3CDTF">2024-11-18T09:22:00Z</dcterms:modified>
</cp:coreProperties>
</file>