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1"/>
        <w:gridCol w:w="5894"/>
      </w:tblGrid>
      <w:tr w:rsidR="008E5B95" w:rsidRPr="008E5B95" w:rsidTr="008E5B95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8E5B95" w:rsidRPr="008E5B95" w:rsidRDefault="008E5B95" w:rsidP="008E5B95">
            <w:pPr>
              <w:spacing w:before="120" w:after="24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8E5B95">
              <w:rPr>
                <w:color w:val="000000"/>
                <w:sz w:val="26"/>
                <w:szCs w:val="26"/>
                <w:lang w:val="en"/>
              </w:rPr>
              <w:br/>
            </w:r>
            <w:proofErr w:type="spellStart"/>
            <w:r w:rsidRPr="008E5B95">
              <w:rPr>
                <w:color w:val="000000"/>
                <w:sz w:val="26"/>
                <w:szCs w:val="26"/>
                <w:lang w:val="en"/>
              </w:rPr>
              <w:t>Đơn</w:t>
            </w:r>
            <w:proofErr w:type="spellEnd"/>
            <w:r w:rsidRPr="008E5B95">
              <w:rPr>
                <w:color w:val="000000"/>
                <w:sz w:val="26"/>
                <w:szCs w:val="26"/>
                <w:lang w:val="en"/>
              </w:rPr>
              <w:t xml:space="preserve"> v</w:t>
            </w:r>
            <w:r w:rsidRPr="008E5B95">
              <w:rPr>
                <w:color w:val="000000"/>
                <w:sz w:val="26"/>
                <w:szCs w:val="26"/>
              </w:rPr>
              <w:t>ị…………...……</w:t>
            </w:r>
          </w:p>
        </w:tc>
        <w:tc>
          <w:tcPr>
            <w:tcW w:w="3100" w:type="pct"/>
            <w:shd w:val="clear" w:color="auto" w:fill="FFFFFF"/>
            <w:hideMark/>
          </w:tcPr>
          <w:p w:rsidR="008E5B95" w:rsidRPr="008E5B95" w:rsidRDefault="008E5B95" w:rsidP="008E5B9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8E5B95">
              <w:rPr>
                <w:b/>
                <w:bCs/>
                <w:color w:val="000000"/>
                <w:sz w:val="26"/>
                <w:szCs w:val="26"/>
                <w:lang w:val="en"/>
              </w:rPr>
              <w:t>C</w:t>
            </w:r>
            <w:r w:rsidRPr="008E5B95">
              <w:rPr>
                <w:b/>
                <w:bCs/>
                <w:color w:val="000000"/>
                <w:sz w:val="26"/>
                <w:szCs w:val="26"/>
              </w:rPr>
              <w:t>ỘNG HÒA XÃ HỘI CHỦ NGHĨA VIỆT NAM</w:t>
            </w:r>
            <w:r w:rsidRPr="008E5B95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8E5B95">
              <w:rPr>
                <w:b/>
                <w:bCs/>
                <w:color w:val="000000"/>
                <w:sz w:val="26"/>
                <w:szCs w:val="26"/>
                <w:lang w:val="en"/>
              </w:rPr>
              <w:t>Đ</w:t>
            </w:r>
            <w:proofErr w:type="spellStart"/>
            <w:r w:rsidRPr="008E5B95">
              <w:rPr>
                <w:b/>
                <w:bCs/>
                <w:color w:val="000000"/>
                <w:sz w:val="26"/>
                <w:szCs w:val="26"/>
              </w:rPr>
              <w:t>ộc</w:t>
            </w:r>
            <w:proofErr w:type="spellEnd"/>
            <w:r w:rsidRPr="008E5B9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8E5B95">
              <w:rPr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8E5B95">
              <w:rPr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8E5B95">
              <w:rPr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8E5B95">
              <w:rPr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8E5B9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  <w:r w:rsidRPr="008E5B95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8E5B95">
              <w:rPr>
                <w:b/>
                <w:bCs/>
                <w:color w:val="000000"/>
                <w:sz w:val="26"/>
                <w:szCs w:val="26"/>
                <w:lang w:val="en"/>
              </w:rPr>
              <w:t>---------------</w:t>
            </w:r>
          </w:p>
        </w:tc>
      </w:tr>
      <w:tr w:rsidR="008E5B95" w:rsidRPr="008E5B95" w:rsidTr="008E5B95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hideMark/>
          </w:tcPr>
          <w:p w:rsidR="008E5B95" w:rsidRPr="008E5B95" w:rsidRDefault="008E5B95" w:rsidP="008E5B9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8E5B95">
              <w:rPr>
                <w:b/>
                <w:bCs/>
                <w:color w:val="000000"/>
                <w:sz w:val="26"/>
                <w:szCs w:val="26"/>
                <w:lang w:val="en"/>
              </w:rPr>
              <w:t>H</w:t>
            </w:r>
            <w:r w:rsidRPr="008E5B95">
              <w:rPr>
                <w:b/>
                <w:bCs/>
                <w:color w:val="000000"/>
                <w:sz w:val="26"/>
                <w:szCs w:val="26"/>
              </w:rPr>
              <w:t>Ộ CHIẾU NỔ MÌN GIẾNG KHOAN DẦU KHÍ</w:t>
            </w:r>
          </w:p>
          <w:p w:rsidR="008E5B95" w:rsidRPr="008E5B95" w:rsidRDefault="008E5B95" w:rsidP="008E5B9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8E5B95">
              <w:rPr>
                <w:color w:val="000000"/>
                <w:sz w:val="26"/>
                <w:szCs w:val="26"/>
                <w:lang w:val="en"/>
              </w:rPr>
              <w:t>S</w:t>
            </w:r>
            <w:r w:rsidRPr="008E5B95">
              <w:rPr>
                <w:color w:val="000000"/>
                <w:sz w:val="26"/>
                <w:szCs w:val="26"/>
              </w:rPr>
              <w:t>ố: ............................................</w:t>
            </w:r>
          </w:p>
          <w:p w:rsidR="008E5B95" w:rsidRPr="008E5B95" w:rsidRDefault="008E5B95" w:rsidP="008E5B9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8E5B95">
              <w:rPr>
                <w:color w:val="000000"/>
                <w:sz w:val="26"/>
                <w:szCs w:val="26"/>
                <w:lang w:val="en"/>
              </w:rPr>
              <w:t>ngày</w:t>
            </w:r>
            <w:proofErr w:type="spellEnd"/>
            <w:proofErr w:type="gramEnd"/>
            <w:r w:rsidRPr="008E5B95">
              <w:rPr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  <w:lang w:val="en"/>
              </w:rPr>
              <w:t>tháng</w:t>
            </w:r>
            <w:proofErr w:type="spellEnd"/>
            <w:r w:rsidRPr="008E5B95">
              <w:rPr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  <w:lang w:val="en"/>
              </w:rPr>
              <w:t>năm</w:t>
            </w:r>
            <w:proofErr w:type="spellEnd"/>
            <w:r w:rsidRPr="008E5B95">
              <w:rPr>
                <w:color w:val="000000"/>
                <w:sz w:val="26"/>
                <w:szCs w:val="26"/>
                <w:lang w:val="en"/>
              </w:rPr>
              <w:t xml:space="preserve"> 20….…</w:t>
            </w:r>
            <w:bookmarkStart w:id="0" w:name="_GoBack"/>
            <w:bookmarkEnd w:id="0"/>
          </w:p>
        </w:tc>
      </w:tr>
    </w:tbl>
    <w:p w:rsidR="008E5B95" w:rsidRPr="008E5B95" w:rsidRDefault="008E5B95" w:rsidP="008E5B95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8E5B95">
        <w:rPr>
          <w:color w:val="000000"/>
          <w:sz w:val="26"/>
          <w:szCs w:val="26"/>
          <w:lang w:val="en"/>
        </w:rPr>
        <w:t xml:space="preserve">Theo </w:t>
      </w:r>
      <w:proofErr w:type="spellStart"/>
      <w:r w:rsidRPr="008E5B95">
        <w:rPr>
          <w:color w:val="000000"/>
          <w:sz w:val="26"/>
          <w:szCs w:val="26"/>
          <w:lang w:val="en"/>
        </w:rPr>
        <w:t>phương</w:t>
      </w:r>
      <w:proofErr w:type="spellEnd"/>
      <w:r w:rsidRPr="008E5B95">
        <w:rPr>
          <w:color w:val="000000"/>
          <w:sz w:val="26"/>
          <w:szCs w:val="26"/>
          <w:lang w:val="en"/>
        </w:rPr>
        <w:t xml:space="preserve"> </w:t>
      </w:r>
      <w:proofErr w:type="spellStart"/>
      <w:proofErr w:type="gramStart"/>
      <w:r w:rsidRPr="008E5B95">
        <w:rPr>
          <w:color w:val="000000"/>
          <w:sz w:val="26"/>
          <w:szCs w:val="26"/>
          <w:lang w:val="en"/>
        </w:rPr>
        <w:t>án</w:t>
      </w:r>
      <w:proofErr w:type="spellEnd"/>
      <w:proofErr w:type="gramEnd"/>
      <w:r w:rsidRPr="008E5B95">
        <w:rPr>
          <w:color w:val="000000"/>
          <w:sz w:val="26"/>
          <w:szCs w:val="26"/>
          <w:lang w:val="en"/>
        </w:rPr>
        <w:t xml:space="preserve"> n</w:t>
      </w:r>
      <w:r w:rsidRPr="008E5B95">
        <w:rPr>
          <w:color w:val="000000"/>
          <w:sz w:val="26"/>
          <w:szCs w:val="26"/>
        </w:rPr>
        <w:t xml:space="preserve">ổ </w:t>
      </w:r>
      <w:proofErr w:type="spellStart"/>
      <w:r w:rsidRPr="008E5B95">
        <w:rPr>
          <w:color w:val="000000"/>
          <w:sz w:val="26"/>
          <w:szCs w:val="26"/>
        </w:rPr>
        <w:t>mìn</w:t>
      </w:r>
      <w:proofErr w:type="spellEnd"/>
      <w:r w:rsidRPr="008E5B95">
        <w:rPr>
          <w:color w:val="000000"/>
          <w:sz w:val="26"/>
          <w:szCs w:val="26"/>
        </w:rPr>
        <w:t xml:space="preserve"> </w:t>
      </w:r>
      <w:proofErr w:type="spellStart"/>
      <w:r w:rsidRPr="008E5B95">
        <w:rPr>
          <w:color w:val="000000"/>
          <w:sz w:val="26"/>
          <w:szCs w:val="26"/>
        </w:rPr>
        <w:t>số</w:t>
      </w:r>
      <w:proofErr w:type="spellEnd"/>
      <w:r w:rsidRPr="008E5B95">
        <w:rPr>
          <w:color w:val="000000"/>
          <w:sz w:val="26"/>
          <w:szCs w:val="26"/>
        </w:rPr>
        <w:t xml:space="preserve"> …………… </w:t>
      </w:r>
      <w:proofErr w:type="spellStart"/>
      <w:r w:rsidRPr="008E5B95">
        <w:rPr>
          <w:color w:val="000000"/>
          <w:sz w:val="26"/>
          <w:szCs w:val="26"/>
        </w:rPr>
        <w:t>ngày</w:t>
      </w:r>
      <w:proofErr w:type="spellEnd"/>
      <w:r w:rsidRPr="008E5B95">
        <w:rPr>
          <w:color w:val="000000"/>
          <w:sz w:val="26"/>
          <w:szCs w:val="26"/>
        </w:rPr>
        <w:t>…….</w:t>
      </w:r>
      <w:proofErr w:type="spellStart"/>
      <w:r w:rsidRPr="008E5B95">
        <w:rPr>
          <w:color w:val="000000"/>
          <w:sz w:val="26"/>
          <w:szCs w:val="26"/>
        </w:rPr>
        <w:t>tháng</w:t>
      </w:r>
      <w:proofErr w:type="spellEnd"/>
      <w:r w:rsidRPr="008E5B95">
        <w:rPr>
          <w:color w:val="000000"/>
          <w:sz w:val="26"/>
          <w:szCs w:val="26"/>
        </w:rPr>
        <w:t xml:space="preserve">…… </w:t>
      </w:r>
      <w:proofErr w:type="spellStart"/>
      <w:r w:rsidRPr="008E5B95">
        <w:rPr>
          <w:color w:val="000000"/>
          <w:sz w:val="26"/>
          <w:szCs w:val="26"/>
        </w:rPr>
        <w:t>năm</w:t>
      </w:r>
      <w:proofErr w:type="spellEnd"/>
      <w:r w:rsidRPr="008E5B95">
        <w:rPr>
          <w:color w:val="000000"/>
          <w:sz w:val="26"/>
          <w:szCs w:val="26"/>
        </w:rPr>
        <w:t xml:space="preserve"> ……….</w:t>
      </w:r>
    </w:p>
    <w:p w:rsidR="008E5B95" w:rsidRPr="008E5B95" w:rsidRDefault="008E5B95" w:rsidP="008E5B95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8E5B95">
        <w:rPr>
          <w:b/>
          <w:bCs/>
          <w:color w:val="000000"/>
          <w:sz w:val="26"/>
          <w:szCs w:val="26"/>
          <w:lang w:val="en"/>
        </w:rPr>
        <w:t>I. V</w:t>
      </w:r>
      <w:r w:rsidRPr="008E5B95">
        <w:rPr>
          <w:b/>
          <w:bCs/>
          <w:color w:val="000000"/>
          <w:sz w:val="26"/>
          <w:szCs w:val="26"/>
        </w:rPr>
        <w:t>Ị TRÍ NỔ MÌN</w:t>
      </w:r>
    </w:p>
    <w:p w:rsidR="008E5B95" w:rsidRPr="008E5B95" w:rsidRDefault="008E5B95" w:rsidP="008E5B95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8E5B95">
        <w:rPr>
          <w:color w:val="000000"/>
          <w:sz w:val="26"/>
          <w:szCs w:val="26"/>
          <w:lang w:val="en"/>
        </w:rPr>
        <w:t xml:space="preserve">- </w:t>
      </w:r>
      <w:proofErr w:type="spellStart"/>
      <w:r w:rsidRPr="008E5B95">
        <w:rPr>
          <w:color w:val="000000"/>
          <w:sz w:val="26"/>
          <w:szCs w:val="26"/>
          <w:lang w:val="en"/>
        </w:rPr>
        <w:t>Giàn</w:t>
      </w:r>
      <w:proofErr w:type="spellEnd"/>
      <w:r w:rsidRPr="008E5B95">
        <w:rPr>
          <w:color w:val="000000"/>
          <w:sz w:val="26"/>
          <w:szCs w:val="26"/>
          <w:lang w:val="en"/>
        </w:rPr>
        <w:t xml:space="preserve"> </w:t>
      </w:r>
      <w:proofErr w:type="spellStart"/>
      <w:r w:rsidRPr="008E5B95">
        <w:rPr>
          <w:color w:val="000000"/>
          <w:sz w:val="26"/>
          <w:szCs w:val="26"/>
          <w:lang w:val="en"/>
        </w:rPr>
        <w:t>khoan</w:t>
      </w:r>
      <w:proofErr w:type="spellEnd"/>
      <w:r w:rsidRPr="008E5B95">
        <w:rPr>
          <w:color w:val="000000"/>
          <w:sz w:val="26"/>
          <w:szCs w:val="26"/>
          <w:lang w:val="en"/>
        </w:rPr>
        <w:t xml:space="preserve">, </w:t>
      </w:r>
      <w:proofErr w:type="spellStart"/>
      <w:r w:rsidRPr="008E5B95">
        <w:rPr>
          <w:color w:val="000000"/>
          <w:sz w:val="26"/>
          <w:szCs w:val="26"/>
          <w:lang w:val="en"/>
        </w:rPr>
        <w:t>gi</w:t>
      </w:r>
      <w:r w:rsidRPr="008E5B95">
        <w:rPr>
          <w:color w:val="000000"/>
          <w:sz w:val="26"/>
          <w:szCs w:val="26"/>
        </w:rPr>
        <w:t>ếng</w:t>
      </w:r>
      <w:proofErr w:type="spellEnd"/>
      <w:proofErr w:type="gramStart"/>
      <w:r w:rsidRPr="008E5B95">
        <w:rPr>
          <w:color w:val="000000"/>
          <w:sz w:val="26"/>
          <w:szCs w:val="26"/>
        </w:rPr>
        <w:t>:……………………………………………………………….…….</w:t>
      </w:r>
      <w:proofErr w:type="gramEnd"/>
    </w:p>
    <w:p w:rsidR="008E5B95" w:rsidRPr="008E5B95" w:rsidRDefault="008E5B95" w:rsidP="008E5B95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8E5B95">
        <w:rPr>
          <w:color w:val="000000"/>
          <w:sz w:val="26"/>
          <w:szCs w:val="26"/>
          <w:lang w:val="en"/>
        </w:rPr>
        <w:t xml:space="preserve">- </w:t>
      </w:r>
      <w:proofErr w:type="spellStart"/>
      <w:r w:rsidRPr="008E5B95">
        <w:rPr>
          <w:color w:val="000000"/>
          <w:sz w:val="26"/>
          <w:szCs w:val="26"/>
          <w:lang w:val="en"/>
        </w:rPr>
        <w:t>Đơn</w:t>
      </w:r>
      <w:proofErr w:type="spellEnd"/>
      <w:r w:rsidRPr="008E5B95">
        <w:rPr>
          <w:color w:val="000000"/>
          <w:sz w:val="26"/>
          <w:szCs w:val="26"/>
          <w:lang w:val="en"/>
        </w:rPr>
        <w:t xml:space="preserve"> v</w:t>
      </w:r>
      <w:r w:rsidRPr="008E5B95">
        <w:rPr>
          <w:color w:val="000000"/>
          <w:sz w:val="26"/>
          <w:szCs w:val="26"/>
        </w:rPr>
        <w:t xml:space="preserve">ị </w:t>
      </w:r>
      <w:proofErr w:type="spellStart"/>
      <w:r w:rsidRPr="008E5B95">
        <w:rPr>
          <w:color w:val="000000"/>
          <w:sz w:val="26"/>
          <w:szCs w:val="26"/>
        </w:rPr>
        <w:t>chủ</w:t>
      </w:r>
      <w:proofErr w:type="spellEnd"/>
      <w:r w:rsidRPr="008E5B95">
        <w:rPr>
          <w:color w:val="000000"/>
          <w:sz w:val="26"/>
          <w:szCs w:val="26"/>
        </w:rPr>
        <w:t xml:space="preserve"> </w:t>
      </w:r>
      <w:proofErr w:type="spellStart"/>
      <w:r w:rsidRPr="008E5B95">
        <w:rPr>
          <w:color w:val="000000"/>
          <w:sz w:val="26"/>
          <w:szCs w:val="26"/>
        </w:rPr>
        <w:t>giếng</w:t>
      </w:r>
      <w:proofErr w:type="spellEnd"/>
      <w:proofErr w:type="gramStart"/>
      <w:r w:rsidRPr="008E5B95">
        <w:rPr>
          <w:color w:val="000000"/>
          <w:sz w:val="26"/>
          <w:szCs w:val="26"/>
        </w:rPr>
        <w:t>:………………………………………………………………………</w:t>
      </w:r>
      <w:proofErr w:type="gramEnd"/>
    </w:p>
    <w:p w:rsidR="008E5B95" w:rsidRPr="008E5B95" w:rsidRDefault="008E5B95" w:rsidP="008E5B95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8E5B95">
        <w:rPr>
          <w:color w:val="000000"/>
          <w:sz w:val="26"/>
          <w:szCs w:val="26"/>
          <w:lang w:val="en"/>
        </w:rPr>
        <w:t xml:space="preserve">- </w:t>
      </w:r>
      <w:proofErr w:type="spellStart"/>
      <w:r w:rsidRPr="008E5B95">
        <w:rPr>
          <w:color w:val="000000"/>
          <w:sz w:val="26"/>
          <w:szCs w:val="26"/>
          <w:lang w:val="en"/>
        </w:rPr>
        <w:t>Phương</w:t>
      </w:r>
      <w:proofErr w:type="spellEnd"/>
      <w:r w:rsidRPr="008E5B95">
        <w:rPr>
          <w:color w:val="000000"/>
          <w:sz w:val="26"/>
          <w:szCs w:val="26"/>
          <w:lang w:val="en"/>
        </w:rPr>
        <w:t xml:space="preserve"> </w:t>
      </w:r>
      <w:proofErr w:type="spellStart"/>
      <w:r w:rsidRPr="008E5B95">
        <w:rPr>
          <w:color w:val="000000"/>
          <w:sz w:val="26"/>
          <w:szCs w:val="26"/>
          <w:lang w:val="en"/>
        </w:rPr>
        <w:t>th</w:t>
      </w:r>
      <w:r w:rsidRPr="008E5B95">
        <w:rPr>
          <w:color w:val="000000"/>
          <w:sz w:val="26"/>
          <w:szCs w:val="26"/>
        </w:rPr>
        <w:t>ức</w:t>
      </w:r>
      <w:proofErr w:type="spellEnd"/>
      <w:r w:rsidRPr="008E5B95">
        <w:rPr>
          <w:color w:val="000000"/>
          <w:sz w:val="26"/>
          <w:szCs w:val="26"/>
        </w:rPr>
        <w:t xml:space="preserve"> </w:t>
      </w:r>
      <w:proofErr w:type="spellStart"/>
      <w:r w:rsidRPr="008E5B95">
        <w:rPr>
          <w:color w:val="000000"/>
          <w:sz w:val="26"/>
          <w:szCs w:val="26"/>
        </w:rPr>
        <w:t>sử</w:t>
      </w:r>
      <w:proofErr w:type="spellEnd"/>
      <w:r w:rsidRPr="008E5B95">
        <w:rPr>
          <w:color w:val="000000"/>
          <w:sz w:val="26"/>
          <w:szCs w:val="26"/>
        </w:rPr>
        <w:t xml:space="preserve"> </w:t>
      </w:r>
      <w:proofErr w:type="spellStart"/>
      <w:r w:rsidRPr="008E5B95">
        <w:rPr>
          <w:color w:val="000000"/>
          <w:sz w:val="26"/>
          <w:szCs w:val="26"/>
        </w:rPr>
        <w:t>dụng</w:t>
      </w:r>
      <w:proofErr w:type="spellEnd"/>
      <w:r w:rsidRPr="008E5B95">
        <w:rPr>
          <w:color w:val="000000"/>
          <w:sz w:val="26"/>
          <w:szCs w:val="26"/>
        </w:rPr>
        <w:t xml:space="preserve">: </w:t>
      </w:r>
      <w:proofErr w:type="spellStart"/>
      <w:r w:rsidRPr="008E5B95">
        <w:rPr>
          <w:color w:val="000000"/>
          <w:sz w:val="26"/>
          <w:szCs w:val="26"/>
        </w:rPr>
        <w:t>được</w:t>
      </w:r>
      <w:proofErr w:type="spellEnd"/>
      <w:r w:rsidRPr="008E5B95">
        <w:rPr>
          <w:color w:val="000000"/>
          <w:sz w:val="26"/>
          <w:szCs w:val="26"/>
        </w:rPr>
        <w:t xml:space="preserve"> </w:t>
      </w:r>
      <w:proofErr w:type="spellStart"/>
      <w:r w:rsidRPr="008E5B95">
        <w:rPr>
          <w:color w:val="000000"/>
          <w:sz w:val="26"/>
          <w:szCs w:val="26"/>
        </w:rPr>
        <w:t>thể</w:t>
      </w:r>
      <w:proofErr w:type="spellEnd"/>
      <w:r w:rsidRPr="008E5B95">
        <w:rPr>
          <w:color w:val="000000"/>
          <w:sz w:val="26"/>
          <w:szCs w:val="26"/>
        </w:rPr>
        <w:t xml:space="preserve"> </w:t>
      </w:r>
      <w:proofErr w:type="spellStart"/>
      <w:r w:rsidRPr="008E5B95">
        <w:rPr>
          <w:color w:val="000000"/>
          <w:sz w:val="26"/>
          <w:szCs w:val="26"/>
        </w:rPr>
        <w:t>hiện</w:t>
      </w:r>
      <w:proofErr w:type="spellEnd"/>
      <w:r w:rsidRPr="008E5B95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8E5B95">
        <w:rPr>
          <w:color w:val="000000"/>
          <w:sz w:val="26"/>
          <w:szCs w:val="26"/>
        </w:rPr>
        <w:t>theo</w:t>
      </w:r>
      <w:proofErr w:type="spellEnd"/>
      <w:proofErr w:type="gramEnd"/>
      <w:r w:rsidRPr="008E5B95">
        <w:rPr>
          <w:color w:val="000000"/>
          <w:sz w:val="26"/>
          <w:szCs w:val="26"/>
        </w:rPr>
        <w:t xml:space="preserve"> </w:t>
      </w:r>
      <w:proofErr w:type="spellStart"/>
      <w:r w:rsidRPr="008E5B95">
        <w:rPr>
          <w:color w:val="000000"/>
          <w:sz w:val="26"/>
          <w:szCs w:val="26"/>
        </w:rPr>
        <w:t>bảng</w:t>
      </w:r>
      <w:proofErr w:type="spellEnd"/>
      <w:r w:rsidRPr="008E5B95">
        <w:rPr>
          <w:color w:val="000000"/>
          <w:sz w:val="26"/>
          <w:szCs w:val="26"/>
        </w:rPr>
        <w:t xml:space="preserve"> </w:t>
      </w:r>
      <w:proofErr w:type="spellStart"/>
      <w:r w:rsidRPr="008E5B95">
        <w:rPr>
          <w:color w:val="000000"/>
          <w:sz w:val="26"/>
          <w:szCs w:val="26"/>
        </w:rPr>
        <w:t>sau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9"/>
        <w:gridCol w:w="1167"/>
        <w:gridCol w:w="1264"/>
        <w:gridCol w:w="1555"/>
        <w:gridCol w:w="1070"/>
        <w:gridCol w:w="1070"/>
        <w:gridCol w:w="1070"/>
      </w:tblGrid>
      <w:tr w:rsidR="008E5B95" w:rsidRPr="008E5B95" w:rsidTr="008E5B95">
        <w:trPr>
          <w:tblCellSpacing w:w="0" w:type="dxa"/>
        </w:trPr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B95" w:rsidRPr="008E5B95" w:rsidRDefault="008E5B95" w:rsidP="008E5B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B95" w:rsidRPr="008E5B95" w:rsidRDefault="008E5B95" w:rsidP="008E5B9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8E5B95">
              <w:rPr>
                <w:color w:val="000000"/>
                <w:sz w:val="26"/>
                <w:szCs w:val="26"/>
                <w:lang w:val="en"/>
              </w:rPr>
              <w:t>L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ấy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mẫu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lõi</w:t>
            </w:r>
            <w:proofErr w:type="spellEnd"/>
          </w:p>
        </w:tc>
        <w:tc>
          <w:tcPr>
            <w:tcW w:w="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B95" w:rsidRPr="008E5B95" w:rsidRDefault="008E5B95" w:rsidP="008E5B9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8E5B95">
              <w:rPr>
                <w:color w:val="000000"/>
                <w:sz w:val="26"/>
                <w:szCs w:val="26"/>
                <w:lang w:val="en"/>
              </w:rPr>
              <w:t>B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ắn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vỉa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đục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lỗ</w:t>
            </w:r>
            <w:proofErr w:type="spellEnd"/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B95" w:rsidRPr="008E5B95" w:rsidRDefault="008E5B95" w:rsidP="008E5B9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8E5B95">
              <w:rPr>
                <w:color w:val="000000"/>
                <w:sz w:val="26"/>
                <w:szCs w:val="26"/>
                <w:lang w:val="en"/>
              </w:rPr>
              <w:t>C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ắt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cần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ống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chống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ống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tubing</w:t>
            </w:r>
          </w:p>
        </w:tc>
        <w:tc>
          <w:tcPr>
            <w:tcW w:w="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B95" w:rsidRPr="008E5B95" w:rsidRDefault="008E5B95" w:rsidP="008E5B9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E5B95">
              <w:rPr>
                <w:color w:val="000000"/>
                <w:sz w:val="26"/>
                <w:szCs w:val="26"/>
                <w:lang w:val="en"/>
              </w:rPr>
              <w:t>Tháo</w:t>
            </w:r>
            <w:proofErr w:type="spellEnd"/>
            <w:r w:rsidRPr="008E5B95">
              <w:rPr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  <w:lang w:val="en"/>
              </w:rPr>
              <w:t>ren</w:t>
            </w:r>
            <w:proofErr w:type="spellEnd"/>
            <w:r w:rsidRPr="008E5B95">
              <w:rPr>
                <w:color w:val="000000"/>
                <w:sz w:val="26"/>
                <w:szCs w:val="26"/>
                <w:lang w:val="en"/>
              </w:rPr>
              <w:t xml:space="preserve"> c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ần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khoan</w:t>
            </w:r>
            <w:proofErr w:type="spellEnd"/>
          </w:p>
        </w:tc>
        <w:tc>
          <w:tcPr>
            <w:tcW w:w="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B95" w:rsidRPr="008E5B95" w:rsidRDefault="008E5B95" w:rsidP="008E5B9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8E5B95">
              <w:rPr>
                <w:color w:val="000000"/>
                <w:sz w:val="26"/>
                <w:szCs w:val="26"/>
                <w:lang w:val="en"/>
              </w:rPr>
              <w:t>Đ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ặt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nút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chặn</w:t>
            </w:r>
            <w:proofErr w:type="spellEnd"/>
          </w:p>
        </w:tc>
        <w:tc>
          <w:tcPr>
            <w:tcW w:w="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B95" w:rsidRPr="008E5B95" w:rsidRDefault="008E5B95" w:rsidP="008E5B9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E5B95">
              <w:rPr>
                <w:color w:val="000000"/>
                <w:sz w:val="26"/>
                <w:szCs w:val="26"/>
                <w:lang w:val="en"/>
              </w:rPr>
              <w:t>Ghi</w:t>
            </w:r>
            <w:proofErr w:type="spellEnd"/>
            <w:r w:rsidRPr="008E5B95">
              <w:rPr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  <w:lang w:val="en"/>
              </w:rPr>
              <w:t>chú</w:t>
            </w:r>
            <w:proofErr w:type="spellEnd"/>
          </w:p>
        </w:tc>
      </w:tr>
      <w:tr w:rsidR="008E5B95" w:rsidRPr="008E5B95" w:rsidTr="008E5B95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B95" w:rsidRPr="008E5B95" w:rsidRDefault="008E5B95" w:rsidP="008E5B95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proofErr w:type="spellStart"/>
            <w:r w:rsidRPr="008E5B95">
              <w:rPr>
                <w:color w:val="000000"/>
                <w:sz w:val="26"/>
                <w:szCs w:val="26"/>
                <w:lang w:val="en"/>
              </w:rPr>
              <w:t>Cân</w:t>
            </w:r>
            <w:proofErr w:type="spellEnd"/>
            <w:r w:rsidRPr="008E5B95">
              <w:rPr>
                <w:color w:val="000000"/>
                <w:sz w:val="26"/>
                <w:szCs w:val="26"/>
                <w:lang w:val="en"/>
              </w:rPr>
              <w:t xml:space="preserve"> b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ằng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áp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suất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B95" w:rsidRPr="008E5B95" w:rsidRDefault="008E5B95" w:rsidP="008E5B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</w:tr>
      <w:tr w:rsidR="008E5B95" w:rsidRPr="008E5B95" w:rsidTr="008E5B95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B95" w:rsidRPr="008E5B95" w:rsidRDefault="008E5B95" w:rsidP="008E5B95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proofErr w:type="spellStart"/>
            <w:r w:rsidRPr="008E5B95">
              <w:rPr>
                <w:color w:val="000000"/>
                <w:sz w:val="26"/>
                <w:szCs w:val="26"/>
                <w:lang w:val="en"/>
              </w:rPr>
              <w:t>Áp</w:t>
            </w:r>
            <w:proofErr w:type="spellEnd"/>
            <w:r w:rsidRPr="008E5B95">
              <w:rPr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  <w:lang w:val="en"/>
              </w:rPr>
              <w:t>su</w:t>
            </w:r>
            <w:r w:rsidRPr="008E5B95">
              <w:rPr>
                <w:color w:val="000000"/>
                <w:sz w:val="26"/>
                <w:szCs w:val="26"/>
              </w:rPr>
              <w:t>ất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giếng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lớn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hơn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áp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suất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vỉa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B95" w:rsidRPr="008E5B95" w:rsidRDefault="008E5B95" w:rsidP="008E5B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</w:tr>
      <w:tr w:rsidR="008E5B95" w:rsidRPr="008E5B95" w:rsidTr="008E5B95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B95" w:rsidRPr="008E5B95" w:rsidRDefault="008E5B95" w:rsidP="008E5B95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proofErr w:type="spellStart"/>
            <w:r w:rsidRPr="008E5B95">
              <w:rPr>
                <w:color w:val="000000"/>
                <w:sz w:val="26"/>
                <w:szCs w:val="26"/>
                <w:lang w:val="en"/>
              </w:rPr>
              <w:t>Áp</w:t>
            </w:r>
            <w:proofErr w:type="spellEnd"/>
            <w:r w:rsidRPr="008E5B95">
              <w:rPr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  <w:lang w:val="en"/>
              </w:rPr>
              <w:t>su</w:t>
            </w:r>
            <w:r w:rsidRPr="008E5B95">
              <w:rPr>
                <w:color w:val="000000"/>
                <w:sz w:val="26"/>
                <w:szCs w:val="26"/>
              </w:rPr>
              <w:t>ất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giếng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nhỏ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hơn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áp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suất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vỉa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B95" w:rsidRPr="008E5B95" w:rsidRDefault="008E5B95" w:rsidP="008E5B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</w:tr>
      <w:tr w:rsidR="008E5B95" w:rsidRPr="008E5B95" w:rsidTr="008E5B95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B95" w:rsidRPr="008E5B95" w:rsidRDefault="008E5B95" w:rsidP="008E5B95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8E5B95">
              <w:rPr>
                <w:color w:val="000000"/>
                <w:sz w:val="26"/>
                <w:szCs w:val="26"/>
                <w:lang w:val="en"/>
              </w:rPr>
              <w:t>B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ắn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dòng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âm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B95" w:rsidRPr="008E5B95" w:rsidRDefault="008E5B95" w:rsidP="008E5B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</w:tr>
      <w:tr w:rsidR="008E5B95" w:rsidRPr="008E5B95" w:rsidTr="008E5B95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B95" w:rsidRPr="008E5B95" w:rsidRDefault="008E5B95" w:rsidP="008E5B95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8E5B95">
              <w:rPr>
                <w:color w:val="000000"/>
                <w:sz w:val="26"/>
                <w:szCs w:val="26"/>
                <w:lang w:val="en"/>
              </w:rPr>
              <w:t>B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ắn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dòng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Dương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B95" w:rsidRPr="008E5B95" w:rsidRDefault="008E5B95" w:rsidP="008E5B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</w:tr>
      <w:tr w:rsidR="008E5B95" w:rsidRPr="008E5B95" w:rsidTr="008E5B95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B95" w:rsidRPr="008E5B95" w:rsidRDefault="008E5B95" w:rsidP="008E5B95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8E5B95">
              <w:rPr>
                <w:color w:val="000000"/>
                <w:sz w:val="26"/>
                <w:szCs w:val="26"/>
                <w:lang w:val="en"/>
              </w:rPr>
              <w:t>B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ắn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âm-dương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B95" w:rsidRPr="008E5B95" w:rsidRDefault="008E5B95" w:rsidP="008E5B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</w:tr>
    </w:tbl>
    <w:p w:rsidR="008E5B95" w:rsidRPr="008E5B95" w:rsidRDefault="008E5B95" w:rsidP="008E5B95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8E5B95">
        <w:rPr>
          <w:b/>
          <w:bCs/>
          <w:color w:val="000000"/>
          <w:sz w:val="26"/>
          <w:szCs w:val="26"/>
          <w:lang w:val="en"/>
        </w:rPr>
        <w:t>II. TH</w:t>
      </w:r>
      <w:r w:rsidRPr="008E5B95">
        <w:rPr>
          <w:b/>
          <w:bCs/>
          <w:color w:val="000000"/>
          <w:sz w:val="26"/>
          <w:szCs w:val="26"/>
        </w:rPr>
        <w:t>ỜI GIAN NỔ MÌN</w:t>
      </w:r>
      <w:r w:rsidRPr="008E5B95">
        <w:rPr>
          <w:color w:val="000000"/>
          <w:sz w:val="26"/>
          <w:szCs w:val="26"/>
        </w:rPr>
        <w:t>: ……………………………………………………………….……</w:t>
      </w:r>
    </w:p>
    <w:p w:rsidR="008E5B95" w:rsidRPr="008E5B95" w:rsidRDefault="008E5B95" w:rsidP="008E5B95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8E5B95">
        <w:rPr>
          <w:b/>
          <w:bCs/>
          <w:color w:val="000000"/>
          <w:sz w:val="26"/>
          <w:szCs w:val="26"/>
          <w:lang w:val="en"/>
        </w:rPr>
        <w:t>III. BẢNG</w:t>
      </w:r>
      <w:r w:rsidRPr="008E5B95">
        <w:rPr>
          <w:b/>
          <w:bCs/>
          <w:color w:val="000000"/>
          <w:sz w:val="26"/>
          <w:szCs w:val="26"/>
        </w:rPr>
        <w:t> LÝ LỊCH LỖ MÌN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753"/>
        <w:gridCol w:w="848"/>
        <w:gridCol w:w="753"/>
        <w:gridCol w:w="754"/>
        <w:gridCol w:w="661"/>
        <w:gridCol w:w="943"/>
        <w:gridCol w:w="849"/>
        <w:gridCol w:w="661"/>
        <w:gridCol w:w="661"/>
        <w:gridCol w:w="943"/>
        <w:gridCol w:w="849"/>
      </w:tblGrid>
      <w:tr w:rsidR="008E5B95" w:rsidRPr="008E5B95" w:rsidTr="008E5B95">
        <w:trPr>
          <w:tblCellSpacing w:w="0" w:type="dxa"/>
        </w:trPr>
        <w:tc>
          <w:tcPr>
            <w:tcW w:w="7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5B95" w:rsidRPr="008E5B95" w:rsidRDefault="008E5B95" w:rsidP="008E5B9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E5B95">
              <w:rPr>
                <w:color w:val="000000"/>
                <w:sz w:val="26"/>
                <w:szCs w:val="26"/>
                <w:lang w:val="en"/>
              </w:rPr>
              <w:t>Gi</w:t>
            </w:r>
            <w:r w:rsidRPr="008E5B95">
              <w:rPr>
                <w:color w:val="000000"/>
                <w:sz w:val="26"/>
                <w:szCs w:val="26"/>
              </w:rPr>
              <w:t>ếng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khoan</w:t>
            </w:r>
            <w:proofErr w:type="spellEnd"/>
          </w:p>
        </w:tc>
        <w:tc>
          <w:tcPr>
            <w:tcW w:w="85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5B95" w:rsidRPr="008E5B95" w:rsidRDefault="008E5B95" w:rsidP="008E5B9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E5B95">
              <w:rPr>
                <w:color w:val="000000"/>
                <w:sz w:val="26"/>
                <w:szCs w:val="26"/>
                <w:lang w:val="en"/>
              </w:rPr>
              <w:t>Thi</w:t>
            </w:r>
            <w:r w:rsidRPr="008E5B95">
              <w:rPr>
                <w:color w:val="000000"/>
                <w:sz w:val="26"/>
                <w:szCs w:val="26"/>
              </w:rPr>
              <w:t>ết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súng</w:t>
            </w:r>
            <w:proofErr w:type="spellEnd"/>
          </w:p>
        </w:tc>
        <w:tc>
          <w:tcPr>
            <w:tcW w:w="1700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5B95" w:rsidRPr="008E5B95" w:rsidRDefault="008E5B95" w:rsidP="008E5B9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8E5B95">
              <w:rPr>
                <w:color w:val="000000"/>
                <w:sz w:val="26"/>
                <w:szCs w:val="26"/>
                <w:lang w:val="en"/>
              </w:rPr>
              <w:t>Đ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ạn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đầu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nổ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dây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nổ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hẹn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giờ</w:t>
            </w:r>
            <w:proofErr w:type="spellEnd"/>
          </w:p>
        </w:tc>
        <w:tc>
          <w:tcPr>
            <w:tcW w:w="1200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5B95" w:rsidRPr="008E5B95" w:rsidRDefault="008E5B95" w:rsidP="008E5B9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E5B95">
              <w:rPr>
                <w:color w:val="000000"/>
                <w:sz w:val="26"/>
                <w:szCs w:val="26"/>
                <w:lang w:val="en"/>
              </w:rPr>
              <w:t>Kíp</w:t>
            </w:r>
            <w:proofErr w:type="spellEnd"/>
            <w:r w:rsidRPr="008E5B95">
              <w:rPr>
                <w:color w:val="000000"/>
                <w:sz w:val="26"/>
                <w:szCs w:val="26"/>
                <w:lang w:val="en"/>
              </w:rPr>
              <w:t xml:space="preserve">, </w:t>
            </w:r>
            <w:proofErr w:type="spellStart"/>
            <w:r w:rsidRPr="008E5B95">
              <w:rPr>
                <w:color w:val="000000"/>
                <w:sz w:val="26"/>
                <w:szCs w:val="26"/>
                <w:lang w:val="en"/>
              </w:rPr>
              <w:t>ngòi</w:t>
            </w:r>
            <w:proofErr w:type="spellEnd"/>
            <w:r w:rsidRPr="008E5B95">
              <w:rPr>
                <w:color w:val="000000"/>
                <w:sz w:val="26"/>
                <w:szCs w:val="26"/>
                <w:lang w:val="en"/>
              </w:rPr>
              <w:t xml:space="preserve"> n</w:t>
            </w:r>
            <w:r w:rsidRPr="008E5B95">
              <w:rPr>
                <w:color w:val="000000"/>
                <w:sz w:val="26"/>
                <w:szCs w:val="26"/>
              </w:rPr>
              <w:t xml:space="preserve">ổ,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mồi</w:t>
            </w:r>
            <w:proofErr w:type="spellEnd"/>
          </w:p>
        </w:tc>
        <w:tc>
          <w:tcPr>
            <w:tcW w:w="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5B95" w:rsidRPr="008E5B95" w:rsidRDefault="008E5B95" w:rsidP="008E5B9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E5B95">
              <w:rPr>
                <w:color w:val="000000"/>
                <w:sz w:val="26"/>
                <w:szCs w:val="26"/>
                <w:lang w:val="en"/>
              </w:rPr>
              <w:t>Ngày</w:t>
            </w:r>
            <w:proofErr w:type="spellEnd"/>
            <w:r w:rsidRPr="008E5B95">
              <w:rPr>
                <w:color w:val="000000"/>
                <w:sz w:val="26"/>
                <w:szCs w:val="26"/>
                <w:lang w:val="en"/>
              </w:rPr>
              <w:t xml:space="preserve"> đ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ấu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nối</w:t>
            </w:r>
            <w:proofErr w:type="spellEnd"/>
          </w:p>
        </w:tc>
      </w:tr>
      <w:tr w:rsidR="008E5B95" w:rsidRPr="008E5B95" w:rsidTr="008E5B9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5B95" w:rsidRPr="008E5B95" w:rsidRDefault="008E5B95" w:rsidP="008E5B9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8E5B95">
              <w:rPr>
                <w:color w:val="000000"/>
                <w:sz w:val="26"/>
                <w:szCs w:val="26"/>
                <w:lang w:val="en"/>
              </w:rPr>
              <w:t>V</w:t>
            </w:r>
            <w:r w:rsidRPr="008E5B95">
              <w:rPr>
                <w:color w:val="000000"/>
                <w:sz w:val="26"/>
                <w:szCs w:val="26"/>
              </w:rPr>
              <w:t xml:space="preserve">ị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trí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nổ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độ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sâu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(m)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5B95" w:rsidRPr="008E5B95" w:rsidRDefault="008E5B95" w:rsidP="008E5B9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8E5B95">
              <w:rPr>
                <w:color w:val="000000"/>
                <w:sz w:val="26"/>
                <w:szCs w:val="26"/>
                <w:lang w:val="en"/>
              </w:rPr>
              <w:t>Chi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ều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dài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vỉa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nếu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(m)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5B95" w:rsidRPr="008E5B95" w:rsidRDefault="008E5B95" w:rsidP="008E5B9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8E5B95">
              <w:rPr>
                <w:color w:val="000000"/>
                <w:sz w:val="26"/>
                <w:szCs w:val="26"/>
                <w:lang w:val="en"/>
              </w:rPr>
              <w:t xml:space="preserve">Model, </w:t>
            </w:r>
            <w:proofErr w:type="spellStart"/>
            <w:r w:rsidRPr="008E5B95">
              <w:rPr>
                <w:color w:val="000000"/>
                <w:sz w:val="26"/>
                <w:szCs w:val="26"/>
                <w:lang w:val="en"/>
              </w:rPr>
              <w:t>Sêri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5B95" w:rsidRPr="008E5B95" w:rsidRDefault="008E5B95" w:rsidP="008E5B9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8E5B95">
              <w:rPr>
                <w:color w:val="000000"/>
                <w:sz w:val="26"/>
                <w:szCs w:val="26"/>
                <w:lang w:val="en"/>
              </w:rPr>
              <w:t>S</w:t>
            </w:r>
            <w:r w:rsidRPr="008E5B95">
              <w:rPr>
                <w:color w:val="000000"/>
                <w:sz w:val="26"/>
                <w:szCs w:val="26"/>
              </w:rPr>
              <w:t xml:space="preserve">ố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5B95" w:rsidRPr="008E5B95" w:rsidRDefault="008E5B95" w:rsidP="008E5B9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E5B95">
              <w:rPr>
                <w:color w:val="000000"/>
                <w:sz w:val="26"/>
                <w:szCs w:val="26"/>
                <w:lang w:val="en"/>
              </w:rPr>
              <w:t>Mã</w:t>
            </w:r>
            <w:proofErr w:type="spellEnd"/>
            <w:r w:rsidRPr="008E5B95">
              <w:rPr>
                <w:color w:val="000000"/>
                <w:sz w:val="26"/>
                <w:szCs w:val="26"/>
                <w:lang w:val="en"/>
              </w:rPr>
              <w:t xml:space="preserve"> s</w:t>
            </w:r>
            <w:r w:rsidRPr="008E5B95">
              <w:rPr>
                <w:color w:val="000000"/>
                <w:sz w:val="26"/>
                <w:szCs w:val="26"/>
              </w:rPr>
              <w:t>ố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5B95" w:rsidRPr="008E5B95" w:rsidRDefault="008E5B95" w:rsidP="008E5B9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E5B95">
              <w:rPr>
                <w:color w:val="000000"/>
                <w:sz w:val="26"/>
                <w:szCs w:val="26"/>
                <w:lang w:val="en"/>
              </w:rPr>
              <w:t>Tên</w:t>
            </w:r>
            <w:proofErr w:type="spellEnd"/>
            <w:r w:rsidRPr="008E5B95">
              <w:rPr>
                <w:color w:val="000000"/>
                <w:sz w:val="26"/>
                <w:szCs w:val="26"/>
                <w:lang w:val="en"/>
              </w:rPr>
              <w:t xml:space="preserve"> g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ọi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5B95" w:rsidRPr="008E5B95" w:rsidRDefault="008E5B95" w:rsidP="008E5B9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8E5B95">
              <w:rPr>
                <w:color w:val="000000"/>
                <w:sz w:val="26"/>
                <w:szCs w:val="26"/>
                <w:lang w:val="en"/>
              </w:rPr>
              <w:t>S</w:t>
            </w:r>
            <w:r w:rsidRPr="008E5B95">
              <w:rPr>
                <w:color w:val="000000"/>
                <w:sz w:val="26"/>
                <w:szCs w:val="26"/>
              </w:rPr>
              <w:t xml:space="preserve">ố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lượng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viên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cái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>, feet)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B95" w:rsidRPr="008E5B95" w:rsidRDefault="008E5B95" w:rsidP="008E5B9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E5B95">
              <w:rPr>
                <w:color w:val="000000"/>
                <w:sz w:val="26"/>
                <w:szCs w:val="26"/>
                <w:lang w:val="en"/>
              </w:rPr>
              <w:t>Ngày</w:t>
            </w:r>
            <w:proofErr w:type="spellEnd"/>
            <w:r w:rsidRPr="008E5B95">
              <w:rPr>
                <w:color w:val="000000"/>
                <w:sz w:val="26"/>
                <w:szCs w:val="26"/>
                <w:lang w:val="en"/>
              </w:rPr>
              <w:t xml:space="preserve"> l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ắp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ráp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5B95" w:rsidRPr="008E5B95" w:rsidRDefault="008E5B95" w:rsidP="008E5B9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E5B95">
              <w:rPr>
                <w:color w:val="000000"/>
                <w:sz w:val="26"/>
                <w:szCs w:val="26"/>
                <w:lang w:val="en"/>
              </w:rPr>
              <w:t>Mã</w:t>
            </w:r>
            <w:proofErr w:type="spellEnd"/>
            <w:r w:rsidRPr="008E5B95">
              <w:rPr>
                <w:color w:val="000000"/>
                <w:sz w:val="26"/>
                <w:szCs w:val="26"/>
                <w:lang w:val="en"/>
              </w:rPr>
              <w:t xml:space="preserve"> s</w:t>
            </w:r>
            <w:r w:rsidRPr="008E5B95">
              <w:rPr>
                <w:color w:val="000000"/>
                <w:sz w:val="26"/>
                <w:szCs w:val="26"/>
              </w:rPr>
              <w:t>ố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5B95" w:rsidRPr="008E5B95" w:rsidRDefault="008E5B95" w:rsidP="008E5B9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E5B95">
              <w:rPr>
                <w:color w:val="000000"/>
                <w:sz w:val="26"/>
                <w:szCs w:val="26"/>
                <w:lang w:val="en"/>
              </w:rPr>
              <w:t>Tên</w:t>
            </w:r>
            <w:proofErr w:type="spellEnd"/>
            <w:r w:rsidRPr="008E5B95">
              <w:rPr>
                <w:color w:val="000000"/>
                <w:sz w:val="26"/>
                <w:szCs w:val="26"/>
                <w:lang w:val="en"/>
              </w:rPr>
              <w:t xml:space="preserve"> g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ọi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5B95" w:rsidRPr="008E5B95" w:rsidRDefault="008E5B95" w:rsidP="008E5B9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8E5B95">
              <w:rPr>
                <w:color w:val="000000"/>
                <w:sz w:val="26"/>
                <w:szCs w:val="26"/>
                <w:lang w:val="en"/>
              </w:rPr>
              <w:t>S</w:t>
            </w:r>
            <w:r w:rsidRPr="008E5B95">
              <w:rPr>
                <w:color w:val="000000"/>
                <w:sz w:val="26"/>
                <w:szCs w:val="26"/>
              </w:rPr>
              <w:t xml:space="preserve">ố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lượng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cái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5B95" w:rsidRPr="008E5B95" w:rsidRDefault="008E5B95" w:rsidP="008E5B95">
            <w:pPr>
              <w:rPr>
                <w:color w:val="000000"/>
                <w:sz w:val="26"/>
                <w:szCs w:val="26"/>
              </w:rPr>
            </w:pPr>
          </w:p>
        </w:tc>
      </w:tr>
      <w:tr w:rsidR="008E5B95" w:rsidRPr="008E5B95" w:rsidTr="008E5B9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5B95" w:rsidRPr="008E5B95" w:rsidRDefault="008E5B95" w:rsidP="008E5B9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8E5B95">
              <w:rPr>
                <w:color w:val="000000"/>
                <w:sz w:val="26"/>
                <w:szCs w:val="26"/>
                <w:lang w:val="en"/>
              </w:rPr>
              <w:t>….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5B95" w:rsidRPr="008E5B95" w:rsidRDefault="008E5B95" w:rsidP="008E5B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</w:tr>
      <w:tr w:rsidR="008E5B95" w:rsidRPr="008E5B95" w:rsidTr="008E5B9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5B95" w:rsidRPr="008E5B95" w:rsidRDefault="008E5B95" w:rsidP="008E5B9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8E5B95">
              <w:rPr>
                <w:color w:val="000000"/>
                <w:sz w:val="26"/>
                <w:szCs w:val="26"/>
                <w:lang w:val="en"/>
              </w:rPr>
              <w:lastRenderedPageBreak/>
              <w:t>….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5B95" w:rsidRPr="008E5B95" w:rsidRDefault="008E5B95" w:rsidP="008E5B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</w:tr>
    </w:tbl>
    <w:p w:rsidR="008E5B95" w:rsidRPr="008E5B95" w:rsidRDefault="008E5B95" w:rsidP="008E5B95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proofErr w:type="spellStart"/>
      <w:r w:rsidRPr="008E5B95">
        <w:rPr>
          <w:color w:val="000000"/>
          <w:sz w:val="26"/>
          <w:szCs w:val="26"/>
          <w:lang w:val="en"/>
        </w:rPr>
        <w:t>Ngư</w:t>
      </w:r>
      <w:r w:rsidRPr="008E5B95">
        <w:rPr>
          <w:color w:val="000000"/>
          <w:sz w:val="26"/>
          <w:szCs w:val="26"/>
        </w:rPr>
        <w:t>ời</w:t>
      </w:r>
      <w:proofErr w:type="spellEnd"/>
      <w:r w:rsidRPr="008E5B95">
        <w:rPr>
          <w:color w:val="000000"/>
          <w:sz w:val="26"/>
          <w:szCs w:val="26"/>
        </w:rPr>
        <w:t xml:space="preserve"> </w:t>
      </w:r>
      <w:proofErr w:type="spellStart"/>
      <w:r w:rsidRPr="008E5B95">
        <w:rPr>
          <w:color w:val="000000"/>
          <w:sz w:val="26"/>
          <w:szCs w:val="26"/>
        </w:rPr>
        <w:t>kiểm</w:t>
      </w:r>
      <w:proofErr w:type="spellEnd"/>
      <w:r w:rsidRPr="008E5B95">
        <w:rPr>
          <w:color w:val="000000"/>
          <w:sz w:val="26"/>
          <w:szCs w:val="26"/>
        </w:rPr>
        <w:t xml:space="preserve"> </w:t>
      </w:r>
      <w:proofErr w:type="spellStart"/>
      <w:r w:rsidRPr="008E5B95">
        <w:rPr>
          <w:color w:val="000000"/>
          <w:sz w:val="26"/>
          <w:szCs w:val="26"/>
        </w:rPr>
        <w:t>soát</w:t>
      </w:r>
      <w:proofErr w:type="spellEnd"/>
      <w:r w:rsidRPr="008E5B95">
        <w:rPr>
          <w:color w:val="000000"/>
          <w:sz w:val="26"/>
          <w:szCs w:val="26"/>
        </w:rPr>
        <w:t xml:space="preserve"> </w:t>
      </w:r>
      <w:proofErr w:type="spellStart"/>
      <w:r w:rsidRPr="008E5B95">
        <w:rPr>
          <w:color w:val="000000"/>
          <w:sz w:val="26"/>
          <w:szCs w:val="26"/>
        </w:rPr>
        <w:t>đấu</w:t>
      </w:r>
      <w:proofErr w:type="spellEnd"/>
      <w:r w:rsidRPr="008E5B95">
        <w:rPr>
          <w:color w:val="000000"/>
          <w:sz w:val="26"/>
          <w:szCs w:val="26"/>
        </w:rPr>
        <w:t xml:space="preserve"> </w:t>
      </w:r>
      <w:proofErr w:type="spellStart"/>
      <w:r w:rsidRPr="008E5B95">
        <w:rPr>
          <w:color w:val="000000"/>
          <w:sz w:val="26"/>
          <w:szCs w:val="26"/>
        </w:rPr>
        <w:t>nối</w:t>
      </w:r>
      <w:proofErr w:type="spellEnd"/>
      <w:proofErr w:type="gramStart"/>
      <w:r w:rsidRPr="008E5B95">
        <w:rPr>
          <w:color w:val="000000"/>
          <w:sz w:val="26"/>
          <w:szCs w:val="26"/>
        </w:rPr>
        <w:t>:………………………………………………………………</w:t>
      </w:r>
      <w:proofErr w:type="gramEnd"/>
    </w:p>
    <w:p w:rsidR="008E5B95" w:rsidRPr="008E5B95" w:rsidRDefault="008E5B95" w:rsidP="008E5B95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8E5B95">
        <w:rPr>
          <w:b/>
          <w:bCs/>
          <w:color w:val="000000"/>
          <w:sz w:val="26"/>
          <w:szCs w:val="26"/>
          <w:lang w:val="en"/>
        </w:rPr>
        <w:t>IV. V</w:t>
      </w:r>
      <w:r w:rsidRPr="008E5B95">
        <w:rPr>
          <w:b/>
          <w:bCs/>
          <w:color w:val="000000"/>
          <w:sz w:val="26"/>
          <w:szCs w:val="26"/>
        </w:rPr>
        <w:t>ẬT LIỆU NỔ SỬ DỤNG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1"/>
        <w:gridCol w:w="953"/>
        <w:gridCol w:w="953"/>
        <w:gridCol w:w="953"/>
        <w:gridCol w:w="952"/>
        <w:gridCol w:w="952"/>
        <w:gridCol w:w="1143"/>
        <w:gridCol w:w="1238"/>
      </w:tblGrid>
      <w:tr w:rsidR="008E5B95" w:rsidRPr="008E5B95" w:rsidTr="008E5B95">
        <w:trPr>
          <w:tblCellSpacing w:w="0" w:type="dxa"/>
        </w:trPr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8E5B95">
              <w:rPr>
                <w:b/>
                <w:bCs/>
                <w:color w:val="000000"/>
                <w:sz w:val="26"/>
                <w:szCs w:val="26"/>
                <w:lang w:val="en"/>
              </w:rPr>
              <w:t>Lo</w:t>
            </w:r>
            <w:proofErr w:type="spellStart"/>
            <w:r w:rsidRPr="008E5B95">
              <w:rPr>
                <w:b/>
                <w:bCs/>
                <w:color w:val="000000"/>
                <w:sz w:val="26"/>
                <w:szCs w:val="26"/>
              </w:rPr>
              <w:t>ại</w:t>
            </w:r>
            <w:proofErr w:type="spellEnd"/>
            <w:r w:rsidRPr="008E5B9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b/>
                <w:bCs/>
                <w:color w:val="000000"/>
                <w:sz w:val="26"/>
                <w:szCs w:val="26"/>
              </w:rPr>
              <w:t>vật</w:t>
            </w:r>
            <w:proofErr w:type="spellEnd"/>
            <w:r w:rsidRPr="008E5B9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b/>
                <w:bCs/>
                <w:color w:val="000000"/>
                <w:sz w:val="26"/>
                <w:szCs w:val="26"/>
              </w:rPr>
              <w:t>liệu</w:t>
            </w:r>
            <w:proofErr w:type="spellEnd"/>
            <w:r w:rsidRPr="008E5B9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b/>
                <w:bCs/>
                <w:color w:val="000000"/>
                <w:sz w:val="26"/>
                <w:szCs w:val="26"/>
              </w:rPr>
              <w:t>nổ</w:t>
            </w:r>
            <w:proofErr w:type="spellEnd"/>
            <w:r w:rsidRPr="008E5B9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8E5B9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b/>
                <w:bCs/>
                <w:color w:val="000000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3100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8E5B95">
              <w:rPr>
                <w:b/>
                <w:bCs/>
                <w:color w:val="000000"/>
                <w:sz w:val="26"/>
                <w:szCs w:val="26"/>
                <w:lang w:val="en"/>
              </w:rPr>
              <w:t>S</w:t>
            </w:r>
            <w:r w:rsidRPr="008E5B95">
              <w:rPr>
                <w:b/>
                <w:bCs/>
                <w:color w:val="000000"/>
                <w:sz w:val="26"/>
                <w:szCs w:val="26"/>
              </w:rPr>
              <w:t xml:space="preserve">ố </w:t>
            </w:r>
            <w:proofErr w:type="spellStart"/>
            <w:r w:rsidRPr="008E5B95">
              <w:rPr>
                <w:b/>
                <w:bCs/>
                <w:color w:val="000000"/>
                <w:sz w:val="26"/>
                <w:szCs w:val="26"/>
              </w:rPr>
              <w:t>lượng</w:t>
            </w:r>
            <w:proofErr w:type="spellEnd"/>
            <w:r w:rsidRPr="008E5B9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b/>
                <w:bCs/>
                <w:color w:val="000000"/>
                <w:sz w:val="26"/>
                <w:szCs w:val="26"/>
              </w:rPr>
              <w:t>vật</w:t>
            </w:r>
            <w:proofErr w:type="spellEnd"/>
            <w:r w:rsidRPr="008E5B9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b/>
                <w:bCs/>
                <w:color w:val="000000"/>
                <w:sz w:val="26"/>
                <w:szCs w:val="26"/>
              </w:rPr>
              <w:t>liệu</w:t>
            </w:r>
            <w:proofErr w:type="spellEnd"/>
            <w:r w:rsidRPr="008E5B9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b/>
                <w:bCs/>
                <w:color w:val="000000"/>
                <w:sz w:val="26"/>
                <w:szCs w:val="26"/>
              </w:rPr>
              <w:t>nổ</w:t>
            </w:r>
            <w:proofErr w:type="spellEnd"/>
            <w:r w:rsidRPr="008E5B9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8E5B9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b/>
                <w:bCs/>
                <w:color w:val="000000"/>
                <w:sz w:val="26"/>
                <w:szCs w:val="26"/>
              </w:rPr>
              <w:t>nghiệp</w:t>
            </w:r>
            <w:proofErr w:type="spellEnd"/>
            <w:r w:rsidRPr="008E5B9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b/>
                <w:bCs/>
                <w:color w:val="000000"/>
                <w:sz w:val="26"/>
                <w:szCs w:val="26"/>
              </w:rPr>
              <w:t>tiêu</w:t>
            </w:r>
            <w:proofErr w:type="spellEnd"/>
            <w:r w:rsidRPr="008E5B9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b/>
                <w:bCs/>
                <w:color w:val="000000"/>
                <w:sz w:val="26"/>
                <w:szCs w:val="26"/>
              </w:rPr>
              <w:t>thụ</w:t>
            </w:r>
            <w:proofErr w:type="spellEnd"/>
          </w:p>
        </w:tc>
        <w:tc>
          <w:tcPr>
            <w:tcW w:w="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E5B95">
              <w:rPr>
                <w:b/>
                <w:bCs/>
                <w:color w:val="000000"/>
                <w:sz w:val="26"/>
                <w:szCs w:val="26"/>
                <w:lang w:val="en"/>
              </w:rPr>
              <w:t>Th</w:t>
            </w:r>
            <w:r w:rsidRPr="008E5B95">
              <w:rPr>
                <w:b/>
                <w:bCs/>
                <w:color w:val="000000"/>
                <w:sz w:val="26"/>
                <w:szCs w:val="26"/>
              </w:rPr>
              <w:t>ừa</w:t>
            </w:r>
            <w:proofErr w:type="spellEnd"/>
            <w:r w:rsidRPr="008E5B9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b/>
                <w:bCs/>
                <w:color w:val="000000"/>
                <w:sz w:val="26"/>
                <w:szCs w:val="26"/>
              </w:rPr>
              <w:t>trả</w:t>
            </w:r>
            <w:proofErr w:type="spellEnd"/>
            <w:r w:rsidRPr="008E5B9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b/>
                <w:bCs/>
                <w:color w:val="000000"/>
                <w:sz w:val="26"/>
                <w:szCs w:val="26"/>
              </w:rPr>
              <w:t>về</w:t>
            </w:r>
            <w:proofErr w:type="spellEnd"/>
            <w:r w:rsidRPr="008E5B9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b/>
                <w:bCs/>
                <w:color w:val="000000"/>
                <w:sz w:val="26"/>
                <w:szCs w:val="26"/>
              </w:rPr>
              <w:t>kho</w:t>
            </w:r>
            <w:proofErr w:type="spellEnd"/>
          </w:p>
        </w:tc>
      </w:tr>
      <w:tr w:rsidR="008E5B95" w:rsidRPr="008E5B95" w:rsidTr="008E5B95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8E5B95">
              <w:rPr>
                <w:color w:val="000000"/>
                <w:sz w:val="26"/>
                <w:szCs w:val="26"/>
                <w:lang w:val="en"/>
              </w:rPr>
              <w:t>L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ần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8E5B95">
              <w:rPr>
                <w:color w:val="000000"/>
                <w:sz w:val="26"/>
                <w:szCs w:val="26"/>
                <w:lang w:val="en"/>
              </w:rPr>
              <w:t>L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ần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..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8E5B95">
              <w:rPr>
                <w:color w:val="000000"/>
                <w:sz w:val="26"/>
                <w:szCs w:val="26"/>
                <w:lang w:val="en"/>
              </w:rPr>
              <w:t>L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ần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…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8E5B95">
              <w:rPr>
                <w:color w:val="000000"/>
                <w:sz w:val="26"/>
                <w:szCs w:val="26"/>
                <w:lang w:val="en"/>
              </w:rPr>
              <w:t>L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ần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..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8E5B95">
              <w:rPr>
                <w:color w:val="000000"/>
                <w:sz w:val="26"/>
                <w:szCs w:val="26"/>
                <w:lang w:val="en"/>
              </w:rPr>
              <w:t>L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ần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…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spacing w:before="120" w:after="12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8E5B95">
              <w:rPr>
                <w:color w:val="000000"/>
                <w:sz w:val="26"/>
                <w:szCs w:val="26"/>
                <w:lang w:val="en"/>
              </w:rPr>
              <w:t>L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ần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...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color w:val="000000"/>
                <w:sz w:val="26"/>
                <w:szCs w:val="26"/>
              </w:rPr>
            </w:pPr>
          </w:p>
        </w:tc>
      </w:tr>
      <w:tr w:rsidR="008E5B95" w:rsidRPr="008E5B95" w:rsidTr="008E5B95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8E5B95">
              <w:rPr>
                <w:color w:val="000000"/>
                <w:sz w:val="26"/>
                <w:szCs w:val="26"/>
                <w:lang w:val="en"/>
              </w:rPr>
              <w:t>Đ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ạn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</w:tr>
      <w:tr w:rsidR="008E5B95" w:rsidRPr="008E5B95" w:rsidTr="008E5B95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proofErr w:type="spellStart"/>
            <w:r w:rsidRPr="008E5B95">
              <w:rPr>
                <w:color w:val="000000"/>
                <w:sz w:val="26"/>
                <w:szCs w:val="26"/>
                <w:lang w:val="en"/>
              </w:rPr>
              <w:t>Dây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</w:tr>
      <w:tr w:rsidR="008E5B95" w:rsidRPr="008E5B95" w:rsidTr="008E5B95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8E5B95">
              <w:rPr>
                <w:color w:val="000000"/>
                <w:sz w:val="26"/>
                <w:szCs w:val="26"/>
                <w:lang w:val="en"/>
              </w:rPr>
              <w:t>M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ồi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</w:tr>
      <w:tr w:rsidR="008E5B95" w:rsidRPr="008E5B95" w:rsidTr="008E5B95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r w:rsidRPr="008E5B95">
              <w:rPr>
                <w:color w:val="000000"/>
                <w:sz w:val="26"/>
                <w:szCs w:val="26"/>
                <w:lang w:val="en"/>
              </w:rPr>
              <w:t>H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ẹn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giờ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</w:tr>
      <w:tr w:rsidR="008E5B95" w:rsidRPr="008E5B95" w:rsidTr="008E5B95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proofErr w:type="spellStart"/>
            <w:r w:rsidRPr="008E5B95">
              <w:rPr>
                <w:color w:val="000000"/>
                <w:sz w:val="26"/>
                <w:szCs w:val="26"/>
                <w:lang w:val="en"/>
              </w:rPr>
              <w:t>Kíp</w:t>
            </w:r>
            <w:proofErr w:type="spellEnd"/>
            <w:r w:rsidRPr="008E5B95">
              <w:rPr>
                <w:color w:val="000000"/>
                <w:sz w:val="26"/>
                <w:szCs w:val="26"/>
                <w:lang w:val="en"/>
              </w:rPr>
              <w:t xml:space="preserve">, </w:t>
            </w:r>
            <w:proofErr w:type="spellStart"/>
            <w:r w:rsidRPr="008E5B95">
              <w:rPr>
                <w:color w:val="000000"/>
                <w:sz w:val="26"/>
                <w:szCs w:val="26"/>
                <w:lang w:val="en"/>
              </w:rPr>
              <w:t>ngòi</w:t>
            </w:r>
            <w:proofErr w:type="spellEnd"/>
            <w:r w:rsidRPr="008E5B95">
              <w:rPr>
                <w:color w:val="000000"/>
                <w:sz w:val="26"/>
                <w:szCs w:val="26"/>
                <w:lang w:val="en"/>
              </w:rPr>
              <w:t>,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</w:tr>
      <w:tr w:rsidR="008E5B95" w:rsidRPr="008E5B95" w:rsidTr="008E5B95">
        <w:trPr>
          <w:tblCellSpacing w:w="0" w:type="dxa"/>
        </w:trPr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spacing w:before="120" w:after="120" w:line="234" w:lineRule="atLeast"/>
              <w:rPr>
                <w:color w:val="000000"/>
                <w:sz w:val="26"/>
                <w:szCs w:val="26"/>
              </w:rPr>
            </w:pPr>
            <w:proofErr w:type="spellStart"/>
            <w:r w:rsidRPr="008E5B95">
              <w:rPr>
                <w:color w:val="000000"/>
                <w:sz w:val="26"/>
                <w:szCs w:val="26"/>
                <w:lang w:val="en"/>
              </w:rPr>
              <w:t>Phương</w:t>
            </w:r>
            <w:proofErr w:type="spellEnd"/>
            <w:r w:rsidRPr="008E5B95">
              <w:rPr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  <w:lang w:val="en"/>
              </w:rPr>
              <w:t>ti</w:t>
            </w:r>
            <w:r w:rsidRPr="008E5B95">
              <w:rPr>
                <w:color w:val="000000"/>
                <w:sz w:val="26"/>
                <w:szCs w:val="26"/>
              </w:rPr>
              <w:t>ện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nổ</w:t>
            </w:r>
            <w:proofErr w:type="spellEnd"/>
            <w:r w:rsidRPr="008E5B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E5B95">
              <w:rPr>
                <w:color w:val="000000"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5B95" w:rsidRPr="008E5B95" w:rsidRDefault="008E5B95" w:rsidP="008E5B95">
            <w:pPr>
              <w:rPr>
                <w:sz w:val="26"/>
                <w:szCs w:val="26"/>
              </w:rPr>
            </w:pPr>
          </w:p>
        </w:tc>
      </w:tr>
    </w:tbl>
    <w:p w:rsidR="008E5B95" w:rsidRPr="008E5B95" w:rsidRDefault="008E5B95" w:rsidP="008E5B95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8E5B95">
        <w:rPr>
          <w:b/>
          <w:bCs/>
          <w:color w:val="000000"/>
          <w:sz w:val="26"/>
          <w:szCs w:val="26"/>
          <w:lang w:val="en"/>
        </w:rPr>
        <w:t>V. SƠ Đ</w:t>
      </w:r>
      <w:r w:rsidRPr="008E5B95">
        <w:rPr>
          <w:b/>
          <w:bCs/>
          <w:color w:val="000000"/>
          <w:sz w:val="26"/>
          <w:szCs w:val="26"/>
        </w:rPr>
        <w:t>Ồ NẠP MÌN</w:t>
      </w:r>
      <w:r w:rsidRPr="008E5B95">
        <w:rPr>
          <w:color w:val="000000"/>
          <w:sz w:val="26"/>
          <w:szCs w:val="26"/>
        </w:rPr>
        <w:t> (</w:t>
      </w:r>
      <w:proofErr w:type="spellStart"/>
      <w:r w:rsidRPr="008E5B95">
        <w:rPr>
          <w:color w:val="000000"/>
          <w:sz w:val="26"/>
          <w:szCs w:val="26"/>
        </w:rPr>
        <w:t>đạn</w:t>
      </w:r>
      <w:proofErr w:type="spellEnd"/>
      <w:r w:rsidRPr="008E5B95">
        <w:rPr>
          <w:color w:val="000000"/>
          <w:sz w:val="26"/>
          <w:szCs w:val="26"/>
        </w:rPr>
        <w:t xml:space="preserve">, </w:t>
      </w:r>
      <w:proofErr w:type="spellStart"/>
      <w:r w:rsidRPr="008E5B95">
        <w:rPr>
          <w:color w:val="000000"/>
          <w:sz w:val="26"/>
          <w:szCs w:val="26"/>
        </w:rPr>
        <w:t>cấu</w:t>
      </w:r>
      <w:proofErr w:type="spellEnd"/>
      <w:r w:rsidRPr="008E5B95">
        <w:rPr>
          <w:color w:val="000000"/>
          <w:sz w:val="26"/>
          <w:szCs w:val="26"/>
        </w:rPr>
        <w:t xml:space="preserve"> </w:t>
      </w:r>
      <w:proofErr w:type="spellStart"/>
      <w:r w:rsidRPr="008E5B95">
        <w:rPr>
          <w:color w:val="000000"/>
          <w:sz w:val="26"/>
          <w:szCs w:val="26"/>
        </w:rPr>
        <w:t>kiện</w:t>
      </w:r>
      <w:proofErr w:type="spellEnd"/>
      <w:r w:rsidRPr="008E5B95">
        <w:rPr>
          <w:color w:val="000000"/>
          <w:sz w:val="26"/>
          <w:szCs w:val="26"/>
        </w:rPr>
        <w:t xml:space="preserve">, </w:t>
      </w:r>
      <w:proofErr w:type="spellStart"/>
      <w:r w:rsidRPr="008E5B95">
        <w:rPr>
          <w:color w:val="000000"/>
          <w:sz w:val="26"/>
          <w:szCs w:val="26"/>
        </w:rPr>
        <w:t>kíp</w:t>
      </w:r>
      <w:proofErr w:type="spellEnd"/>
      <w:r w:rsidRPr="008E5B95">
        <w:rPr>
          <w:color w:val="000000"/>
          <w:sz w:val="26"/>
          <w:szCs w:val="26"/>
        </w:rPr>
        <w:t xml:space="preserve"> </w:t>
      </w:r>
      <w:proofErr w:type="spellStart"/>
      <w:r w:rsidRPr="008E5B95">
        <w:rPr>
          <w:color w:val="000000"/>
          <w:sz w:val="26"/>
          <w:szCs w:val="26"/>
        </w:rPr>
        <w:t>nổ</w:t>
      </w:r>
      <w:proofErr w:type="spellEnd"/>
      <w:proofErr w:type="gramStart"/>
      <w:r w:rsidRPr="008E5B95">
        <w:rPr>
          <w:color w:val="000000"/>
          <w:sz w:val="26"/>
          <w:szCs w:val="26"/>
        </w:rPr>
        <w:t>… )</w:t>
      </w:r>
      <w:proofErr w:type="gramEnd"/>
    </w:p>
    <w:p w:rsidR="008E5B95" w:rsidRPr="008E5B95" w:rsidRDefault="008E5B95" w:rsidP="008E5B95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8E5B95">
        <w:rPr>
          <w:color w:val="000000"/>
          <w:sz w:val="26"/>
          <w:szCs w:val="26"/>
          <w:lang w:val="en"/>
        </w:rPr>
        <w:t>.......................................................................................................................................</w:t>
      </w:r>
    </w:p>
    <w:p w:rsidR="008E5B95" w:rsidRPr="008E5B95" w:rsidRDefault="008E5B95" w:rsidP="008E5B95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8E5B95">
        <w:rPr>
          <w:color w:val="000000"/>
          <w:sz w:val="26"/>
          <w:szCs w:val="26"/>
          <w:lang w:val="en"/>
        </w:rPr>
        <w:t>......................................................................................................................................</w:t>
      </w:r>
    </w:p>
    <w:p w:rsidR="008E5B95" w:rsidRPr="008E5B95" w:rsidRDefault="008E5B95" w:rsidP="008E5B95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8E5B95">
        <w:rPr>
          <w:b/>
          <w:bCs/>
          <w:color w:val="000000"/>
          <w:sz w:val="26"/>
          <w:szCs w:val="26"/>
          <w:lang w:val="en"/>
        </w:rPr>
        <w:t>VI. BI</w:t>
      </w:r>
      <w:r w:rsidRPr="008E5B95">
        <w:rPr>
          <w:b/>
          <w:bCs/>
          <w:color w:val="000000"/>
          <w:sz w:val="26"/>
          <w:szCs w:val="26"/>
        </w:rPr>
        <w:t xml:space="preserve">ỆN PHÁP KỸ THUẬT </w:t>
      </w:r>
      <w:proofErr w:type="gramStart"/>
      <w:r w:rsidRPr="008E5B95">
        <w:rPr>
          <w:b/>
          <w:bCs/>
          <w:color w:val="000000"/>
          <w:sz w:val="26"/>
          <w:szCs w:val="26"/>
        </w:rPr>
        <w:t>AN</w:t>
      </w:r>
      <w:proofErr w:type="gramEnd"/>
      <w:r w:rsidRPr="008E5B95">
        <w:rPr>
          <w:b/>
          <w:bCs/>
          <w:color w:val="000000"/>
          <w:sz w:val="26"/>
          <w:szCs w:val="26"/>
        </w:rPr>
        <w:t xml:space="preserve"> TOÀN</w:t>
      </w:r>
    </w:p>
    <w:p w:rsidR="008E5B95" w:rsidRPr="008E5B95" w:rsidRDefault="008E5B95" w:rsidP="008E5B95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8E5B95">
        <w:rPr>
          <w:color w:val="000000"/>
          <w:sz w:val="26"/>
          <w:szCs w:val="26"/>
          <w:lang w:val="en"/>
        </w:rPr>
        <w:t>.......................................................................................................................................</w:t>
      </w:r>
    </w:p>
    <w:p w:rsidR="008E5B95" w:rsidRPr="008E5B95" w:rsidRDefault="008E5B95" w:rsidP="008E5B95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8E5B95">
        <w:rPr>
          <w:color w:val="000000"/>
          <w:sz w:val="26"/>
          <w:szCs w:val="26"/>
          <w:lang w:val="en"/>
        </w:rPr>
        <w:t>.......................................................................................................................................</w:t>
      </w:r>
    </w:p>
    <w:p w:rsidR="008E5B95" w:rsidRPr="008E5B95" w:rsidRDefault="008E5B95" w:rsidP="008E5B95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8E5B95">
        <w:rPr>
          <w:b/>
          <w:bCs/>
          <w:color w:val="000000"/>
          <w:sz w:val="26"/>
          <w:szCs w:val="26"/>
          <w:lang w:val="en"/>
        </w:rPr>
        <w:t>VII. ĐÁNH GIÁ K</w:t>
      </w:r>
      <w:r w:rsidRPr="008E5B95">
        <w:rPr>
          <w:b/>
          <w:bCs/>
          <w:color w:val="000000"/>
          <w:sz w:val="26"/>
          <w:szCs w:val="26"/>
        </w:rPr>
        <w:t>ẾT QUẢ THI CÔNG NỔ MÌN</w:t>
      </w:r>
    </w:p>
    <w:p w:rsidR="008E5B95" w:rsidRPr="008E5B95" w:rsidRDefault="008E5B95" w:rsidP="008E5B95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8E5B95">
        <w:rPr>
          <w:color w:val="000000"/>
          <w:sz w:val="26"/>
          <w:szCs w:val="26"/>
          <w:lang w:val="en"/>
        </w:rPr>
        <w:t xml:space="preserve">1. </w:t>
      </w:r>
      <w:proofErr w:type="spellStart"/>
      <w:r w:rsidRPr="008E5B95">
        <w:rPr>
          <w:color w:val="000000"/>
          <w:sz w:val="26"/>
          <w:szCs w:val="26"/>
          <w:lang w:val="en"/>
        </w:rPr>
        <w:t>Đánh</w:t>
      </w:r>
      <w:proofErr w:type="spellEnd"/>
      <w:r w:rsidRPr="008E5B95">
        <w:rPr>
          <w:color w:val="000000"/>
          <w:sz w:val="26"/>
          <w:szCs w:val="26"/>
          <w:lang w:val="en"/>
        </w:rPr>
        <w:t xml:space="preserve"> </w:t>
      </w:r>
      <w:proofErr w:type="spellStart"/>
      <w:r w:rsidRPr="008E5B95">
        <w:rPr>
          <w:color w:val="000000"/>
          <w:sz w:val="26"/>
          <w:szCs w:val="26"/>
          <w:lang w:val="en"/>
        </w:rPr>
        <w:t>giá</w:t>
      </w:r>
      <w:proofErr w:type="spellEnd"/>
      <w:r w:rsidRPr="008E5B95">
        <w:rPr>
          <w:color w:val="000000"/>
          <w:sz w:val="26"/>
          <w:szCs w:val="26"/>
          <w:lang w:val="en"/>
        </w:rPr>
        <w:t xml:space="preserve"> </w:t>
      </w:r>
      <w:proofErr w:type="spellStart"/>
      <w:r w:rsidRPr="008E5B95">
        <w:rPr>
          <w:color w:val="000000"/>
          <w:sz w:val="26"/>
          <w:szCs w:val="26"/>
          <w:lang w:val="en"/>
        </w:rPr>
        <w:t>công</w:t>
      </w:r>
      <w:proofErr w:type="spellEnd"/>
      <w:r w:rsidRPr="008E5B95">
        <w:rPr>
          <w:color w:val="000000"/>
          <w:sz w:val="26"/>
          <w:szCs w:val="26"/>
          <w:lang w:val="en"/>
        </w:rPr>
        <w:t xml:space="preserve"> </w:t>
      </w:r>
      <w:proofErr w:type="spellStart"/>
      <w:r w:rsidRPr="008E5B95">
        <w:rPr>
          <w:color w:val="000000"/>
          <w:sz w:val="26"/>
          <w:szCs w:val="26"/>
          <w:lang w:val="en"/>
        </w:rPr>
        <w:t>tác</w:t>
      </w:r>
      <w:proofErr w:type="spellEnd"/>
      <w:r w:rsidRPr="008E5B95">
        <w:rPr>
          <w:color w:val="000000"/>
          <w:sz w:val="26"/>
          <w:szCs w:val="26"/>
          <w:lang w:val="en"/>
        </w:rPr>
        <w:t xml:space="preserve"> </w:t>
      </w:r>
      <w:proofErr w:type="spellStart"/>
      <w:r w:rsidRPr="008E5B95">
        <w:rPr>
          <w:color w:val="000000"/>
          <w:sz w:val="26"/>
          <w:szCs w:val="26"/>
          <w:lang w:val="en"/>
        </w:rPr>
        <w:t>ph</w:t>
      </w:r>
      <w:r w:rsidRPr="008E5B95">
        <w:rPr>
          <w:color w:val="000000"/>
          <w:sz w:val="26"/>
          <w:szCs w:val="26"/>
        </w:rPr>
        <w:t>ối</w:t>
      </w:r>
      <w:proofErr w:type="spellEnd"/>
      <w:r w:rsidRPr="008E5B95">
        <w:rPr>
          <w:color w:val="000000"/>
          <w:sz w:val="26"/>
          <w:szCs w:val="26"/>
        </w:rPr>
        <w:t xml:space="preserve"> </w:t>
      </w:r>
      <w:proofErr w:type="spellStart"/>
      <w:r w:rsidRPr="008E5B95">
        <w:rPr>
          <w:color w:val="000000"/>
          <w:sz w:val="26"/>
          <w:szCs w:val="26"/>
        </w:rPr>
        <w:t>hợp</w:t>
      </w:r>
      <w:proofErr w:type="spellEnd"/>
      <w:r w:rsidRPr="008E5B95">
        <w:rPr>
          <w:color w:val="000000"/>
          <w:sz w:val="26"/>
          <w:szCs w:val="26"/>
        </w:rPr>
        <w:t xml:space="preserve"> </w:t>
      </w:r>
      <w:proofErr w:type="spellStart"/>
      <w:r w:rsidRPr="008E5B95">
        <w:rPr>
          <w:color w:val="000000"/>
          <w:sz w:val="26"/>
          <w:szCs w:val="26"/>
        </w:rPr>
        <w:t>thực</w:t>
      </w:r>
      <w:proofErr w:type="spellEnd"/>
      <w:r w:rsidRPr="008E5B95">
        <w:rPr>
          <w:color w:val="000000"/>
          <w:sz w:val="26"/>
          <w:szCs w:val="26"/>
        </w:rPr>
        <w:t xml:space="preserve"> </w:t>
      </w:r>
      <w:proofErr w:type="spellStart"/>
      <w:r w:rsidRPr="008E5B95">
        <w:rPr>
          <w:color w:val="000000"/>
          <w:sz w:val="26"/>
          <w:szCs w:val="26"/>
        </w:rPr>
        <w:t>hiện</w:t>
      </w:r>
      <w:proofErr w:type="spellEnd"/>
      <w:r w:rsidRPr="008E5B95">
        <w:rPr>
          <w:color w:val="000000"/>
          <w:sz w:val="26"/>
          <w:szCs w:val="26"/>
        </w:rPr>
        <w:t xml:space="preserve"> </w:t>
      </w:r>
      <w:proofErr w:type="spellStart"/>
      <w:r w:rsidRPr="008E5B95">
        <w:rPr>
          <w:color w:val="000000"/>
          <w:sz w:val="26"/>
          <w:szCs w:val="26"/>
        </w:rPr>
        <w:t>giàn</w:t>
      </w:r>
      <w:proofErr w:type="spellEnd"/>
      <w:r w:rsidRPr="008E5B95">
        <w:rPr>
          <w:color w:val="000000"/>
          <w:sz w:val="26"/>
          <w:szCs w:val="26"/>
        </w:rPr>
        <w:t>/</w:t>
      </w:r>
      <w:proofErr w:type="spellStart"/>
      <w:r w:rsidRPr="008E5B95">
        <w:rPr>
          <w:color w:val="000000"/>
          <w:sz w:val="26"/>
          <w:szCs w:val="26"/>
        </w:rPr>
        <w:t>tàu</w:t>
      </w:r>
      <w:proofErr w:type="spellEnd"/>
      <w:r w:rsidRPr="008E5B95">
        <w:rPr>
          <w:color w:val="000000"/>
          <w:sz w:val="26"/>
          <w:szCs w:val="26"/>
        </w:rPr>
        <w:t xml:space="preserve"> </w:t>
      </w:r>
      <w:proofErr w:type="spellStart"/>
      <w:r w:rsidRPr="008E5B95">
        <w:rPr>
          <w:color w:val="000000"/>
          <w:sz w:val="26"/>
          <w:szCs w:val="26"/>
        </w:rPr>
        <w:t>khoan</w:t>
      </w:r>
      <w:proofErr w:type="spellEnd"/>
      <w:r w:rsidRPr="008E5B95">
        <w:rPr>
          <w:color w:val="000000"/>
          <w:sz w:val="26"/>
          <w:szCs w:val="26"/>
        </w:rPr>
        <w:t>: ………………………............</w:t>
      </w:r>
    </w:p>
    <w:p w:rsidR="008E5B95" w:rsidRPr="008E5B95" w:rsidRDefault="008E5B95" w:rsidP="008E5B95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8E5B95">
        <w:rPr>
          <w:color w:val="000000"/>
          <w:sz w:val="26"/>
          <w:szCs w:val="26"/>
          <w:lang w:val="en"/>
        </w:rPr>
        <w:t>........................................................................................................................................</w:t>
      </w:r>
    </w:p>
    <w:p w:rsidR="008E5B95" w:rsidRPr="008E5B95" w:rsidRDefault="008E5B95" w:rsidP="008E5B95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8E5B95">
        <w:rPr>
          <w:color w:val="000000"/>
          <w:sz w:val="26"/>
          <w:szCs w:val="26"/>
          <w:lang w:val="en"/>
        </w:rPr>
        <w:t>.......................................................................................................................................</w:t>
      </w:r>
    </w:p>
    <w:p w:rsidR="008E5B95" w:rsidRPr="008E5B95" w:rsidRDefault="008E5B95" w:rsidP="008E5B95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8E5B95">
        <w:rPr>
          <w:color w:val="000000"/>
          <w:sz w:val="26"/>
          <w:szCs w:val="26"/>
          <w:lang w:val="en"/>
        </w:rPr>
        <w:t xml:space="preserve">2. </w:t>
      </w:r>
      <w:proofErr w:type="spellStart"/>
      <w:r w:rsidRPr="008E5B95">
        <w:rPr>
          <w:color w:val="000000"/>
          <w:sz w:val="26"/>
          <w:szCs w:val="26"/>
          <w:lang w:val="en"/>
        </w:rPr>
        <w:t>Đánh</w:t>
      </w:r>
      <w:proofErr w:type="spellEnd"/>
      <w:r w:rsidRPr="008E5B95">
        <w:rPr>
          <w:color w:val="000000"/>
          <w:sz w:val="26"/>
          <w:szCs w:val="26"/>
          <w:lang w:val="en"/>
        </w:rPr>
        <w:t xml:space="preserve"> </w:t>
      </w:r>
      <w:proofErr w:type="spellStart"/>
      <w:r w:rsidRPr="008E5B95">
        <w:rPr>
          <w:color w:val="000000"/>
          <w:sz w:val="26"/>
          <w:szCs w:val="26"/>
          <w:lang w:val="en"/>
        </w:rPr>
        <w:t>giá</w:t>
      </w:r>
      <w:proofErr w:type="spellEnd"/>
      <w:r w:rsidRPr="008E5B95">
        <w:rPr>
          <w:color w:val="000000"/>
          <w:sz w:val="26"/>
          <w:szCs w:val="26"/>
          <w:lang w:val="en"/>
        </w:rPr>
        <w:t xml:space="preserve"> k</w:t>
      </w:r>
      <w:proofErr w:type="spellStart"/>
      <w:r w:rsidRPr="008E5B95">
        <w:rPr>
          <w:color w:val="000000"/>
          <w:sz w:val="26"/>
          <w:szCs w:val="26"/>
        </w:rPr>
        <w:t>ết</w:t>
      </w:r>
      <w:proofErr w:type="spellEnd"/>
      <w:r w:rsidRPr="008E5B95">
        <w:rPr>
          <w:color w:val="000000"/>
          <w:sz w:val="26"/>
          <w:szCs w:val="26"/>
        </w:rPr>
        <w:t xml:space="preserve"> </w:t>
      </w:r>
      <w:proofErr w:type="spellStart"/>
      <w:r w:rsidRPr="008E5B95">
        <w:rPr>
          <w:color w:val="000000"/>
          <w:sz w:val="26"/>
          <w:szCs w:val="26"/>
        </w:rPr>
        <w:t>quả</w:t>
      </w:r>
      <w:proofErr w:type="spellEnd"/>
      <w:r w:rsidRPr="008E5B95">
        <w:rPr>
          <w:color w:val="000000"/>
          <w:sz w:val="26"/>
          <w:szCs w:val="26"/>
        </w:rPr>
        <w:t xml:space="preserve"> </w:t>
      </w:r>
      <w:proofErr w:type="spellStart"/>
      <w:r w:rsidRPr="008E5B95">
        <w:rPr>
          <w:color w:val="000000"/>
          <w:sz w:val="26"/>
          <w:szCs w:val="26"/>
        </w:rPr>
        <w:t>nổ</w:t>
      </w:r>
      <w:proofErr w:type="spellEnd"/>
      <w:r w:rsidRPr="008E5B95">
        <w:rPr>
          <w:color w:val="000000"/>
          <w:sz w:val="26"/>
          <w:szCs w:val="26"/>
        </w:rPr>
        <w:t xml:space="preserve"> </w:t>
      </w:r>
      <w:proofErr w:type="spellStart"/>
      <w:r w:rsidRPr="008E5B95">
        <w:rPr>
          <w:color w:val="000000"/>
          <w:sz w:val="26"/>
          <w:szCs w:val="26"/>
        </w:rPr>
        <w:t>mìn</w:t>
      </w:r>
      <w:proofErr w:type="spellEnd"/>
      <w:r w:rsidRPr="008E5B95">
        <w:rPr>
          <w:color w:val="000000"/>
          <w:sz w:val="26"/>
          <w:szCs w:val="26"/>
        </w:rPr>
        <w:t>:</w:t>
      </w:r>
    </w:p>
    <w:p w:rsidR="008E5B95" w:rsidRPr="008E5B95" w:rsidRDefault="008E5B95" w:rsidP="008E5B95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8E5B95">
        <w:rPr>
          <w:color w:val="000000"/>
          <w:sz w:val="26"/>
          <w:szCs w:val="26"/>
          <w:lang w:val="en"/>
        </w:rPr>
        <w:t>.......................................................................................................................................</w:t>
      </w:r>
    </w:p>
    <w:p w:rsidR="008E5B95" w:rsidRPr="008E5B95" w:rsidRDefault="008E5B95" w:rsidP="008E5B95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r w:rsidRPr="008E5B95">
        <w:rPr>
          <w:color w:val="000000"/>
          <w:sz w:val="26"/>
          <w:szCs w:val="26"/>
          <w:lang w:val="en"/>
        </w:rPr>
        <w:t>.......................................................................................................................................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9"/>
        <w:gridCol w:w="3245"/>
        <w:gridCol w:w="3151"/>
      </w:tblGrid>
      <w:tr w:rsidR="008E5B95" w:rsidRPr="008E5B95" w:rsidTr="008E5B95">
        <w:trPr>
          <w:tblCellSpacing w:w="0" w:type="dxa"/>
        </w:trPr>
        <w:tc>
          <w:tcPr>
            <w:tcW w:w="1550" w:type="pct"/>
            <w:shd w:val="clear" w:color="auto" w:fill="FFFFFF"/>
            <w:hideMark/>
          </w:tcPr>
          <w:p w:rsidR="008E5B95" w:rsidRPr="008E5B95" w:rsidRDefault="008E5B95" w:rsidP="008E5B95">
            <w:pPr>
              <w:spacing w:before="120" w:after="24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8E5B95">
              <w:rPr>
                <w:b/>
                <w:bCs/>
                <w:color w:val="000000"/>
                <w:sz w:val="26"/>
                <w:szCs w:val="26"/>
                <w:lang w:val="en"/>
              </w:rPr>
              <w:t>NGƯ</w:t>
            </w:r>
            <w:r w:rsidRPr="008E5B95">
              <w:rPr>
                <w:b/>
                <w:bCs/>
                <w:color w:val="000000"/>
                <w:sz w:val="26"/>
                <w:szCs w:val="26"/>
              </w:rPr>
              <w:t>ỜI LẬP HỘ CHIẾU</w:t>
            </w:r>
            <w:r w:rsidRPr="008E5B95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8E5B95">
              <w:rPr>
                <w:i/>
                <w:iCs/>
                <w:color w:val="000000"/>
                <w:sz w:val="26"/>
                <w:szCs w:val="26"/>
                <w:lang w:val="en"/>
              </w:rPr>
              <w:t>(</w:t>
            </w:r>
            <w:proofErr w:type="spellStart"/>
            <w:r w:rsidRPr="008E5B95">
              <w:rPr>
                <w:i/>
                <w:iCs/>
                <w:color w:val="000000"/>
                <w:sz w:val="26"/>
                <w:szCs w:val="26"/>
                <w:lang w:val="en"/>
              </w:rPr>
              <w:t>Ký</w:t>
            </w:r>
            <w:proofErr w:type="spellEnd"/>
            <w:r w:rsidRPr="008E5B95">
              <w:rPr>
                <w:i/>
                <w:i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8E5B95">
              <w:rPr>
                <w:i/>
                <w:iCs/>
                <w:color w:val="000000"/>
                <w:sz w:val="26"/>
                <w:szCs w:val="26"/>
                <w:lang w:val="en"/>
              </w:rPr>
              <w:t>và</w:t>
            </w:r>
            <w:proofErr w:type="spellEnd"/>
            <w:r w:rsidRPr="008E5B95">
              <w:rPr>
                <w:i/>
                <w:i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8E5B95">
              <w:rPr>
                <w:i/>
                <w:iCs/>
                <w:color w:val="000000"/>
                <w:sz w:val="26"/>
                <w:szCs w:val="26"/>
                <w:lang w:val="en"/>
              </w:rPr>
              <w:t>ghi</w:t>
            </w:r>
            <w:proofErr w:type="spellEnd"/>
            <w:r w:rsidRPr="008E5B95">
              <w:rPr>
                <w:i/>
                <w:i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8E5B95">
              <w:rPr>
                <w:i/>
                <w:iCs/>
                <w:color w:val="000000"/>
                <w:sz w:val="26"/>
                <w:szCs w:val="26"/>
                <w:lang w:val="en"/>
              </w:rPr>
              <w:t>rõ</w:t>
            </w:r>
            <w:proofErr w:type="spellEnd"/>
            <w:r w:rsidRPr="008E5B95">
              <w:rPr>
                <w:i/>
                <w:iCs/>
                <w:color w:val="000000"/>
                <w:sz w:val="26"/>
                <w:szCs w:val="26"/>
                <w:lang w:val="en"/>
              </w:rPr>
              <w:t xml:space="preserve"> h</w:t>
            </w:r>
            <w:r w:rsidRPr="008E5B95">
              <w:rPr>
                <w:i/>
                <w:iCs/>
                <w:color w:val="000000"/>
                <w:sz w:val="26"/>
                <w:szCs w:val="26"/>
              </w:rPr>
              <w:t xml:space="preserve">ọ </w:t>
            </w:r>
            <w:proofErr w:type="spellStart"/>
            <w:r w:rsidRPr="008E5B95">
              <w:rPr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8E5B95">
              <w:rPr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700" w:type="pct"/>
            <w:shd w:val="clear" w:color="auto" w:fill="FFFFFF"/>
            <w:hideMark/>
          </w:tcPr>
          <w:p w:rsidR="008E5B95" w:rsidRPr="008E5B95" w:rsidRDefault="008E5B95" w:rsidP="008E5B95">
            <w:pPr>
              <w:spacing w:before="120" w:after="24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8E5B95">
              <w:rPr>
                <w:b/>
                <w:bCs/>
                <w:color w:val="000000"/>
                <w:sz w:val="26"/>
                <w:szCs w:val="26"/>
                <w:lang w:val="en"/>
              </w:rPr>
              <w:t>CH</w:t>
            </w:r>
            <w:r w:rsidRPr="008E5B95">
              <w:rPr>
                <w:b/>
                <w:bCs/>
                <w:color w:val="000000"/>
                <w:sz w:val="26"/>
                <w:szCs w:val="26"/>
              </w:rPr>
              <w:t>Ỉ HUY NỔ MÌN</w:t>
            </w:r>
            <w:r w:rsidRPr="008E5B95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8E5B95">
              <w:rPr>
                <w:i/>
                <w:iCs/>
                <w:color w:val="000000"/>
                <w:sz w:val="26"/>
                <w:szCs w:val="26"/>
                <w:lang w:val="en"/>
              </w:rPr>
              <w:t>(</w:t>
            </w:r>
            <w:proofErr w:type="spellStart"/>
            <w:r w:rsidRPr="008E5B95">
              <w:rPr>
                <w:i/>
                <w:iCs/>
                <w:color w:val="000000"/>
                <w:sz w:val="26"/>
                <w:szCs w:val="26"/>
                <w:lang w:val="en"/>
              </w:rPr>
              <w:t>Ký</w:t>
            </w:r>
            <w:proofErr w:type="spellEnd"/>
            <w:r w:rsidRPr="008E5B95">
              <w:rPr>
                <w:i/>
                <w:i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8E5B95">
              <w:rPr>
                <w:i/>
                <w:iCs/>
                <w:color w:val="000000"/>
                <w:sz w:val="26"/>
                <w:szCs w:val="26"/>
                <w:lang w:val="en"/>
              </w:rPr>
              <w:t>và</w:t>
            </w:r>
            <w:proofErr w:type="spellEnd"/>
            <w:r w:rsidRPr="008E5B95">
              <w:rPr>
                <w:i/>
                <w:i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8E5B95">
              <w:rPr>
                <w:i/>
                <w:iCs/>
                <w:color w:val="000000"/>
                <w:sz w:val="26"/>
                <w:szCs w:val="26"/>
                <w:lang w:val="en"/>
              </w:rPr>
              <w:t>ghi</w:t>
            </w:r>
            <w:proofErr w:type="spellEnd"/>
            <w:r w:rsidRPr="008E5B95">
              <w:rPr>
                <w:i/>
                <w:i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8E5B95">
              <w:rPr>
                <w:i/>
                <w:iCs/>
                <w:color w:val="000000"/>
                <w:sz w:val="26"/>
                <w:szCs w:val="26"/>
                <w:lang w:val="en"/>
              </w:rPr>
              <w:t>rõ</w:t>
            </w:r>
            <w:proofErr w:type="spellEnd"/>
            <w:r w:rsidRPr="008E5B95">
              <w:rPr>
                <w:i/>
                <w:iCs/>
                <w:color w:val="000000"/>
                <w:sz w:val="26"/>
                <w:szCs w:val="26"/>
                <w:lang w:val="en"/>
              </w:rPr>
              <w:t xml:space="preserve"> h</w:t>
            </w:r>
            <w:r w:rsidRPr="008E5B95">
              <w:rPr>
                <w:i/>
                <w:iCs/>
                <w:color w:val="000000"/>
                <w:sz w:val="26"/>
                <w:szCs w:val="26"/>
              </w:rPr>
              <w:t xml:space="preserve">ọ </w:t>
            </w:r>
            <w:proofErr w:type="spellStart"/>
            <w:r w:rsidRPr="008E5B95">
              <w:rPr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8E5B95">
              <w:rPr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650" w:type="pct"/>
            <w:shd w:val="clear" w:color="auto" w:fill="FFFFFF"/>
            <w:hideMark/>
          </w:tcPr>
          <w:p w:rsidR="008E5B95" w:rsidRPr="008E5B95" w:rsidRDefault="008E5B95" w:rsidP="008E5B95">
            <w:pPr>
              <w:spacing w:before="120" w:after="24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8E5B95">
              <w:rPr>
                <w:b/>
                <w:bCs/>
                <w:color w:val="000000"/>
                <w:sz w:val="26"/>
                <w:szCs w:val="26"/>
                <w:lang w:val="en"/>
              </w:rPr>
              <w:t>NGƯ</w:t>
            </w:r>
            <w:r w:rsidRPr="008E5B95">
              <w:rPr>
                <w:b/>
                <w:bCs/>
                <w:color w:val="000000"/>
                <w:sz w:val="26"/>
                <w:szCs w:val="26"/>
              </w:rPr>
              <w:t>ỜI QUẢN LÝ DUYỆT</w:t>
            </w:r>
            <w:r w:rsidRPr="008E5B95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8E5B95">
              <w:rPr>
                <w:i/>
                <w:iCs/>
                <w:color w:val="000000"/>
                <w:sz w:val="26"/>
                <w:szCs w:val="26"/>
                <w:lang w:val="en"/>
              </w:rPr>
              <w:t>(</w:t>
            </w:r>
            <w:proofErr w:type="spellStart"/>
            <w:r w:rsidRPr="008E5B95">
              <w:rPr>
                <w:i/>
                <w:iCs/>
                <w:color w:val="000000"/>
                <w:sz w:val="26"/>
                <w:szCs w:val="26"/>
                <w:lang w:val="en"/>
              </w:rPr>
              <w:t>Ký</w:t>
            </w:r>
            <w:proofErr w:type="spellEnd"/>
            <w:r w:rsidRPr="008E5B95">
              <w:rPr>
                <w:i/>
                <w:i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8E5B95">
              <w:rPr>
                <w:i/>
                <w:iCs/>
                <w:color w:val="000000"/>
                <w:sz w:val="26"/>
                <w:szCs w:val="26"/>
                <w:lang w:val="en"/>
              </w:rPr>
              <w:t>và</w:t>
            </w:r>
            <w:proofErr w:type="spellEnd"/>
            <w:r w:rsidRPr="008E5B95">
              <w:rPr>
                <w:i/>
                <w:i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8E5B95">
              <w:rPr>
                <w:i/>
                <w:iCs/>
                <w:color w:val="000000"/>
                <w:sz w:val="26"/>
                <w:szCs w:val="26"/>
                <w:lang w:val="en"/>
              </w:rPr>
              <w:t>ghi</w:t>
            </w:r>
            <w:proofErr w:type="spellEnd"/>
            <w:r w:rsidRPr="008E5B95">
              <w:rPr>
                <w:i/>
                <w:i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8E5B95">
              <w:rPr>
                <w:i/>
                <w:iCs/>
                <w:color w:val="000000"/>
                <w:sz w:val="26"/>
                <w:szCs w:val="26"/>
                <w:lang w:val="en"/>
              </w:rPr>
              <w:t>rõ</w:t>
            </w:r>
            <w:proofErr w:type="spellEnd"/>
            <w:r w:rsidRPr="008E5B95">
              <w:rPr>
                <w:i/>
                <w:iCs/>
                <w:color w:val="000000"/>
                <w:sz w:val="26"/>
                <w:szCs w:val="26"/>
                <w:lang w:val="en"/>
              </w:rPr>
              <w:t xml:space="preserve"> h</w:t>
            </w:r>
            <w:r w:rsidRPr="008E5B95">
              <w:rPr>
                <w:i/>
                <w:iCs/>
                <w:color w:val="000000"/>
                <w:sz w:val="26"/>
                <w:szCs w:val="26"/>
              </w:rPr>
              <w:t xml:space="preserve">ọ </w:t>
            </w:r>
            <w:proofErr w:type="spellStart"/>
            <w:r w:rsidRPr="008E5B95">
              <w:rPr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8E5B95">
              <w:rPr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8E5B95" w:rsidRPr="008E5B95" w:rsidRDefault="008E5B95" w:rsidP="008E5B95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proofErr w:type="spellStart"/>
      <w:r w:rsidRPr="008E5B95">
        <w:rPr>
          <w:b/>
          <w:bCs/>
          <w:i/>
          <w:iCs/>
          <w:color w:val="000000"/>
          <w:sz w:val="26"/>
          <w:szCs w:val="26"/>
          <w:lang w:val="en"/>
        </w:rPr>
        <w:t>Ghi</w:t>
      </w:r>
      <w:proofErr w:type="spellEnd"/>
      <w:r w:rsidRPr="008E5B95">
        <w:rPr>
          <w:b/>
          <w:bCs/>
          <w:i/>
          <w:iCs/>
          <w:color w:val="000000"/>
          <w:sz w:val="26"/>
          <w:szCs w:val="26"/>
          <w:lang w:val="en"/>
        </w:rPr>
        <w:t xml:space="preserve"> </w:t>
      </w:r>
      <w:proofErr w:type="spellStart"/>
      <w:r w:rsidRPr="008E5B95">
        <w:rPr>
          <w:b/>
          <w:bCs/>
          <w:i/>
          <w:iCs/>
          <w:color w:val="000000"/>
          <w:sz w:val="26"/>
          <w:szCs w:val="26"/>
          <w:lang w:val="en"/>
        </w:rPr>
        <w:t>chú</w:t>
      </w:r>
      <w:proofErr w:type="spellEnd"/>
      <w:r w:rsidRPr="008E5B95">
        <w:rPr>
          <w:i/>
          <w:iCs/>
          <w:color w:val="000000"/>
          <w:sz w:val="26"/>
          <w:szCs w:val="26"/>
          <w:lang w:val="en"/>
        </w:rPr>
        <w:t>:</w:t>
      </w:r>
    </w:p>
    <w:p w:rsidR="008E5B95" w:rsidRPr="008E5B95" w:rsidRDefault="008E5B95" w:rsidP="008E5B95">
      <w:pPr>
        <w:shd w:val="clear" w:color="auto" w:fill="FFFFFF"/>
        <w:spacing w:before="120" w:after="120" w:line="234" w:lineRule="atLeast"/>
        <w:rPr>
          <w:color w:val="000000"/>
          <w:sz w:val="26"/>
          <w:szCs w:val="26"/>
        </w:rPr>
      </w:pPr>
      <w:proofErr w:type="spellStart"/>
      <w:r w:rsidRPr="008E5B95">
        <w:rPr>
          <w:i/>
          <w:iCs/>
          <w:color w:val="000000"/>
          <w:sz w:val="26"/>
          <w:szCs w:val="26"/>
          <w:lang w:val="en"/>
        </w:rPr>
        <w:t>Khi</w:t>
      </w:r>
      <w:proofErr w:type="spellEnd"/>
      <w:r w:rsidRPr="008E5B95">
        <w:rPr>
          <w:i/>
          <w:iCs/>
          <w:color w:val="000000"/>
          <w:sz w:val="26"/>
          <w:szCs w:val="26"/>
          <w:lang w:val="en"/>
        </w:rPr>
        <w:t xml:space="preserve"> l</w:t>
      </w:r>
      <w:proofErr w:type="spellStart"/>
      <w:r w:rsidRPr="008E5B95">
        <w:rPr>
          <w:i/>
          <w:iCs/>
          <w:color w:val="000000"/>
          <w:sz w:val="26"/>
          <w:szCs w:val="26"/>
        </w:rPr>
        <w:t>ập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E5B95">
        <w:rPr>
          <w:i/>
          <w:iCs/>
          <w:color w:val="000000"/>
          <w:sz w:val="26"/>
          <w:szCs w:val="26"/>
        </w:rPr>
        <w:t>Hộ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E5B95">
        <w:rPr>
          <w:i/>
          <w:iCs/>
          <w:color w:val="000000"/>
          <w:sz w:val="26"/>
          <w:szCs w:val="26"/>
        </w:rPr>
        <w:t>chiếu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E5B95">
        <w:rPr>
          <w:i/>
          <w:iCs/>
          <w:color w:val="000000"/>
          <w:sz w:val="26"/>
          <w:szCs w:val="26"/>
        </w:rPr>
        <w:t>nổ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E5B95">
        <w:rPr>
          <w:i/>
          <w:iCs/>
          <w:color w:val="000000"/>
          <w:sz w:val="26"/>
          <w:szCs w:val="26"/>
        </w:rPr>
        <w:t>mìn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E5B95">
        <w:rPr>
          <w:i/>
          <w:iCs/>
          <w:color w:val="000000"/>
          <w:sz w:val="26"/>
          <w:szCs w:val="26"/>
        </w:rPr>
        <w:t>giếng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E5B95">
        <w:rPr>
          <w:i/>
          <w:iCs/>
          <w:color w:val="000000"/>
          <w:sz w:val="26"/>
          <w:szCs w:val="26"/>
        </w:rPr>
        <w:t>khoan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E5B95">
        <w:rPr>
          <w:i/>
          <w:iCs/>
          <w:color w:val="000000"/>
          <w:sz w:val="26"/>
          <w:szCs w:val="26"/>
        </w:rPr>
        <w:t>dầu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E5B95">
        <w:rPr>
          <w:i/>
          <w:iCs/>
          <w:color w:val="000000"/>
          <w:sz w:val="26"/>
          <w:szCs w:val="26"/>
        </w:rPr>
        <w:t>khí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E5B95">
        <w:rPr>
          <w:i/>
          <w:iCs/>
          <w:color w:val="000000"/>
          <w:sz w:val="26"/>
          <w:szCs w:val="26"/>
        </w:rPr>
        <w:t>có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E5B95">
        <w:rPr>
          <w:i/>
          <w:iCs/>
          <w:color w:val="000000"/>
          <w:sz w:val="26"/>
          <w:szCs w:val="26"/>
        </w:rPr>
        <w:t>thể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E5B95">
        <w:rPr>
          <w:i/>
          <w:iCs/>
          <w:color w:val="000000"/>
          <w:sz w:val="26"/>
          <w:szCs w:val="26"/>
        </w:rPr>
        <w:t>thay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E5B95">
        <w:rPr>
          <w:i/>
          <w:iCs/>
          <w:color w:val="000000"/>
          <w:sz w:val="26"/>
          <w:szCs w:val="26"/>
        </w:rPr>
        <w:t>đổi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, </w:t>
      </w:r>
      <w:proofErr w:type="spellStart"/>
      <w:r w:rsidRPr="008E5B95">
        <w:rPr>
          <w:i/>
          <w:iCs/>
          <w:color w:val="000000"/>
          <w:sz w:val="26"/>
          <w:szCs w:val="26"/>
        </w:rPr>
        <w:t>bổ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sung </w:t>
      </w:r>
      <w:proofErr w:type="spellStart"/>
      <w:r w:rsidRPr="008E5B95">
        <w:rPr>
          <w:i/>
          <w:iCs/>
          <w:color w:val="000000"/>
          <w:sz w:val="26"/>
          <w:szCs w:val="26"/>
        </w:rPr>
        <w:t>một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E5B95">
        <w:rPr>
          <w:i/>
          <w:iCs/>
          <w:color w:val="000000"/>
          <w:sz w:val="26"/>
          <w:szCs w:val="26"/>
        </w:rPr>
        <w:t>số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E5B95">
        <w:rPr>
          <w:i/>
          <w:iCs/>
          <w:color w:val="000000"/>
          <w:sz w:val="26"/>
          <w:szCs w:val="26"/>
        </w:rPr>
        <w:t>nội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dung </w:t>
      </w:r>
      <w:proofErr w:type="spellStart"/>
      <w:r w:rsidRPr="008E5B95">
        <w:rPr>
          <w:i/>
          <w:iCs/>
          <w:color w:val="000000"/>
          <w:sz w:val="26"/>
          <w:szCs w:val="26"/>
        </w:rPr>
        <w:t>cho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E5B95">
        <w:rPr>
          <w:i/>
          <w:iCs/>
          <w:color w:val="000000"/>
          <w:sz w:val="26"/>
          <w:szCs w:val="26"/>
        </w:rPr>
        <w:t>phù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E5B95">
        <w:rPr>
          <w:i/>
          <w:iCs/>
          <w:color w:val="000000"/>
          <w:sz w:val="26"/>
          <w:szCs w:val="26"/>
        </w:rPr>
        <w:t>hợp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E5B95">
        <w:rPr>
          <w:i/>
          <w:iCs/>
          <w:color w:val="000000"/>
          <w:sz w:val="26"/>
          <w:szCs w:val="26"/>
        </w:rPr>
        <w:t>với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E5B95">
        <w:rPr>
          <w:i/>
          <w:iCs/>
          <w:color w:val="000000"/>
          <w:sz w:val="26"/>
          <w:szCs w:val="26"/>
        </w:rPr>
        <w:t>điều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E5B95">
        <w:rPr>
          <w:i/>
          <w:iCs/>
          <w:color w:val="000000"/>
          <w:sz w:val="26"/>
          <w:szCs w:val="26"/>
        </w:rPr>
        <w:t>kiện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E5B95">
        <w:rPr>
          <w:i/>
          <w:iCs/>
          <w:color w:val="000000"/>
          <w:sz w:val="26"/>
          <w:szCs w:val="26"/>
        </w:rPr>
        <w:t>thực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E5B95">
        <w:rPr>
          <w:i/>
          <w:iCs/>
          <w:color w:val="000000"/>
          <w:sz w:val="26"/>
          <w:szCs w:val="26"/>
        </w:rPr>
        <w:t>tế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E5B95">
        <w:rPr>
          <w:i/>
          <w:iCs/>
          <w:color w:val="000000"/>
          <w:sz w:val="26"/>
          <w:szCs w:val="26"/>
        </w:rPr>
        <w:t>nổ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E5B95">
        <w:rPr>
          <w:i/>
          <w:iCs/>
          <w:color w:val="000000"/>
          <w:sz w:val="26"/>
          <w:szCs w:val="26"/>
        </w:rPr>
        <w:t>mìn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E5B95">
        <w:rPr>
          <w:i/>
          <w:iCs/>
          <w:color w:val="000000"/>
          <w:sz w:val="26"/>
          <w:szCs w:val="26"/>
        </w:rPr>
        <w:t>của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E5B95">
        <w:rPr>
          <w:i/>
          <w:iCs/>
          <w:color w:val="000000"/>
          <w:sz w:val="26"/>
          <w:szCs w:val="26"/>
        </w:rPr>
        <w:t>giếng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E5B95">
        <w:rPr>
          <w:i/>
          <w:iCs/>
          <w:color w:val="000000"/>
          <w:sz w:val="26"/>
          <w:szCs w:val="26"/>
        </w:rPr>
        <w:t>khoan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E5B95">
        <w:rPr>
          <w:i/>
          <w:iCs/>
          <w:color w:val="000000"/>
          <w:sz w:val="26"/>
          <w:szCs w:val="26"/>
        </w:rPr>
        <w:t>nhưng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E5B95">
        <w:rPr>
          <w:i/>
          <w:iCs/>
          <w:color w:val="000000"/>
          <w:sz w:val="26"/>
          <w:szCs w:val="26"/>
        </w:rPr>
        <w:t>phải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E5B95">
        <w:rPr>
          <w:i/>
          <w:iCs/>
          <w:color w:val="000000"/>
          <w:sz w:val="26"/>
          <w:szCs w:val="26"/>
        </w:rPr>
        <w:t>bảo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E5B95">
        <w:rPr>
          <w:i/>
          <w:iCs/>
          <w:color w:val="000000"/>
          <w:sz w:val="26"/>
          <w:szCs w:val="26"/>
        </w:rPr>
        <w:t>đảm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E5B95">
        <w:rPr>
          <w:i/>
          <w:iCs/>
          <w:color w:val="000000"/>
          <w:sz w:val="26"/>
          <w:szCs w:val="26"/>
        </w:rPr>
        <w:t>đầy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E5B95">
        <w:rPr>
          <w:i/>
          <w:iCs/>
          <w:color w:val="000000"/>
          <w:sz w:val="26"/>
          <w:szCs w:val="26"/>
        </w:rPr>
        <w:t>đủ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E5B95">
        <w:rPr>
          <w:i/>
          <w:iCs/>
          <w:color w:val="000000"/>
          <w:sz w:val="26"/>
          <w:szCs w:val="26"/>
        </w:rPr>
        <w:t>các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E5B95">
        <w:rPr>
          <w:i/>
          <w:iCs/>
          <w:color w:val="000000"/>
          <w:sz w:val="26"/>
          <w:szCs w:val="26"/>
        </w:rPr>
        <w:t>nội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dung </w:t>
      </w:r>
      <w:proofErr w:type="spellStart"/>
      <w:r w:rsidRPr="008E5B95">
        <w:rPr>
          <w:i/>
          <w:iCs/>
          <w:color w:val="000000"/>
          <w:sz w:val="26"/>
          <w:szCs w:val="26"/>
        </w:rPr>
        <w:t>theo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E5B95">
        <w:rPr>
          <w:i/>
          <w:iCs/>
          <w:color w:val="000000"/>
          <w:sz w:val="26"/>
          <w:szCs w:val="26"/>
        </w:rPr>
        <w:t>Mẫu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E5B95">
        <w:rPr>
          <w:i/>
          <w:iCs/>
          <w:color w:val="000000"/>
          <w:sz w:val="26"/>
          <w:szCs w:val="26"/>
        </w:rPr>
        <w:t>số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03 </w:t>
      </w:r>
      <w:proofErr w:type="spellStart"/>
      <w:r w:rsidRPr="008E5B95">
        <w:rPr>
          <w:i/>
          <w:iCs/>
          <w:color w:val="000000"/>
          <w:sz w:val="26"/>
          <w:szCs w:val="26"/>
        </w:rPr>
        <w:t>Phụ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E5B95">
        <w:rPr>
          <w:i/>
          <w:iCs/>
          <w:color w:val="000000"/>
          <w:sz w:val="26"/>
          <w:szCs w:val="26"/>
        </w:rPr>
        <w:t>lục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VIII ban </w:t>
      </w:r>
      <w:proofErr w:type="spellStart"/>
      <w:r w:rsidRPr="008E5B95">
        <w:rPr>
          <w:i/>
          <w:iCs/>
          <w:color w:val="000000"/>
          <w:sz w:val="26"/>
          <w:szCs w:val="26"/>
        </w:rPr>
        <w:t>hành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E5B95">
        <w:rPr>
          <w:i/>
          <w:iCs/>
          <w:color w:val="000000"/>
          <w:sz w:val="26"/>
          <w:szCs w:val="26"/>
        </w:rPr>
        <w:t>kèm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E5B95">
        <w:rPr>
          <w:i/>
          <w:iCs/>
          <w:color w:val="000000"/>
          <w:sz w:val="26"/>
          <w:szCs w:val="26"/>
        </w:rPr>
        <w:t>theo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E5B95">
        <w:rPr>
          <w:i/>
          <w:iCs/>
          <w:color w:val="000000"/>
          <w:sz w:val="26"/>
          <w:szCs w:val="26"/>
        </w:rPr>
        <w:t>Thông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E5B95">
        <w:rPr>
          <w:i/>
          <w:iCs/>
          <w:color w:val="000000"/>
          <w:sz w:val="26"/>
          <w:szCs w:val="26"/>
        </w:rPr>
        <w:t>tư</w:t>
      </w:r>
      <w:proofErr w:type="spellEnd"/>
      <w:r w:rsidRPr="008E5B95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8E5B95">
        <w:rPr>
          <w:i/>
          <w:iCs/>
          <w:color w:val="000000"/>
          <w:sz w:val="26"/>
          <w:szCs w:val="26"/>
        </w:rPr>
        <w:t>này</w:t>
      </w:r>
      <w:proofErr w:type="spellEnd"/>
      <w:r w:rsidRPr="008E5B95">
        <w:rPr>
          <w:i/>
          <w:iCs/>
          <w:color w:val="000000"/>
          <w:sz w:val="26"/>
          <w:szCs w:val="26"/>
        </w:rPr>
        <w:t>.</w:t>
      </w:r>
    </w:p>
    <w:p w:rsidR="003669EF" w:rsidRDefault="003669EF" w:rsidP="008E5B95">
      <w:pPr>
        <w:rPr>
          <w:sz w:val="26"/>
          <w:szCs w:val="26"/>
        </w:rPr>
      </w:pPr>
    </w:p>
    <w:p w:rsidR="008E5B95" w:rsidRPr="008E5B95" w:rsidRDefault="008E5B95" w:rsidP="008E5B95">
      <w:pPr>
        <w:rPr>
          <w:sz w:val="26"/>
          <w:szCs w:val="26"/>
        </w:rPr>
      </w:pPr>
    </w:p>
    <w:sectPr w:rsidR="008E5B95" w:rsidRPr="008E5B95" w:rsidSect="00FF5596">
      <w:headerReference w:type="default" r:id="rId7"/>
      <w:pgSz w:w="11907" w:h="16840" w:code="9"/>
      <w:pgMar w:top="567" w:right="851" w:bottom="1134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587" w:rsidRDefault="00B06587" w:rsidP="00D06A0F">
      <w:r>
        <w:separator/>
      </w:r>
    </w:p>
  </w:endnote>
  <w:endnote w:type="continuationSeparator" w:id="0">
    <w:p w:rsidR="00B06587" w:rsidRDefault="00B06587" w:rsidP="00D0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587" w:rsidRDefault="00B06587" w:rsidP="00D06A0F">
      <w:r>
        <w:separator/>
      </w:r>
    </w:p>
  </w:footnote>
  <w:footnote w:type="continuationSeparator" w:id="0">
    <w:p w:rsidR="00B06587" w:rsidRDefault="00B06587" w:rsidP="00D06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16" w:rsidRDefault="00B06587">
    <w:pPr>
      <w:pStyle w:val="Header"/>
      <w:jc w:val="center"/>
    </w:pPr>
  </w:p>
  <w:p w:rsidR="00EE1716" w:rsidRDefault="00B06587">
    <w:pPr>
      <w:pStyle w:val="Header"/>
      <w:jc w:val="center"/>
    </w:pPr>
  </w:p>
  <w:p w:rsidR="00DB3DBC" w:rsidRDefault="00D0704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5B95">
      <w:rPr>
        <w:noProof/>
      </w:rPr>
      <w:t>3</w:t>
    </w:r>
    <w:r>
      <w:rPr>
        <w:noProof/>
      </w:rPr>
      <w:fldChar w:fldCharType="end"/>
    </w:r>
  </w:p>
  <w:p w:rsidR="00455154" w:rsidRDefault="00B065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03608"/>
    <w:multiLevelType w:val="hybridMultilevel"/>
    <w:tmpl w:val="3F60D5AC"/>
    <w:lvl w:ilvl="0" w:tplc="CF1C1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4B3516"/>
    <w:multiLevelType w:val="hybridMultilevel"/>
    <w:tmpl w:val="FA505B8C"/>
    <w:lvl w:ilvl="0" w:tplc="B1827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CD429E"/>
    <w:multiLevelType w:val="hybridMultilevel"/>
    <w:tmpl w:val="D0FA89CA"/>
    <w:lvl w:ilvl="0" w:tplc="136EE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84"/>
    <w:rsid w:val="00022498"/>
    <w:rsid w:val="000A271E"/>
    <w:rsid w:val="000E71C3"/>
    <w:rsid w:val="001D5DA3"/>
    <w:rsid w:val="00233F60"/>
    <w:rsid w:val="00253021"/>
    <w:rsid w:val="00295053"/>
    <w:rsid w:val="002A1746"/>
    <w:rsid w:val="002E3459"/>
    <w:rsid w:val="003309BA"/>
    <w:rsid w:val="003669EF"/>
    <w:rsid w:val="00404783"/>
    <w:rsid w:val="0045677F"/>
    <w:rsid w:val="004A170A"/>
    <w:rsid w:val="00570AB1"/>
    <w:rsid w:val="006A0711"/>
    <w:rsid w:val="006B05B0"/>
    <w:rsid w:val="0072420A"/>
    <w:rsid w:val="00746935"/>
    <w:rsid w:val="007A5356"/>
    <w:rsid w:val="007E7D0E"/>
    <w:rsid w:val="0085108C"/>
    <w:rsid w:val="00872799"/>
    <w:rsid w:val="00880418"/>
    <w:rsid w:val="00896B01"/>
    <w:rsid w:val="008E5B95"/>
    <w:rsid w:val="008E5F55"/>
    <w:rsid w:val="00951C4A"/>
    <w:rsid w:val="009B0921"/>
    <w:rsid w:val="009C0958"/>
    <w:rsid w:val="00A034E3"/>
    <w:rsid w:val="00A37CE9"/>
    <w:rsid w:val="00A77943"/>
    <w:rsid w:val="00AE55EA"/>
    <w:rsid w:val="00B06587"/>
    <w:rsid w:val="00B209E8"/>
    <w:rsid w:val="00B23A55"/>
    <w:rsid w:val="00B849D9"/>
    <w:rsid w:val="00B93041"/>
    <w:rsid w:val="00BD284B"/>
    <w:rsid w:val="00BE61FA"/>
    <w:rsid w:val="00BF6E5E"/>
    <w:rsid w:val="00CC45CC"/>
    <w:rsid w:val="00D06A0F"/>
    <w:rsid w:val="00D07049"/>
    <w:rsid w:val="00DB556A"/>
    <w:rsid w:val="00DD1327"/>
    <w:rsid w:val="00E27D54"/>
    <w:rsid w:val="00E37F58"/>
    <w:rsid w:val="00EB2CBD"/>
    <w:rsid w:val="00EE583C"/>
    <w:rsid w:val="00EE64AE"/>
    <w:rsid w:val="00F0453F"/>
    <w:rsid w:val="00F45984"/>
    <w:rsid w:val="00FC7F64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B31263-B18F-48BB-A3D0-B8AA6607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F5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06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A0F"/>
  </w:style>
  <w:style w:type="paragraph" w:styleId="Footer">
    <w:name w:val="footer"/>
    <w:basedOn w:val="Normal"/>
    <w:link w:val="FooterChar"/>
    <w:uiPriority w:val="99"/>
    <w:unhideWhenUsed/>
    <w:rsid w:val="00D06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A0F"/>
  </w:style>
  <w:style w:type="paragraph" w:styleId="FootnoteText">
    <w:name w:val="footnote text"/>
    <w:basedOn w:val="Normal"/>
    <w:link w:val="FootnoteTextChar"/>
    <w:rsid w:val="00CC45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C45C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CC45CC"/>
    <w:rPr>
      <w:vertAlign w:val="superscript"/>
    </w:rPr>
  </w:style>
  <w:style w:type="character" w:styleId="Emphasis">
    <w:name w:val="Emphasis"/>
    <w:qFormat/>
    <w:rsid w:val="00B849D9"/>
    <w:rPr>
      <w:i/>
      <w:iCs/>
    </w:rPr>
  </w:style>
  <w:style w:type="character" w:customStyle="1" w:styleId="fontstyle01">
    <w:name w:val="fontstyle01"/>
    <w:basedOn w:val="DefaultParagraphFont"/>
    <w:rsid w:val="000A271E"/>
    <w:rPr>
      <w:rFonts w:ascii="Verdana" w:hAnsi="Verdana" w:hint="default"/>
      <w:b/>
      <w:bCs/>
      <w:i w:val="0"/>
      <w:iCs w:val="0"/>
      <w:color w:val="000000"/>
      <w:sz w:val="52"/>
      <w:szCs w:val="52"/>
    </w:rPr>
  </w:style>
  <w:style w:type="table" w:styleId="TableGrid">
    <w:name w:val="Table Grid"/>
    <w:basedOn w:val="TableNormal"/>
    <w:uiPriority w:val="59"/>
    <w:rsid w:val="000A271E"/>
    <w:pPr>
      <w:spacing w:after="0" w:line="240" w:lineRule="auto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56</cp:revision>
  <dcterms:created xsi:type="dcterms:W3CDTF">2024-11-26T10:38:00Z</dcterms:created>
  <dcterms:modified xsi:type="dcterms:W3CDTF">2024-12-07T04:41:00Z</dcterms:modified>
</cp:coreProperties>
</file>