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3C" w:rsidRPr="00CE511F" w:rsidRDefault="00A40B3C" w:rsidP="00A40B3C">
      <w:pPr>
        <w:spacing w:before="120"/>
        <w:jc w:val="right"/>
        <w:rPr>
          <w:rFonts w:ascii="Times New Roman" w:hAnsi="Times New Roman" w:cs="Times New Roman"/>
          <w:b/>
          <w:lang w:val="en-US"/>
        </w:rPr>
      </w:pPr>
      <w:r w:rsidRPr="00CE511F">
        <w:rPr>
          <w:rFonts w:ascii="Times New Roman" w:hAnsi="Times New Roman" w:cs="Times New Roman"/>
          <w:b/>
        </w:rPr>
        <w:t>Mẫu s</w:t>
      </w:r>
      <w:r w:rsidRPr="00CE511F">
        <w:rPr>
          <w:rFonts w:ascii="Times New Roman" w:hAnsi="Times New Roman" w:cs="Times New Roman"/>
          <w:b/>
          <w:lang w:val="en-US"/>
        </w:rPr>
        <w:t>ố</w:t>
      </w:r>
      <w:r w:rsidRPr="00CE511F">
        <w:rPr>
          <w:rFonts w:ascii="Times New Roman" w:hAnsi="Times New Roman" w:cs="Times New Roman"/>
          <w:b/>
        </w:rPr>
        <w:t xml:space="preserve">: </w:t>
      </w:r>
      <w:r w:rsidRPr="00CE511F">
        <w:rPr>
          <w:rFonts w:ascii="Times New Roman" w:hAnsi="Times New Roman" w:cs="Times New Roman"/>
          <w:b/>
          <w:lang w:val="en-US"/>
        </w:rPr>
        <w:t>01</w:t>
      </w:r>
      <w:r w:rsidRPr="00CE511F">
        <w:rPr>
          <w:rFonts w:ascii="Times New Roman" w:hAnsi="Times New Roman" w:cs="Times New Roman"/>
          <w:b/>
        </w:rPr>
        <w:t>/TB-BSTT-NNT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A40B3C" w:rsidRPr="00CE511F" w:rsidTr="00AD62D3">
        <w:tc>
          <w:tcPr>
            <w:tcW w:w="3348" w:type="dxa"/>
          </w:tcPr>
          <w:p w:rsidR="00A40B3C" w:rsidRPr="00CE511F" w:rsidRDefault="00A40B3C" w:rsidP="00AD62D3">
            <w:pPr>
              <w:spacing w:before="120"/>
              <w:jc w:val="center"/>
              <w:rPr>
                <w:rFonts w:ascii="Times New Roman" w:hAnsi="Times New Roman" w:cs="Times New Roman"/>
                <w:b/>
              </w:rPr>
            </w:pPr>
            <w:r w:rsidRPr="00CE511F">
              <w:rPr>
                <w:rFonts w:ascii="Times New Roman" w:hAnsi="Times New Roman" w:cs="Times New Roman"/>
                <w:lang w:val="en-US"/>
              </w:rPr>
              <w:t>TÊN CƠ QUAN CẤP TRÊN</w:t>
            </w:r>
            <w:r w:rsidRPr="00CE511F">
              <w:rPr>
                <w:rFonts w:ascii="Times New Roman" w:hAnsi="Times New Roman" w:cs="Times New Roman"/>
                <w:lang w:val="en-US"/>
              </w:rPr>
              <w:br/>
            </w:r>
            <w:r w:rsidRPr="00CE511F">
              <w:rPr>
                <w:rFonts w:ascii="Times New Roman" w:hAnsi="Times New Roman" w:cs="Times New Roman"/>
                <w:b/>
                <w:lang w:val="en-US"/>
              </w:rPr>
              <w:t>TÊN CƠ QUAN QUẢN LÝ THUẾ</w:t>
            </w:r>
            <w:r w:rsidRPr="00CE511F">
              <w:rPr>
                <w:rFonts w:ascii="Times New Roman" w:hAnsi="Times New Roman" w:cs="Times New Roman"/>
                <w:b/>
                <w:lang w:val="en-US"/>
              </w:rPr>
              <w:br/>
              <w:t>BAN HÀNH THÔNG BÁO</w:t>
            </w:r>
            <w:r w:rsidRPr="00CE511F">
              <w:rPr>
                <w:rFonts w:ascii="Times New Roman" w:hAnsi="Times New Roman" w:cs="Times New Roman"/>
                <w:b/>
              </w:rPr>
              <w:br/>
              <w:t>-------</w:t>
            </w:r>
          </w:p>
        </w:tc>
        <w:tc>
          <w:tcPr>
            <w:tcW w:w="5508" w:type="dxa"/>
          </w:tcPr>
          <w:p w:rsidR="00A40B3C" w:rsidRPr="00CE511F" w:rsidRDefault="00A40B3C" w:rsidP="00AD62D3">
            <w:pPr>
              <w:spacing w:before="120"/>
              <w:jc w:val="center"/>
              <w:rPr>
                <w:rFonts w:ascii="Times New Roman" w:hAnsi="Times New Roman" w:cs="Times New Roman"/>
              </w:rPr>
            </w:pPr>
            <w:r w:rsidRPr="00CE511F">
              <w:rPr>
                <w:rFonts w:ascii="Times New Roman" w:hAnsi="Times New Roman" w:cs="Times New Roman"/>
                <w:b/>
              </w:rPr>
              <w:t>CỘNG HÒA XÃ HỘI CHỦ NGHĨA VIỆT NAM</w:t>
            </w:r>
            <w:r w:rsidRPr="00CE511F">
              <w:rPr>
                <w:rFonts w:ascii="Times New Roman" w:hAnsi="Times New Roman" w:cs="Times New Roman"/>
                <w:b/>
              </w:rPr>
              <w:br/>
              <w:t xml:space="preserve">Độc lập - Tự do - Hạnh phúc </w:t>
            </w:r>
            <w:r w:rsidRPr="00CE511F">
              <w:rPr>
                <w:rFonts w:ascii="Times New Roman" w:hAnsi="Times New Roman" w:cs="Times New Roman"/>
                <w:b/>
              </w:rPr>
              <w:br/>
              <w:t>---------------</w:t>
            </w:r>
          </w:p>
        </w:tc>
      </w:tr>
      <w:tr w:rsidR="00A40B3C" w:rsidRPr="00CE511F" w:rsidTr="00AD62D3">
        <w:tc>
          <w:tcPr>
            <w:tcW w:w="3348" w:type="dxa"/>
          </w:tcPr>
          <w:p w:rsidR="00A40B3C" w:rsidRPr="00CE511F" w:rsidRDefault="00A40B3C" w:rsidP="00AD62D3">
            <w:pPr>
              <w:spacing w:before="120"/>
              <w:jc w:val="center"/>
              <w:rPr>
                <w:rFonts w:ascii="Times New Roman" w:hAnsi="Times New Roman" w:cs="Times New Roman"/>
                <w:lang w:val="en-US"/>
              </w:rPr>
            </w:pPr>
            <w:r w:rsidRPr="00CE511F">
              <w:rPr>
                <w:rFonts w:ascii="Times New Roman" w:hAnsi="Times New Roman" w:cs="Times New Roman"/>
              </w:rPr>
              <w:t xml:space="preserve">Số: </w:t>
            </w:r>
            <w:r w:rsidRPr="00CE511F">
              <w:rPr>
                <w:rFonts w:ascii="Times New Roman" w:hAnsi="Times New Roman" w:cs="Times New Roman"/>
                <w:lang w:val="en-US"/>
              </w:rPr>
              <w:t>……./TB-…</w:t>
            </w:r>
          </w:p>
        </w:tc>
        <w:tc>
          <w:tcPr>
            <w:tcW w:w="5508" w:type="dxa"/>
          </w:tcPr>
          <w:p w:rsidR="00A40B3C" w:rsidRPr="00CE511F" w:rsidRDefault="00A40B3C" w:rsidP="00AD62D3">
            <w:pPr>
              <w:spacing w:before="120"/>
              <w:jc w:val="right"/>
              <w:rPr>
                <w:rFonts w:ascii="Times New Roman" w:hAnsi="Times New Roman" w:cs="Times New Roman"/>
                <w:i/>
                <w:lang w:val="en-US"/>
              </w:rPr>
            </w:pPr>
            <w:r w:rsidRPr="00CE511F">
              <w:rPr>
                <w:rFonts w:ascii="Times New Roman" w:hAnsi="Times New Roman" w:cs="Times New Roman"/>
                <w:i/>
                <w:lang w:val="en-US"/>
              </w:rPr>
              <w:t>……</w:t>
            </w:r>
            <w:r w:rsidRPr="00CE511F">
              <w:rPr>
                <w:rFonts w:ascii="Times New Roman" w:hAnsi="Times New Roman" w:cs="Times New Roman"/>
                <w:i/>
              </w:rPr>
              <w:t xml:space="preserve">, ngày </w:t>
            </w:r>
            <w:r w:rsidRPr="00CE511F">
              <w:rPr>
                <w:rFonts w:ascii="Times New Roman" w:hAnsi="Times New Roman" w:cs="Times New Roman"/>
                <w:i/>
                <w:lang w:val="en-US"/>
              </w:rPr>
              <w:t>….</w:t>
            </w:r>
            <w:r w:rsidRPr="00CE511F">
              <w:rPr>
                <w:rFonts w:ascii="Times New Roman" w:hAnsi="Times New Roman" w:cs="Times New Roman"/>
                <w:i/>
              </w:rPr>
              <w:t xml:space="preserve"> tháng </w:t>
            </w:r>
            <w:r w:rsidRPr="00CE511F">
              <w:rPr>
                <w:rFonts w:ascii="Times New Roman" w:hAnsi="Times New Roman" w:cs="Times New Roman"/>
                <w:i/>
                <w:lang w:val="en-US"/>
              </w:rPr>
              <w:t>…..</w:t>
            </w:r>
            <w:r w:rsidRPr="00CE511F">
              <w:rPr>
                <w:rFonts w:ascii="Times New Roman" w:hAnsi="Times New Roman" w:cs="Times New Roman"/>
                <w:i/>
              </w:rPr>
              <w:t xml:space="preserve"> năm </w:t>
            </w:r>
            <w:r w:rsidRPr="00CE511F">
              <w:rPr>
                <w:rFonts w:ascii="Times New Roman" w:hAnsi="Times New Roman" w:cs="Times New Roman"/>
                <w:i/>
                <w:lang w:val="en-US"/>
              </w:rPr>
              <w:t>……</w:t>
            </w:r>
          </w:p>
        </w:tc>
      </w:tr>
    </w:tbl>
    <w:p w:rsidR="00A40B3C" w:rsidRPr="00CE511F" w:rsidRDefault="00A40B3C" w:rsidP="00A40B3C">
      <w:pPr>
        <w:spacing w:before="120"/>
        <w:rPr>
          <w:rFonts w:ascii="Times New Roman" w:hAnsi="Times New Roman" w:cs="Times New Roman"/>
          <w:lang w:val="en-US"/>
        </w:rPr>
      </w:pPr>
    </w:p>
    <w:p w:rsidR="00A40B3C" w:rsidRPr="00CE511F" w:rsidRDefault="00A40B3C" w:rsidP="00A40B3C">
      <w:pPr>
        <w:spacing w:before="120"/>
        <w:jc w:val="center"/>
        <w:rPr>
          <w:rFonts w:ascii="Times New Roman" w:hAnsi="Times New Roman" w:cs="Times New Roman"/>
          <w:b/>
        </w:rPr>
      </w:pPr>
      <w:r w:rsidRPr="00CE511F">
        <w:rPr>
          <w:rFonts w:ascii="Times New Roman" w:hAnsi="Times New Roman" w:cs="Times New Roman"/>
          <w:b/>
        </w:rPr>
        <w:t>THÔNG BÁO</w:t>
      </w:r>
    </w:p>
    <w:p w:rsidR="00A40B3C" w:rsidRPr="00CE511F" w:rsidRDefault="00A40B3C" w:rsidP="00A40B3C">
      <w:pPr>
        <w:spacing w:before="120"/>
        <w:jc w:val="center"/>
        <w:rPr>
          <w:rFonts w:ascii="Times New Roman" w:hAnsi="Times New Roman" w:cs="Times New Roman"/>
          <w:b/>
        </w:rPr>
      </w:pPr>
      <w:r w:rsidRPr="00CE511F">
        <w:rPr>
          <w:rFonts w:ascii="Times New Roman" w:hAnsi="Times New Roman" w:cs="Times New Roman"/>
          <w:b/>
        </w:rPr>
        <w:t>Về việc giải trình, bổ sung thông tin, tài liệu</w:t>
      </w:r>
    </w:p>
    <w:p w:rsidR="00A40B3C" w:rsidRPr="00CE511F" w:rsidRDefault="00A40B3C" w:rsidP="00A40B3C">
      <w:pPr>
        <w:spacing w:before="120"/>
        <w:jc w:val="center"/>
        <w:rPr>
          <w:rFonts w:ascii="Times New Roman" w:hAnsi="Times New Roman" w:cs="Times New Roman"/>
        </w:rPr>
      </w:pPr>
      <w:r w:rsidRPr="00CE511F">
        <w:rPr>
          <w:rFonts w:ascii="Times New Roman" w:hAnsi="Times New Roman" w:cs="Times New Roman"/>
        </w:rPr>
        <w:t>Kính gửi: …………….</w:t>
      </w:r>
      <w:r w:rsidRPr="00CE511F">
        <w:rPr>
          <w:rFonts w:ascii="Times New Roman" w:hAnsi="Times New Roman" w:cs="Times New Roman"/>
          <w:i/>
        </w:rPr>
        <w:t>(Tên người nộp thuế)</w:t>
      </w:r>
      <w:r w:rsidRPr="00CE511F">
        <w:rPr>
          <w:rFonts w:ascii="Times New Roman" w:hAnsi="Times New Roman" w:cs="Times New Roman"/>
        </w:rPr>
        <w:t>…………………………</w:t>
      </w:r>
    </w:p>
    <w:p w:rsidR="00A40B3C" w:rsidRPr="00CE511F" w:rsidRDefault="00A40B3C" w:rsidP="00A40B3C">
      <w:pPr>
        <w:spacing w:before="120"/>
        <w:jc w:val="center"/>
        <w:rPr>
          <w:rFonts w:ascii="Times New Roman" w:hAnsi="Times New Roman" w:cs="Times New Roman"/>
        </w:rPr>
      </w:pPr>
      <w:r w:rsidRPr="00CE511F">
        <w:rPr>
          <w:rFonts w:ascii="Times New Roman" w:hAnsi="Times New Roman" w:cs="Times New Roman"/>
        </w:rPr>
        <w:t>Mã số thuế: …………………………………………………………….</w:t>
      </w:r>
    </w:p>
    <w:p w:rsidR="00A40B3C" w:rsidRPr="00CE511F" w:rsidRDefault="00A40B3C" w:rsidP="00A40B3C">
      <w:pPr>
        <w:spacing w:before="120"/>
        <w:jc w:val="center"/>
        <w:rPr>
          <w:rFonts w:ascii="Times New Roman" w:hAnsi="Times New Roman" w:cs="Times New Roman"/>
        </w:rPr>
      </w:pPr>
      <w:r w:rsidRPr="00CE511F">
        <w:rPr>
          <w:rFonts w:ascii="Times New Roman" w:hAnsi="Times New Roman" w:cs="Times New Roman"/>
        </w:rPr>
        <w:t>Địa chỉ nhận thông báo :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 xml:space="preserve">Căn cứ quy định của pháp luật thuế hiện hành về trách nhiệm của người nộp thuế trong việc cung cấp thông tin theo yêu cầu của cơ quan quản lý thuế;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Để làm rõ các nội dung:</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 xml:space="preserve">1 ...................................................................................................................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2 ...................................................................................................................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trong hồ sơ: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i/>
        </w:rPr>
        <w:t>(Tên cơ quan quản lý thuế ban hành thông báo) …………..</w:t>
      </w:r>
      <w:r w:rsidRPr="00CE511F">
        <w:rPr>
          <w:rFonts w:ascii="Times New Roman" w:hAnsi="Times New Roman" w:cs="Times New Roman"/>
        </w:rPr>
        <w:t xml:space="preserve"> đề nghị </w:t>
      </w:r>
      <w:r w:rsidRPr="00CE511F">
        <w:rPr>
          <w:rFonts w:ascii="Times New Roman" w:hAnsi="Times New Roman" w:cs="Times New Roman"/>
          <w:i/>
        </w:rPr>
        <w:t>....(Tên người nộp thuế)…… ……………….</w:t>
      </w:r>
      <w:r w:rsidRPr="00CE511F">
        <w:rPr>
          <w:rFonts w:ascii="Times New Roman" w:hAnsi="Times New Roman" w:cs="Times New Roman"/>
        </w:rPr>
        <w:t xml:space="preserve"> giải trình và bổ sung thông tin, tài liệu sau đây:</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 xml:space="preserve">1 ...................................................................................................................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2 ...................................................................................................................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w:t>
      </w:r>
    </w:p>
    <w:p w:rsidR="00A40B3C" w:rsidRPr="00CE511F" w:rsidRDefault="00A40B3C" w:rsidP="00A40B3C">
      <w:pPr>
        <w:spacing w:before="120"/>
        <w:rPr>
          <w:rFonts w:ascii="Times New Roman" w:hAnsi="Times New Roman" w:cs="Times New Roman"/>
          <w:i/>
        </w:rPr>
      </w:pPr>
      <w:r w:rsidRPr="00CE511F">
        <w:rPr>
          <w:rFonts w:ascii="Times New Roman" w:hAnsi="Times New Roman" w:cs="Times New Roman"/>
          <w:i/>
        </w:rPr>
        <w:t>Văn bản giải trình, thông tin, tài liệu bổ sung gửi về cơ quan quản lý thuế ………………………… trước ngày…………. tháng............ năm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rPr>
        <w:t>Nếu có vướng mắc, đề nghị người nộp thuế liên hệ với cơ quan quản lý thuế …………… theo số điện thoại: ………………địa chỉ: ……………………………….</w:t>
      </w:r>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i/>
        </w:rPr>
        <w:t>(Tên cơ quan quản lý thuế ra thông báo) …………</w:t>
      </w:r>
      <w:r w:rsidRPr="00CE511F">
        <w:rPr>
          <w:rFonts w:ascii="Times New Roman" w:hAnsi="Times New Roman" w:cs="Times New Roman"/>
        </w:rPr>
        <w:t xml:space="preserve"> thông báo để </w:t>
      </w:r>
      <w:r w:rsidRPr="00CE511F">
        <w:rPr>
          <w:rFonts w:ascii="Times New Roman" w:hAnsi="Times New Roman" w:cs="Times New Roman"/>
          <w:i/>
        </w:rPr>
        <w:t>(Tên người nộp thuế)</w:t>
      </w:r>
      <w:r w:rsidRPr="00CE511F">
        <w:rPr>
          <w:rFonts w:ascii="Times New Roman" w:hAnsi="Times New Roman" w:cs="Times New Roman"/>
        </w:rPr>
        <w:t>….... được biết và thực hiện./.</w:t>
      </w:r>
    </w:p>
    <w:p w:rsidR="00A40B3C" w:rsidRPr="00CE511F" w:rsidRDefault="00A40B3C" w:rsidP="00A40B3C">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40B3C" w:rsidRPr="00CE511F" w:rsidTr="00AD62D3">
        <w:tc>
          <w:tcPr>
            <w:tcW w:w="4428" w:type="dxa"/>
          </w:tcPr>
          <w:p w:rsidR="00A40B3C" w:rsidRPr="00CE511F" w:rsidRDefault="00A40B3C" w:rsidP="00AD62D3">
            <w:pPr>
              <w:spacing w:before="120"/>
              <w:rPr>
                <w:rFonts w:ascii="Times New Roman" w:hAnsi="Times New Roman" w:cs="Times New Roman"/>
              </w:rPr>
            </w:pPr>
            <w:r w:rsidRPr="00CE511F">
              <w:rPr>
                <w:rFonts w:ascii="Times New Roman" w:hAnsi="Times New Roman" w:cs="Times New Roman"/>
                <w:b/>
                <w:i/>
              </w:rPr>
              <w:br/>
              <w:t>Nơi nhận:</w:t>
            </w:r>
            <w:r w:rsidRPr="00CE511F">
              <w:rPr>
                <w:rFonts w:ascii="Times New Roman" w:hAnsi="Times New Roman" w:cs="Times New Roman"/>
                <w:b/>
                <w:i/>
              </w:rPr>
              <w:br/>
            </w:r>
            <w:r w:rsidRPr="00CE511F">
              <w:rPr>
                <w:rFonts w:ascii="Times New Roman" w:hAnsi="Times New Roman" w:cs="Times New Roman"/>
              </w:rPr>
              <w:t>- Như trên;</w:t>
            </w:r>
            <w:r w:rsidRPr="00CE511F">
              <w:rPr>
                <w:rFonts w:ascii="Times New Roman" w:hAnsi="Times New Roman" w:cs="Times New Roman"/>
              </w:rPr>
              <w:br/>
              <w:t>- Lưu VT;…</w:t>
            </w:r>
          </w:p>
        </w:tc>
        <w:tc>
          <w:tcPr>
            <w:tcW w:w="4428" w:type="dxa"/>
          </w:tcPr>
          <w:p w:rsidR="00A40B3C" w:rsidRPr="00CE511F" w:rsidRDefault="00A40B3C" w:rsidP="00AD62D3">
            <w:pPr>
              <w:spacing w:before="120"/>
              <w:jc w:val="center"/>
              <w:rPr>
                <w:rFonts w:ascii="Times New Roman" w:hAnsi="Times New Roman" w:cs="Times New Roman"/>
                <w:i/>
              </w:rPr>
            </w:pPr>
            <w:r w:rsidRPr="00CE511F">
              <w:rPr>
                <w:rFonts w:ascii="Times New Roman" w:hAnsi="Times New Roman" w:cs="Times New Roman"/>
                <w:b/>
              </w:rPr>
              <w:t>THỦ TRƯỞNG CƠ QUAN QUẢN LÝ THUẾ</w:t>
            </w:r>
            <w:r w:rsidRPr="00CE511F">
              <w:rPr>
                <w:rFonts w:ascii="Times New Roman" w:hAnsi="Times New Roman" w:cs="Times New Roman"/>
                <w:b/>
              </w:rPr>
              <w:br/>
              <w:t>BAN HÀNH THÔNG BÁO</w:t>
            </w:r>
            <w:r w:rsidRPr="00CE511F">
              <w:rPr>
                <w:rFonts w:ascii="Times New Roman" w:hAnsi="Times New Roman" w:cs="Times New Roman"/>
                <w:b/>
              </w:rPr>
              <w:br/>
            </w:r>
            <w:r w:rsidRPr="00CE511F">
              <w:rPr>
                <w:rFonts w:ascii="Times New Roman" w:hAnsi="Times New Roman" w:cs="Times New Roman"/>
                <w:i/>
              </w:rPr>
              <w:t>(Ký, ghi rõ họ tên, đóng dấu)</w:t>
            </w:r>
          </w:p>
        </w:tc>
      </w:tr>
    </w:tbl>
    <w:p w:rsidR="00A40B3C" w:rsidRPr="00CE511F" w:rsidRDefault="00A40B3C" w:rsidP="00A40B3C">
      <w:pPr>
        <w:spacing w:before="120"/>
        <w:rPr>
          <w:rFonts w:ascii="Times New Roman" w:hAnsi="Times New Roman" w:cs="Times New Roman"/>
        </w:rPr>
      </w:pPr>
      <w:bookmarkStart w:id="0" w:name="_GoBack"/>
      <w:bookmarkEnd w:id="0"/>
    </w:p>
    <w:p w:rsidR="00A40B3C" w:rsidRPr="00CE511F" w:rsidRDefault="00A40B3C" w:rsidP="00A40B3C">
      <w:pPr>
        <w:spacing w:before="120"/>
        <w:rPr>
          <w:rFonts w:ascii="Times New Roman" w:hAnsi="Times New Roman" w:cs="Times New Roman"/>
        </w:rPr>
      </w:pPr>
      <w:r w:rsidRPr="00CE511F">
        <w:rPr>
          <w:rFonts w:ascii="Times New Roman" w:hAnsi="Times New Roman" w:cs="Times New Roman"/>
          <w:b/>
          <w:i/>
        </w:rPr>
        <w:lastRenderedPageBreak/>
        <w:t>Ghi chú:</w:t>
      </w:r>
      <w:r w:rsidRPr="00CE511F">
        <w:rPr>
          <w:rFonts w:ascii="Times New Roman" w:hAnsi="Times New Roman" w:cs="Times New Roman"/>
        </w:rPr>
        <w:t xml:space="preserve"> Phần các nội dung cần giải trình, bổ sung thông tin tài liệu cần ghi rõ thuộc hồ sơ thuế nào (khai thuế, miễn giảm, hay hoàn thuế....) và kỳ tính thuế.</w:t>
      </w:r>
    </w:p>
    <w:p w:rsidR="00A71B2A" w:rsidRPr="00CE511F" w:rsidRDefault="00A71B2A" w:rsidP="00A40B3C">
      <w:pPr>
        <w:rPr>
          <w:rFonts w:ascii="Times New Roman" w:hAnsi="Times New Roman" w:cs="Times New Roman"/>
        </w:rPr>
      </w:pPr>
    </w:p>
    <w:sectPr w:rsidR="00A71B2A" w:rsidRPr="00CE5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72A"/>
    <w:multiLevelType w:val="multilevel"/>
    <w:tmpl w:val="C7BA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A082F"/>
    <w:multiLevelType w:val="multilevel"/>
    <w:tmpl w:val="2CDE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437A5"/>
    <w:multiLevelType w:val="multilevel"/>
    <w:tmpl w:val="D71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12F7"/>
    <w:multiLevelType w:val="multilevel"/>
    <w:tmpl w:val="A4D2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362F"/>
    <w:multiLevelType w:val="multilevel"/>
    <w:tmpl w:val="DB6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81365"/>
    <w:multiLevelType w:val="multilevel"/>
    <w:tmpl w:val="99A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D0888"/>
    <w:multiLevelType w:val="multilevel"/>
    <w:tmpl w:val="FF9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40E45"/>
    <w:multiLevelType w:val="multilevel"/>
    <w:tmpl w:val="4AE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01885"/>
    <w:multiLevelType w:val="multilevel"/>
    <w:tmpl w:val="DB4A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440EE"/>
    <w:multiLevelType w:val="multilevel"/>
    <w:tmpl w:val="5A9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F7612"/>
    <w:multiLevelType w:val="multilevel"/>
    <w:tmpl w:val="A09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00404"/>
    <w:multiLevelType w:val="multilevel"/>
    <w:tmpl w:val="578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23DE8"/>
    <w:multiLevelType w:val="multilevel"/>
    <w:tmpl w:val="80F4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E63F7"/>
    <w:multiLevelType w:val="multilevel"/>
    <w:tmpl w:val="8FD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37C87"/>
    <w:multiLevelType w:val="multilevel"/>
    <w:tmpl w:val="458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F0527"/>
    <w:multiLevelType w:val="multilevel"/>
    <w:tmpl w:val="D07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12C21"/>
    <w:multiLevelType w:val="multilevel"/>
    <w:tmpl w:val="64EE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27683"/>
    <w:multiLevelType w:val="multilevel"/>
    <w:tmpl w:val="C26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44CD1"/>
    <w:multiLevelType w:val="multilevel"/>
    <w:tmpl w:val="7BD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65691"/>
    <w:multiLevelType w:val="multilevel"/>
    <w:tmpl w:val="9FE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4D47AB"/>
    <w:multiLevelType w:val="multilevel"/>
    <w:tmpl w:val="392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E41F8"/>
    <w:multiLevelType w:val="multilevel"/>
    <w:tmpl w:val="2A4E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A4E94"/>
    <w:multiLevelType w:val="multilevel"/>
    <w:tmpl w:val="A4A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2155D"/>
    <w:multiLevelType w:val="multilevel"/>
    <w:tmpl w:val="7396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6785F"/>
    <w:multiLevelType w:val="multilevel"/>
    <w:tmpl w:val="358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D5817"/>
    <w:multiLevelType w:val="multilevel"/>
    <w:tmpl w:val="4BF6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14783"/>
    <w:multiLevelType w:val="multilevel"/>
    <w:tmpl w:val="5DC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556072"/>
    <w:multiLevelType w:val="multilevel"/>
    <w:tmpl w:val="9008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51B17"/>
    <w:multiLevelType w:val="multilevel"/>
    <w:tmpl w:val="1246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12A15"/>
    <w:multiLevelType w:val="multilevel"/>
    <w:tmpl w:val="431A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0"/>
  </w:num>
  <w:num w:numId="4">
    <w:abstractNumId w:val="29"/>
  </w:num>
  <w:num w:numId="5">
    <w:abstractNumId w:val="25"/>
  </w:num>
  <w:num w:numId="6">
    <w:abstractNumId w:val="21"/>
  </w:num>
  <w:num w:numId="7">
    <w:abstractNumId w:val="19"/>
  </w:num>
  <w:num w:numId="8">
    <w:abstractNumId w:val="28"/>
  </w:num>
  <w:num w:numId="9">
    <w:abstractNumId w:val="11"/>
  </w:num>
  <w:num w:numId="10">
    <w:abstractNumId w:val="9"/>
  </w:num>
  <w:num w:numId="11">
    <w:abstractNumId w:val="7"/>
  </w:num>
  <w:num w:numId="12">
    <w:abstractNumId w:val="14"/>
  </w:num>
  <w:num w:numId="13">
    <w:abstractNumId w:val="23"/>
  </w:num>
  <w:num w:numId="14">
    <w:abstractNumId w:val="12"/>
  </w:num>
  <w:num w:numId="15">
    <w:abstractNumId w:val="16"/>
  </w:num>
  <w:num w:numId="16">
    <w:abstractNumId w:val="5"/>
  </w:num>
  <w:num w:numId="17">
    <w:abstractNumId w:val="18"/>
  </w:num>
  <w:num w:numId="18">
    <w:abstractNumId w:val="8"/>
  </w:num>
  <w:num w:numId="19">
    <w:abstractNumId w:val="4"/>
  </w:num>
  <w:num w:numId="20">
    <w:abstractNumId w:val="26"/>
  </w:num>
  <w:num w:numId="21">
    <w:abstractNumId w:val="20"/>
  </w:num>
  <w:num w:numId="22">
    <w:abstractNumId w:val="27"/>
  </w:num>
  <w:num w:numId="23">
    <w:abstractNumId w:val="24"/>
  </w:num>
  <w:num w:numId="24">
    <w:abstractNumId w:val="15"/>
  </w:num>
  <w:num w:numId="25">
    <w:abstractNumId w:val="2"/>
  </w:num>
  <w:num w:numId="26">
    <w:abstractNumId w:val="17"/>
  </w:num>
  <w:num w:numId="27">
    <w:abstractNumId w:val="13"/>
  </w:num>
  <w:num w:numId="28">
    <w:abstractNumId w:val="3"/>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1"/>
    <w:rsid w:val="001E78EB"/>
    <w:rsid w:val="00214260"/>
    <w:rsid w:val="00595FA6"/>
    <w:rsid w:val="00631C53"/>
    <w:rsid w:val="006633C4"/>
    <w:rsid w:val="006E7801"/>
    <w:rsid w:val="008A3BCE"/>
    <w:rsid w:val="00A40B3C"/>
    <w:rsid w:val="00A71B2A"/>
    <w:rsid w:val="00B423DF"/>
    <w:rsid w:val="00C453A6"/>
    <w:rsid w:val="00C748E6"/>
    <w:rsid w:val="00CA65B5"/>
    <w:rsid w:val="00CE511F"/>
    <w:rsid w:val="00D84076"/>
    <w:rsid w:val="00D97C8E"/>
    <w:rsid w:val="00E42835"/>
    <w:rsid w:val="00E62838"/>
    <w:rsid w:val="00F64D01"/>
    <w:rsid w:val="00FA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350-3102-4EF5-8E4E-938E19E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3C"/>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link w:val="Heading1Char"/>
    <w:uiPriority w:val="9"/>
    <w:qFormat/>
    <w:rsid w:val="00E6283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rPr>
  </w:style>
  <w:style w:type="paragraph" w:styleId="Heading3">
    <w:name w:val="heading 3"/>
    <w:basedOn w:val="Normal"/>
    <w:link w:val="Heading3Char"/>
    <w:uiPriority w:val="9"/>
    <w:qFormat/>
    <w:rsid w:val="00E62838"/>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link w:val="Heading4Char"/>
    <w:uiPriority w:val="9"/>
    <w:qFormat/>
    <w:rsid w:val="00E62838"/>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link w:val="Heading5Char"/>
    <w:uiPriority w:val="9"/>
    <w:qFormat/>
    <w:rsid w:val="00E62838"/>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83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tab-span">
    <w:name w:val="apple-tab-span"/>
    <w:basedOn w:val="DefaultParagraphFont"/>
    <w:rsid w:val="00E42835"/>
  </w:style>
  <w:style w:type="character" w:customStyle="1" w:styleId="Heading1Char">
    <w:name w:val="Heading 1 Char"/>
    <w:basedOn w:val="DefaultParagraphFont"/>
    <w:link w:val="Heading1"/>
    <w:uiPriority w:val="9"/>
    <w:rsid w:val="00E628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2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8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838"/>
    <w:rPr>
      <w:rFonts w:ascii="Times New Roman" w:eastAsia="Times New Roman" w:hAnsi="Times New Roman" w:cs="Times New Roman"/>
      <w:b/>
      <w:bCs/>
      <w:sz w:val="20"/>
      <w:szCs w:val="20"/>
    </w:rPr>
  </w:style>
  <w:style w:type="table" w:styleId="TableGrid">
    <w:name w:val="Table Grid"/>
    <w:basedOn w:val="TableNormal"/>
    <w:rsid w:val="00A7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40B3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961">
      <w:bodyDiv w:val="1"/>
      <w:marLeft w:val="0"/>
      <w:marRight w:val="0"/>
      <w:marTop w:val="0"/>
      <w:marBottom w:val="0"/>
      <w:divBdr>
        <w:top w:val="none" w:sz="0" w:space="0" w:color="auto"/>
        <w:left w:val="none" w:sz="0" w:space="0" w:color="auto"/>
        <w:bottom w:val="none" w:sz="0" w:space="0" w:color="auto"/>
        <w:right w:val="none" w:sz="0" w:space="0" w:color="auto"/>
      </w:divBdr>
    </w:div>
    <w:div w:id="421730176">
      <w:bodyDiv w:val="1"/>
      <w:marLeft w:val="0"/>
      <w:marRight w:val="0"/>
      <w:marTop w:val="0"/>
      <w:marBottom w:val="0"/>
      <w:divBdr>
        <w:top w:val="none" w:sz="0" w:space="0" w:color="auto"/>
        <w:left w:val="none" w:sz="0" w:space="0" w:color="auto"/>
        <w:bottom w:val="none" w:sz="0" w:space="0" w:color="auto"/>
        <w:right w:val="none" w:sz="0" w:space="0" w:color="auto"/>
      </w:divBdr>
      <w:divsChild>
        <w:div w:id="29914344">
          <w:marLeft w:val="142"/>
          <w:marRight w:val="0"/>
          <w:marTop w:val="0"/>
          <w:marBottom w:val="0"/>
          <w:divBdr>
            <w:top w:val="none" w:sz="0" w:space="0" w:color="auto"/>
            <w:left w:val="none" w:sz="0" w:space="0" w:color="auto"/>
            <w:bottom w:val="none" w:sz="0" w:space="0" w:color="auto"/>
            <w:right w:val="none" w:sz="0" w:space="0" w:color="auto"/>
          </w:divBdr>
        </w:div>
      </w:divsChild>
    </w:div>
    <w:div w:id="60715787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03">
          <w:marLeft w:val="-60"/>
          <w:marRight w:val="0"/>
          <w:marTop w:val="0"/>
          <w:marBottom w:val="0"/>
          <w:divBdr>
            <w:top w:val="none" w:sz="0" w:space="0" w:color="auto"/>
            <w:left w:val="none" w:sz="0" w:space="0" w:color="auto"/>
            <w:bottom w:val="none" w:sz="0" w:space="0" w:color="auto"/>
            <w:right w:val="none" w:sz="0" w:space="0" w:color="auto"/>
          </w:divBdr>
        </w:div>
      </w:divsChild>
    </w:div>
    <w:div w:id="707534412">
      <w:bodyDiv w:val="1"/>
      <w:marLeft w:val="0"/>
      <w:marRight w:val="0"/>
      <w:marTop w:val="0"/>
      <w:marBottom w:val="0"/>
      <w:divBdr>
        <w:top w:val="none" w:sz="0" w:space="0" w:color="auto"/>
        <w:left w:val="none" w:sz="0" w:space="0" w:color="auto"/>
        <w:bottom w:val="none" w:sz="0" w:space="0" w:color="auto"/>
        <w:right w:val="none" w:sz="0" w:space="0" w:color="auto"/>
      </w:divBdr>
      <w:divsChild>
        <w:div w:id="739328265">
          <w:marLeft w:val="-108"/>
          <w:marRight w:val="0"/>
          <w:marTop w:val="0"/>
          <w:marBottom w:val="0"/>
          <w:divBdr>
            <w:top w:val="none" w:sz="0" w:space="0" w:color="auto"/>
            <w:left w:val="none" w:sz="0" w:space="0" w:color="auto"/>
            <w:bottom w:val="none" w:sz="0" w:space="0" w:color="auto"/>
            <w:right w:val="none" w:sz="0" w:space="0" w:color="auto"/>
          </w:divBdr>
        </w:div>
        <w:div w:id="1487893999">
          <w:marLeft w:val="-108"/>
          <w:marRight w:val="0"/>
          <w:marTop w:val="0"/>
          <w:marBottom w:val="0"/>
          <w:divBdr>
            <w:top w:val="none" w:sz="0" w:space="0" w:color="auto"/>
            <w:left w:val="none" w:sz="0" w:space="0" w:color="auto"/>
            <w:bottom w:val="none" w:sz="0" w:space="0" w:color="auto"/>
            <w:right w:val="none" w:sz="0" w:space="0" w:color="auto"/>
          </w:divBdr>
        </w:div>
        <w:div w:id="1898780364">
          <w:marLeft w:val="-108"/>
          <w:marRight w:val="0"/>
          <w:marTop w:val="0"/>
          <w:marBottom w:val="0"/>
          <w:divBdr>
            <w:top w:val="none" w:sz="0" w:space="0" w:color="auto"/>
            <w:left w:val="none" w:sz="0" w:space="0" w:color="auto"/>
            <w:bottom w:val="none" w:sz="0" w:space="0" w:color="auto"/>
            <w:right w:val="none" w:sz="0" w:space="0" w:color="auto"/>
          </w:divBdr>
        </w:div>
      </w:divsChild>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
    <w:div w:id="1676109665">
      <w:bodyDiv w:val="1"/>
      <w:marLeft w:val="0"/>
      <w:marRight w:val="0"/>
      <w:marTop w:val="0"/>
      <w:marBottom w:val="0"/>
      <w:divBdr>
        <w:top w:val="none" w:sz="0" w:space="0" w:color="auto"/>
        <w:left w:val="none" w:sz="0" w:space="0" w:color="auto"/>
        <w:bottom w:val="none" w:sz="0" w:space="0" w:color="auto"/>
        <w:right w:val="none" w:sz="0" w:space="0" w:color="auto"/>
      </w:divBdr>
    </w:div>
    <w:div w:id="178286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81299">
          <w:marLeft w:val="-108"/>
          <w:marRight w:val="0"/>
          <w:marTop w:val="0"/>
          <w:marBottom w:val="0"/>
          <w:divBdr>
            <w:top w:val="none" w:sz="0" w:space="0" w:color="auto"/>
            <w:left w:val="none" w:sz="0" w:space="0" w:color="auto"/>
            <w:bottom w:val="none" w:sz="0" w:space="0" w:color="auto"/>
            <w:right w:val="none" w:sz="0" w:space="0" w:color="auto"/>
          </w:divBdr>
        </w:div>
        <w:div w:id="965506813">
          <w:marLeft w:val="-108"/>
          <w:marRight w:val="0"/>
          <w:marTop w:val="0"/>
          <w:marBottom w:val="0"/>
          <w:divBdr>
            <w:top w:val="none" w:sz="0" w:space="0" w:color="auto"/>
            <w:left w:val="none" w:sz="0" w:space="0" w:color="auto"/>
            <w:bottom w:val="none" w:sz="0" w:space="0" w:color="auto"/>
            <w:right w:val="none" w:sz="0" w:space="0" w:color="auto"/>
          </w:divBdr>
        </w:div>
        <w:div w:id="9908702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2024-09-25T02:00:00Z</cp:lastPrinted>
  <dcterms:created xsi:type="dcterms:W3CDTF">2024-09-23T07:58:00Z</dcterms:created>
  <dcterms:modified xsi:type="dcterms:W3CDTF">2024-09-25T02:24:00Z</dcterms:modified>
</cp:coreProperties>
</file>