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37DE0" w:rsidRPr="00637DE0" w:rsidTr="00637DE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E0" w:rsidRPr="00637DE0" w:rsidRDefault="00637DE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637DE0">
              <w:rPr>
                <w:b/>
                <w:bCs/>
                <w:color w:val="000000"/>
              </w:rPr>
              <w:t>CƠ QUAN CẤP GIẤY PHÉP</w:t>
            </w:r>
            <w:r w:rsidRPr="00637DE0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E0" w:rsidRPr="00637DE0" w:rsidRDefault="00637DE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637DE0">
              <w:rPr>
                <w:b/>
                <w:bCs/>
                <w:color w:val="000000"/>
              </w:rPr>
              <w:t>CỘNG HÒA XÃ HỘI CHỦ NGHĨA VIỆT NAM</w:t>
            </w:r>
            <w:r w:rsidRPr="00637DE0">
              <w:rPr>
                <w:b/>
                <w:bCs/>
                <w:color w:val="000000"/>
              </w:rPr>
              <w:br/>
            </w:r>
            <w:proofErr w:type="spellStart"/>
            <w:r w:rsidRPr="00637DE0">
              <w:rPr>
                <w:b/>
                <w:bCs/>
                <w:color w:val="000000"/>
              </w:rPr>
              <w:t>Độc</w:t>
            </w:r>
            <w:proofErr w:type="spellEnd"/>
            <w:r w:rsidRPr="00637DE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7DE0">
              <w:rPr>
                <w:b/>
                <w:bCs/>
                <w:color w:val="000000"/>
              </w:rPr>
              <w:t>lập</w:t>
            </w:r>
            <w:proofErr w:type="spellEnd"/>
            <w:r w:rsidRPr="00637DE0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637DE0">
              <w:rPr>
                <w:b/>
                <w:bCs/>
                <w:color w:val="000000"/>
              </w:rPr>
              <w:t>Tự</w:t>
            </w:r>
            <w:proofErr w:type="spellEnd"/>
            <w:r w:rsidRPr="00637DE0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637DE0">
              <w:rPr>
                <w:b/>
                <w:bCs/>
                <w:color w:val="000000"/>
              </w:rPr>
              <w:t>Hạnh</w:t>
            </w:r>
            <w:proofErr w:type="spellEnd"/>
            <w:r w:rsidRPr="00637DE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7DE0">
              <w:rPr>
                <w:b/>
                <w:bCs/>
                <w:color w:val="000000"/>
              </w:rPr>
              <w:t>phúc</w:t>
            </w:r>
            <w:proofErr w:type="spellEnd"/>
            <w:r w:rsidRPr="00637DE0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637DE0" w:rsidRPr="00637DE0" w:rsidTr="00637DE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E0" w:rsidRPr="00637DE0" w:rsidRDefault="00637DE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637DE0">
              <w:rPr>
                <w:color w:val="000000"/>
                <w:lang w:val="fr-FR"/>
              </w:rPr>
              <w:t>Số</w:t>
            </w:r>
            <w:proofErr w:type="spellEnd"/>
            <w:r w:rsidRPr="00637DE0">
              <w:rPr>
                <w:color w:val="000000"/>
                <w:lang w:val="fr-FR"/>
              </w:rPr>
              <w:t>: 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E0" w:rsidRPr="00637DE0" w:rsidRDefault="00637DE0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proofErr w:type="spellStart"/>
            <w:r w:rsidRPr="00637DE0">
              <w:rPr>
                <w:i/>
                <w:iCs/>
                <w:color w:val="000000"/>
              </w:rPr>
              <w:t>Hà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37DE0">
              <w:rPr>
                <w:i/>
                <w:iCs/>
                <w:color w:val="000000"/>
              </w:rPr>
              <w:t>Nội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37DE0">
              <w:rPr>
                <w:i/>
                <w:iCs/>
                <w:color w:val="000000"/>
              </w:rPr>
              <w:t>ngày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637DE0">
              <w:rPr>
                <w:i/>
                <w:iCs/>
                <w:color w:val="000000"/>
              </w:rPr>
              <w:t>tháng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….</w:t>
            </w:r>
            <w:proofErr w:type="spellStart"/>
            <w:r w:rsidRPr="00637DE0">
              <w:rPr>
                <w:i/>
                <w:iCs/>
                <w:color w:val="000000"/>
              </w:rPr>
              <w:t>năm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637DE0" w:rsidRPr="00637DE0" w:rsidRDefault="00637DE0" w:rsidP="00637DE0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33_name"/>
      <w:r w:rsidRPr="00637DE0">
        <w:rPr>
          <w:b/>
          <w:bCs/>
          <w:color w:val="000000"/>
        </w:rPr>
        <w:t>GIẤY PHÉP</w:t>
      </w:r>
      <w:bookmarkEnd w:id="0"/>
    </w:p>
    <w:p w:rsidR="00637DE0" w:rsidRPr="00637DE0" w:rsidRDefault="00637DE0" w:rsidP="00637DE0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33_name_name"/>
      <w:r w:rsidRPr="00637DE0">
        <w:rPr>
          <w:b/>
          <w:bCs/>
          <w:color w:val="000000"/>
        </w:rPr>
        <w:t>THỬ NGHIỆM MẠNG VÀ DỊCH VỤ VIỄN THÔNG</w:t>
      </w:r>
      <w:bookmarkEnd w:id="1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637DE0">
        <w:rPr>
          <w:color w:val="000000"/>
        </w:rPr>
        <w:t>(</w:t>
      </w:r>
      <w:proofErr w:type="spellStart"/>
      <w:r w:rsidRPr="00637DE0">
        <w:rPr>
          <w:color w:val="000000"/>
        </w:rPr>
        <w:t>Có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giá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trị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đến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hết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ngày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tháng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năm</w:t>
      </w:r>
      <w:proofErr w:type="spellEnd"/>
      <w:r w:rsidRPr="00637DE0">
        <w:rPr>
          <w:color w:val="000000"/>
        </w:rPr>
        <w:t xml:space="preserve"> ...)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637DE0">
        <w:rPr>
          <w:color w:val="000000"/>
        </w:rPr>
        <w:t>Cấp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lần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đầu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ngày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tháng</w:t>
      </w:r>
      <w:proofErr w:type="spellEnd"/>
      <w:r w:rsidRPr="00637DE0">
        <w:rPr>
          <w:color w:val="000000"/>
        </w:rPr>
        <w:t xml:space="preserve"> ... </w:t>
      </w:r>
      <w:proofErr w:type="spellStart"/>
      <w:proofErr w:type="gramStart"/>
      <w:r w:rsidRPr="00637DE0">
        <w:rPr>
          <w:color w:val="000000"/>
        </w:rPr>
        <w:t>năm</w:t>
      </w:r>
      <w:proofErr w:type="spellEnd"/>
      <w:r w:rsidRPr="00637DE0">
        <w:rPr>
          <w:color w:val="000000"/>
        </w:rPr>
        <w:t xml:space="preserve"> ...</w:t>
      </w:r>
      <w:bookmarkStart w:id="2" w:name="_GoBack"/>
      <w:bookmarkEnd w:id="2"/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637DE0">
        <w:rPr>
          <w:color w:val="000000"/>
        </w:rPr>
        <w:t>Cấp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sửa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đổi</w:t>
      </w:r>
      <w:proofErr w:type="spellEnd"/>
      <w:r w:rsidRPr="00637DE0">
        <w:rPr>
          <w:color w:val="000000"/>
        </w:rPr>
        <w:t xml:space="preserve">, </w:t>
      </w:r>
      <w:proofErr w:type="spellStart"/>
      <w:r w:rsidRPr="00637DE0">
        <w:rPr>
          <w:color w:val="000000"/>
        </w:rPr>
        <w:t>bổ</w:t>
      </w:r>
      <w:proofErr w:type="spellEnd"/>
      <w:r w:rsidRPr="00637DE0">
        <w:rPr>
          <w:color w:val="000000"/>
        </w:rPr>
        <w:t xml:space="preserve"> sung/</w:t>
      </w:r>
      <w:proofErr w:type="spellStart"/>
      <w:r w:rsidRPr="00637DE0">
        <w:rPr>
          <w:color w:val="000000"/>
        </w:rPr>
        <w:t>gia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hạn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ngày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tháng</w:t>
      </w:r>
      <w:proofErr w:type="spellEnd"/>
      <w:r w:rsidRPr="00637DE0">
        <w:rPr>
          <w:color w:val="000000"/>
        </w:rPr>
        <w:t xml:space="preserve"> ... </w:t>
      </w:r>
      <w:proofErr w:type="spellStart"/>
      <w:proofErr w:type="gramStart"/>
      <w:r w:rsidRPr="00637DE0">
        <w:rPr>
          <w:color w:val="000000"/>
        </w:rPr>
        <w:t>năm</w:t>
      </w:r>
      <w:proofErr w:type="spellEnd"/>
      <w:r w:rsidRPr="00637DE0">
        <w:rPr>
          <w:color w:val="000000"/>
        </w:rPr>
        <w:t xml:space="preserve"> ...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637DE0">
        <w:rPr>
          <w:b/>
          <w:bCs/>
          <w:color w:val="000000"/>
        </w:rPr>
        <w:t>THỦ TRƯỞNG CƠ QUAN CẤP GIẤY PHÉP</w:t>
      </w:r>
    </w:p>
    <w:p w:rsidR="00637DE0" w:rsidRPr="00637DE0" w:rsidRDefault="00637DE0" w:rsidP="00637DE0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637DE0">
        <w:rPr>
          <w:i/>
          <w:iCs/>
          <w:color w:val="000000"/>
        </w:rPr>
        <w:t>Căn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cứ</w:t>
      </w:r>
      <w:proofErr w:type="spellEnd"/>
      <w:r w:rsidRPr="00637DE0">
        <w:rPr>
          <w:i/>
          <w:iCs/>
          <w:color w:val="000000"/>
        </w:rPr>
        <w:t> </w:t>
      </w:r>
      <w:bookmarkStart w:id="3" w:name="tvpllink_cjmrnjrnup_73"/>
      <w:proofErr w:type="spellStart"/>
      <w:r w:rsidRPr="00637DE0">
        <w:rPr>
          <w:i/>
          <w:iCs/>
          <w:color w:val="000000"/>
        </w:rPr>
        <w:fldChar w:fldCharType="begin"/>
      </w:r>
      <w:r w:rsidRPr="00637DE0">
        <w:rPr>
          <w:i/>
          <w:iCs/>
          <w:color w:val="000000"/>
        </w:rPr>
        <w:instrText xml:space="preserve"> HYPERLINK "https://thuvienphapluat.vn/van-ban/Cong-nghe-thong-tin/Luat-Vien-thong-24-2023-QH15-535782.aspx" \t "_blank" </w:instrText>
      </w:r>
      <w:r w:rsidRPr="00637DE0">
        <w:rPr>
          <w:i/>
          <w:iCs/>
          <w:color w:val="000000"/>
        </w:rPr>
        <w:fldChar w:fldCharType="separate"/>
      </w:r>
      <w:r w:rsidRPr="00637DE0">
        <w:rPr>
          <w:rStyle w:val="Hyperlink"/>
          <w:i/>
          <w:iCs/>
          <w:color w:val="0E70C3"/>
        </w:rPr>
        <w:t>Luật</w:t>
      </w:r>
      <w:proofErr w:type="spellEnd"/>
      <w:r w:rsidRPr="00637DE0">
        <w:rPr>
          <w:rStyle w:val="Hyperlink"/>
          <w:i/>
          <w:iCs/>
          <w:color w:val="0E70C3"/>
        </w:rPr>
        <w:t xml:space="preserve"> </w:t>
      </w:r>
      <w:proofErr w:type="spellStart"/>
      <w:r w:rsidRPr="00637DE0">
        <w:rPr>
          <w:rStyle w:val="Hyperlink"/>
          <w:i/>
          <w:iCs/>
          <w:color w:val="0E70C3"/>
        </w:rPr>
        <w:t>Viễn</w:t>
      </w:r>
      <w:proofErr w:type="spellEnd"/>
      <w:r w:rsidRPr="00637DE0">
        <w:rPr>
          <w:rStyle w:val="Hyperlink"/>
          <w:i/>
          <w:iCs/>
          <w:color w:val="0E70C3"/>
        </w:rPr>
        <w:t xml:space="preserve"> </w:t>
      </w:r>
      <w:proofErr w:type="spellStart"/>
      <w:r w:rsidRPr="00637DE0">
        <w:rPr>
          <w:rStyle w:val="Hyperlink"/>
          <w:i/>
          <w:iCs/>
          <w:color w:val="0E70C3"/>
        </w:rPr>
        <w:t>thông</w:t>
      </w:r>
      <w:proofErr w:type="spellEnd"/>
      <w:r w:rsidRPr="00637DE0">
        <w:rPr>
          <w:i/>
          <w:iCs/>
          <w:color w:val="000000"/>
        </w:rPr>
        <w:fldChar w:fldCharType="end"/>
      </w:r>
      <w:bookmarkEnd w:id="3"/>
      <w:r w:rsidRPr="00637DE0">
        <w:rPr>
          <w:i/>
          <w:iCs/>
          <w:color w:val="000000"/>
        </w:rPr>
        <w:t> 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24 </w:t>
      </w:r>
      <w:proofErr w:type="spellStart"/>
      <w:r w:rsidRPr="00637DE0">
        <w:rPr>
          <w:i/>
          <w:iCs/>
          <w:color w:val="000000"/>
        </w:rPr>
        <w:t>tháng</w:t>
      </w:r>
      <w:proofErr w:type="spellEnd"/>
      <w:r w:rsidRPr="00637DE0">
        <w:rPr>
          <w:i/>
          <w:iCs/>
          <w:color w:val="000000"/>
        </w:rPr>
        <w:t xml:space="preserve"> 11 </w:t>
      </w:r>
      <w:proofErr w:type="spellStart"/>
      <w:r w:rsidRPr="00637DE0">
        <w:rPr>
          <w:i/>
          <w:iCs/>
          <w:color w:val="000000"/>
        </w:rPr>
        <w:t>năm</w:t>
      </w:r>
      <w:proofErr w:type="spellEnd"/>
      <w:r w:rsidRPr="00637DE0">
        <w:rPr>
          <w:i/>
          <w:iCs/>
          <w:color w:val="000000"/>
        </w:rPr>
        <w:t xml:space="preserve"> 2023;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i/>
          <w:iCs/>
          <w:color w:val="000000"/>
        </w:rPr>
        <w:t>Căn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cứ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Nghị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.../NĐ-CP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tháng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năm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Chính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phủ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chức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năng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nhiệm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vụ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quyền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hạn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cơ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cấu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tổ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chức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Bộ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tin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Truyền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>;</w:t>
      </w:r>
    </w:p>
    <w:p w:rsidR="00637DE0" w:rsidRPr="00637DE0" w:rsidRDefault="00637DE0" w:rsidP="00637DE0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637DE0">
        <w:rPr>
          <w:i/>
          <w:iCs/>
          <w:color w:val="000000"/>
        </w:rPr>
        <w:t>Căn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cứ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Nghị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163/2024/NĐ-CP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24 </w:t>
      </w:r>
      <w:proofErr w:type="spellStart"/>
      <w:r w:rsidRPr="00637DE0">
        <w:rPr>
          <w:i/>
          <w:iCs/>
          <w:color w:val="000000"/>
        </w:rPr>
        <w:t>tháng</w:t>
      </w:r>
      <w:proofErr w:type="spellEnd"/>
      <w:r w:rsidRPr="00637DE0">
        <w:rPr>
          <w:i/>
          <w:iCs/>
          <w:color w:val="000000"/>
        </w:rPr>
        <w:t xml:space="preserve"> 12 </w:t>
      </w:r>
      <w:proofErr w:type="spellStart"/>
      <w:r w:rsidRPr="00637DE0">
        <w:rPr>
          <w:i/>
          <w:iCs/>
          <w:color w:val="000000"/>
        </w:rPr>
        <w:t>năm</w:t>
      </w:r>
      <w:proofErr w:type="spellEnd"/>
      <w:r w:rsidRPr="00637DE0">
        <w:rPr>
          <w:i/>
          <w:iCs/>
          <w:color w:val="000000"/>
        </w:rPr>
        <w:t xml:space="preserve"> 2024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Chính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phủ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chi </w:t>
      </w:r>
      <w:proofErr w:type="spellStart"/>
      <w:r w:rsidRPr="00637DE0">
        <w:rPr>
          <w:i/>
          <w:iCs/>
          <w:color w:val="000000"/>
        </w:rPr>
        <w:t>tiết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một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điều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biện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pháp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hành</w:t>
      </w:r>
      <w:proofErr w:type="spellEnd"/>
      <w:r w:rsidRPr="00637DE0">
        <w:rPr>
          <w:i/>
          <w:iCs/>
          <w:color w:val="000000"/>
        </w:rPr>
        <w:t> </w:t>
      </w:r>
      <w:bookmarkStart w:id="4" w:name="tvpllink_cjmrnjrnup_74"/>
      <w:proofErr w:type="spellStart"/>
      <w:r w:rsidRPr="00637DE0">
        <w:rPr>
          <w:i/>
          <w:iCs/>
          <w:color w:val="000000"/>
        </w:rPr>
        <w:fldChar w:fldCharType="begin"/>
      </w:r>
      <w:r w:rsidRPr="00637DE0">
        <w:rPr>
          <w:i/>
          <w:iCs/>
          <w:color w:val="000000"/>
        </w:rPr>
        <w:instrText xml:space="preserve"> HYPERLINK "https://thuvienphapluat.vn/van-ban/Cong-nghe-thong-tin/Luat-Vien-thong-24-2023-QH15-535782.aspx" \t "_blank" </w:instrText>
      </w:r>
      <w:r w:rsidRPr="00637DE0">
        <w:rPr>
          <w:i/>
          <w:iCs/>
          <w:color w:val="000000"/>
        </w:rPr>
        <w:fldChar w:fldCharType="separate"/>
      </w:r>
      <w:r w:rsidRPr="00637DE0">
        <w:rPr>
          <w:rStyle w:val="Hyperlink"/>
          <w:i/>
          <w:iCs/>
          <w:color w:val="0E70C3"/>
        </w:rPr>
        <w:t>Luật</w:t>
      </w:r>
      <w:proofErr w:type="spellEnd"/>
      <w:r w:rsidRPr="00637DE0">
        <w:rPr>
          <w:rStyle w:val="Hyperlink"/>
          <w:i/>
          <w:iCs/>
          <w:color w:val="0E70C3"/>
        </w:rPr>
        <w:t xml:space="preserve"> </w:t>
      </w:r>
      <w:proofErr w:type="spellStart"/>
      <w:r w:rsidRPr="00637DE0">
        <w:rPr>
          <w:rStyle w:val="Hyperlink"/>
          <w:i/>
          <w:iCs/>
          <w:color w:val="0E70C3"/>
        </w:rPr>
        <w:t>Viễn</w:t>
      </w:r>
      <w:proofErr w:type="spellEnd"/>
      <w:r w:rsidRPr="00637DE0">
        <w:rPr>
          <w:rStyle w:val="Hyperlink"/>
          <w:i/>
          <w:iCs/>
          <w:color w:val="0E70C3"/>
        </w:rPr>
        <w:t xml:space="preserve"> </w:t>
      </w:r>
      <w:proofErr w:type="spellStart"/>
      <w:r w:rsidRPr="00637DE0">
        <w:rPr>
          <w:rStyle w:val="Hyperlink"/>
          <w:i/>
          <w:iCs/>
          <w:color w:val="0E70C3"/>
        </w:rPr>
        <w:t>thông</w:t>
      </w:r>
      <w:proofErr w:type="spellEnd"/>
      <w:r w:rsidRPr="00637DE0">
        <w:rPr>
          <w:i/>
          <w:iCs/>
          <w:color w:val="000000"/>
        </w:rPr>
        <w:fldChar w:fldCharType="end"/>
      </w:r>
      <w:bookmarkEnd w:id="4"/>
      <w:r w:rsidRPr="00637DE0">
        <w:rPr>
          <w:i/>
          <w:iCs/>
          <w:color w:val="000000"/>
        </w:rPr>
        <w:t>;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i/>
          <w:iCs/>
          <w:color w:val="000000"/>
        </w:rPr>
        <w:t>Căn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cứ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Quyết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.../QĐ-BTTTT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tháng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năm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Bộ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trưởng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Bộ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tin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Truyền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chức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năng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nhiệm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vụ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quyền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hạn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cơ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cấu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tổ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chức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Cục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Viễn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>;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i/>
          <w:iCs/>
          <w:color w:val="000000"/>
        </w:rPr>
        <w:t>Xét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Đơn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kèm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hồ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sơ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đề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nghị</w:t>
      </w:r>
      <w:proofErr w:type="spellEnd"/>
      <w:r w:rsidRPr="00637DE0">
        <w:rPr>
          <w:i/>
          <w:iCs/>
          <w:color w:val="000000"/>
        </w:rPr>
        <w:t xml:space="preserve"> ...</w:t>
      </w:r>
      <w:proofErr w:type="spellStart"/>
      <w:r w:rsidRPr="00637DE0">
        <w:rPr>
          <w:i/>
          <w:iCs/>
          <w:color w:val="000000"/>
        </w:rPr>
        <w:t>giấy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phép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thử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mạng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dịch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vụ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viễn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...</w:t>
      </w:r>
      <w:proofErr w:type="spellStart"/>
      <w:r w:rsidRPr="00637DE0">
        <w:rPr>
          <w:i/>
          <w:iCs/>
          <w:color w:val="000000"/>
        </w:rPr>
        <w:t>tháng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năm</w:t>
      </w:r>
      <w:proofErr w:type="spellEnd"/>
      <w:r w:rsidRPr="00637DE0">
        <w:rPr>
          <w:i/>
          <w:iCs/>
          <w:color w:val="000000"/>
        </w:rPr>
        <w:t xml:space="preserve"> ….. </w:t>
      </w:r>
      <w:proofErr w:type="spellStart"/>
      <w:proofErr w:type="gramStart"/>
      <w:r w:rsidRPr="00637DE0">
        <w:rPr>
          <w:i/>
          <w:iCs/>
          <w:color w:val="000000"/>
        </w:rPr>
        <w:t>và</w:t>
      </w:r>
      <w:proofErr w:type="spellEnd"/>
      <w:proofErr w:type="gram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hồ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sơ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bổ</w:t>
      </w:r>
      <w:proofErr w:type="spellEnd"/>
      <w:r w:rsidRPr="00637DE0">
        <w:rPr>
          <w:i/>
          <w:iCs/>
          <w:color w:val="000000"/>
        </w:rPr>
        <w:t xml:space="preserve"> sung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tháng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năm</w:t>
      </w:r>
      <w:proofErr w:type="spellEnd"/>
      <w:r w:rsidRPr="00637DE0">
        <w:rPr>
          <w:i/>
          <w:iCs/>
          <w:color w:val="000000"/>
        </w:rPr>
        <w:t xml:space="preserve"> ...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(</w:t>
      </w:r>
      <w:proofErr w:type="spellStart"/>
      <w:r w:rsidRPr="00637DE0">
        <w:rPr>
          <w:i/>
          <w:iCs/>
          <w:color w:val="000000"/>
        </w:rPr>
        <w:t>tên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doanh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nghiệp</w:t>
      </w:r>
      <w:proofErr w:type="spellEnd"/>
      <w:r w:rsidRPr="00637DE0">
        <w:rPr>
          <w:i/>
          <w:iCs/>
          <w:color w:val="000000"/>
        </w:rPr>
        <w:t>) (</w:t>
      </w:r>
      <w:proofErr w:type="spellStart"/>
      <w:r w:rsidRPr="00637DE0">
        <w:rPr>
          <w:i/>
          <w:iCs/>
          <w:color w:val="000000"/>
        </w:rPr>
        <w:t>sau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đây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gọi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Hồ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sơ</w:t>
      </w:r>
      <w:proofErr w:type="spellEnd"/>
      <w:r w:rsidRPr="00637DE0">
        <w:rPr>
          <w:i/>
          <w:iCs/>
          <w:color w:val="000000"/>
        </w:rPr>
        <w:t>);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i/>
          <w:iCs/>
          <w:color w:val="000000"/>
        </w:rPr>
        <w:t xml:space="preserve">Theo </w:t>
      </w:r>
      <w:proofErr w:type="spellStart"/>
      <w:r w:rsidRPr="00637DE0">
        <w:rPr>
          <w:i/>
          <w:iCs/>
          <w:color w:val="000000"/>
        </w:rPr>
        <w:t>đề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nghị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proofErr w:type="gram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....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637DE0">
        <w:rPr>
          <w:b/>
          <w:bCs/>
          <w:color w:val="000000"/>
        </w:rPr>
        <w:t>NAY CHO PHÉP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b/>
          <w:bCs/>
          <w:color w:val="000000"/>
        </w:rPr>
        <w:t>Điều</w:t>
      </w:r>
      <w:proofErr w:type="spellEnd"/>
      <w:r w:rsidRPr="00637DE0">
        <w:rPr>
          <w:b/>
          <w:bCs/>
          <w:color w:val="000000"/>
        </w:rPr>
        <w:t xml:space="preserve"> 1. </w:t>
      </w:r>
      <w:proofErr w:type="spellStart"/>
      <w:r w:rsidRPr="00637DE0">
        <w:rPr>
          <w:color w:val="000000"/>
        </w:rPr>
        <w:t>Tên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doanh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nghiệp</w:t>
      </w:r>
      <w:proofErr w:type="spellEnd"/>
      <w:r w:rsidRPr="00637DE0">
        <w:rPr>
          <w:color w:val="000000"/>
        </w:rPr>
        <w:t xml:space="preserve"> (</w:t>
      </w:r>
      <w:proofErr w:type="spellStart"/>
      <w:r w:rsidRPr="00637DE0">
        <w:rPr>
          <w:color w:val="000000"/>
        </w:rPr>
        <w:t>viết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bằng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chữ</w:t>
      </w:r>
      <w:proofErr w:type="spellEnd"/>
      <w:r w:rsidRPr="00637DE0">
        <w:rPr>
          <w:color w:val="000000"/>
        </w:rPr>
        <w:t xml:space="preserve"> in </w:t>
      </w:r>
      <w:proofErr w:type="spellStart"/>
      <w:r w:rsidRPr="00637DE0">
        <w:rPr>
          <w:color w:val="000000"/>
        </w:rPr>
        <w:t>hoa</w:t>
      </w:r>
      <w:proofErr w:type="spellEnd"/>
      <w:r w:rsidRPr="00637DE0">
        <w:rPr>
          <w:color w:val="000000"/>
        </w:rPr>
        <w:t>)</w:t>
      </w:r>
      <w:proofErr w:type="gramStart"/>
      <w:r w:rsidRPr="00637DE0">
        <w:rPr>
          <w:color w:val="000000"/>
        </w:rPr>
        <w:t>:…………………………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color w:val="000000"/>
        </w:rPr>
        <w:t>Tên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tiếng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Việt</w:t>
      </w:r>
      <w:proofErr w:type="spellEnd"/>
      <w:proofErr w:type="gramStart"/>
      <w:r w:rsidRPr="00637DE0">
        <w:rPr>
          <w:color w:val="000000"/>
        </w:rPr>
        <w:t>:…………………………………………………………….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color w:val="000000"/>
        </w:rPr>
        <w:t>Tên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giao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dịch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quốc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tế</w:t>
      </w:r>
      <w:proofErr w:type="spellEnd"/>
      <w:proofErr w:type="gramStart"/>
      <w:r w:rsidRPr="00637DE0">
        <w:rPr>
          <w:color w:val="000000"/>
        </w:rPr>
        <w:t>:……………………………………………………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color w:val="000000"/>
        </w:rPr>
        <w:t>Tên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viết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tắt</w:t>
      </w:r>
      <w:proofErr w:type="spellEnd"/>
      <w:proofErr w:type="gramStart"/>
      <w:r w:rsidRPr="00637DE0">
        <w:rPr>
          <w:color w:val="000000"/>
        </w:rPr>
        <w:t>:………………………………………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color w:val="000000"/>
        </w:rPr>
        <w:t>Địa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chỉ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trụ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sở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chính</w:t>
      </w:r>
      <w:proofErr w:type="spellEnd"/>
      <w:proofErr w:type="gramStart"/>
      <w:r w:rsidRPr="00637DE0">
        <w:rPr>
          <w:color w:val="000000"/>
        </w:rPr>
        <w:t>:………………………………………………..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color w:val="000000"/>
        </w:rPr>
        <w:t>Giấy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chứng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nhận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đăng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ký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doanh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nghiệp</w:t>
      </w:r>
      <w:proofErr w:type="spellEnd"/>
      <w:r w:rsidRPr="00637DE0">
        <w:rPr>
          <w:color w:val="000000"/>
        </w:rPr>
        <w:t>/</w:t>
      </w:r>
      <w:proofErr w:type="spellStart"/>
      <w:r w:rsidRPr="00637DE0">
        <w:rPr>
          <w:color w:val="000000"/>
        </w:rPr>
        <w:t>giấy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chứng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nhận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đăng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ký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đầu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tư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số</w:t>
      </w:r>
      <w:proofErr w:type="spellEnd"/>
      <w:r w:rsidRPr="00637DE0">
        <w:rPr>
          <w:color w:val="000000"/>
        </w:rPr>
        <w:t xml:space="preserve"> ...do ... </w:t>
      </w:r>
      <w:proofErr w:type="spellStart"/>
      <w:r w:rsidRPr="00637DE0">
        <w:rPr>
          <w:color w:val="000000"/>
        </w:rPr>
        <w:t>cấp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ngày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tháng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năm</w:t>
      </w:r>
      <w:proofErr w:type="spellEnd"/>
      <w:r w:rsidRPr="00637DE0">
        <w:rPr>
          <w:color w:val="000000"/>
        </w:rPr>
        <w:t xml:space="preserve"> ... </w:t>
      </w:r>
      <w:proofErr w:type="spellStart"/>
      <w:r w:rsidRPr="00637DE0">
        <w:rPr>
          <w:color w:val="000000"/>
        </w:rPr>
        <w:t>tại</w:t>
      </w:r>
      <w:proofErr w:type="spellEnd"/>
      <w:r w:rsidRPr="00637DE0">
        <w:rPr>
          <w:color w:val="000000"/>
        </w:rPr>
        <w:t xml:space="preserve"> …………………… (</w:t>
      </w:r>
      <w:proofErr w:type="spellStart"/>
      <w:proofErr w:type="gramStart"/>
      <w:r w:rsidRPr="00637DE0">
        <w:rPr>
          <w:color w:val="000000"/>
        </w:rPr>
        <w:t>sau</w:t>
      </w:r>
      <w:proofErr w:type="spellEnd"/>
      <w:proofErr w:type="gram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đây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gọi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là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doanh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nghiệp</w:t>
      </w:r>
      <w:proofErr w:type="spellEnd"/>
      <w:r w:rsidRPr="00637DE0">
        <w:rPr>
          <w:color w:val="000000"/>
        </w:rPr>
        <w:t xml:space="preserve">) </w:t>
      </w:r>
      <w:proofErr w:type="spellStart"/>
      <w:r w:rsidRPr="00637DE0">
        <w:rPr>
          <w:color w:val="000000"/>
        </w:rPr>
        <w:t>được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mạng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dịch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vụ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viễn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theo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sau</w:t>
      </w:r>
      <w:proofErr w:type="spellEnd"/>
      <w:r w:rsidRPr="00637DE0">
        <w:rPr>
          <w:color w:val="000000"/>
        </w:rPr>
        <w:t>: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1. </w:t>
      </w:r>
      <w:proofErr w:type="spellStart"/>
      <w:r w:rsidRPr="00637DE0">
        <w:rPr>
          <w:b/>
          <w:bCs/>
          <w:color w:val="000000"/>
        </w:rPr>
        <w:t>Mục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đích</w:t>
      </w:r>
      <w:proofErr w:type="spellEnd"/>
      <w:proofErr w:type="gramStart"/>
      <w:r w:rsidRPr="00637DE0">
        <w:rPr>
          <w:b/>
          <w:bCs/>
          <w:color w:val="000000"/>
        </w:rPr>
        <w:t>:</w:t>
      </w:r>
      <w:r w:rsidRPr="00637DE0">
        <w:rPr>
          <w:color w:val="000000"/>
        </w:rPr>
        <w:t>………………………………………………………………..</w:t>
      </w:r>
      <w:proofErr w:type="gramEnd"/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2. </w:t>
      </w:r>
      <w:proofErr w:type="spellStart"/>
      <w:r w:rsidRPr="00637DE0">
        <w:rPr>
          <w:b/>
          <w:bCs/>
          <w:color w:val="000000"/>
        </w:rPr>
        <w:t>Loại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mạng</w:t>
      </w:r>
      <w:proofErr w:type="spell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……………………………………………………………..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3. </w:t>
      </w:r>
      <w:proofErr w:type="spellStart"/>
      <w:r w:rsidRPr="00637DE0">
        <w:rPr>
          <w:b/>
          <w:bCs/>
          <w:color w:val="000000"/>
        </w:rPr>
        <w:t>Phạm</w:t>
      </w:r>
      <w:proofErr w:type="spellEnd"/>
      <w:r w:rsidRPr="00637DE0">
        <w:rPr>
          <w:b/>
          <w:bCs/>
          <w:color w:val="000000"/>
        </w:rPr>
        <w:t xml:space="preserve"> </w:t>
      </w:r>
      <w:proofErr w:type="gramStart"/>
      <w:r w:rsidRPr="00637DE0">
        <w:rPr>
          <w:b/>
          <w:bCs/>
          <w:color w:val="000000"/>
        </w:rPr>
        <w:t>vi</w:t>
      </w:r>
      <w:proofErr w:type="gram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………………………………………………………………..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4. </w:t>
      </w:r>
      <w:proofErr w:type="spellStart"/>
      <w:r w:rsidRPr="00637DE0">
        <w:rPr>
          <w:b/>
          <w:bCs/>
          <w:color w:val="000000"/>
        </w:rPr>
        <w:t>Quy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mô</w:t>
      </w:r>
      <w:proofErr w:type="spell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………………………………………………………………..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lastRenderedPageBreak/>
        <w:t xml:space="preserve">5. </w:t>
      </w:r>
      <w:proofErr w:type="spellStart"/>
      <w:r w:rsidRPr="00637DE0">
        <w:rPr>
          <w:b/>
          <w:bCs/>
          <w:color w:val="000000"/>
        </w:rPr>
        <w:t>Loại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dịch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vụ</w:t>
      </w:r>
      <w:proofErr w:type="spell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…………………………………………………………..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6. </w:t>
      </w:r>
      <w:proofErr w:type="spellStart"/>
      <w:r w:rsidRPr="00637DE0">
        <w:rPr>
          <w:b/>
          <w:bCs/>
          <w:color w:val="000000"/>
        </w:rPr>
        <w:t>Đối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tượng</w:t>
      </w:r>
      <w:proofErr w:type="spell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……………………………………………………………..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7. </w:t>
      </w:r>
      <w:proofErr w:type="spellStart"/>
      <w:r w:rsidRPr="00637DE0">
        <w:rPr>
          <w:b/>
          <w:bCs/>
          <w:color w:val="000000"/>
        </w:rPr>
        <w:t>Kết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nối</w:t>
      </w:r>
      <w:proofErr w:type="spell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………………………………………………………………….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8. Kho </w:t>
      </w:r>
      <w:proofErr w:type="spellStart"/>
      <w:r w:rsidRPr="00637DE0">
        <w:rPr>
          <w:b/>
          <w:bCs/>
          <w:color w:val="000000"/>
        </w:rPr>
        <w:t>số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viễn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thông</w:t>
      </w:r>
      <w:proofErr w:type="spellEnd"/>
      <w:r w:rsidRPr="00637DE0">
        <w:rPr>
          <w:b/>
          <w:bCs/>
          <w:color w:val="000000"/>
        </w:rPr>
        <w:t>: </w:t>
      </w:r>
      <w:r w:rsidRPr="00637DE0">
        <w:rPr>
          <w:color w:val="000000"/>
        </w:rPr>
        <w:t>…………………………………………………..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9. </w:t>
      </w:r>
      <w:proofErr w:type="spellStart"/>
      <w:r w:rsidRPr="00637DE0">
        <w:rPr>
          <w:b/>
          <w:bCs/>
          <w:color w:val="000000"/>
        </w:rPr>
        <w:t>Tần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số</w:t>
      </w:r>
      <w:proofErr w:type="spellEnd"/>
      <w:r w:rsidRPr="00637DE0">
        <w:rPr>
          <w:b/>
          <w:bCs/>
          <w:color w:val="000000"/>
        </w:rPr>
        <w:t>: </w:t>
      </w:r>
      <w:proofErr w:type="spellStart"/>
      <w:r w:rsidRPr="00637DE0">
        <w:rPr>
          <w:i/>
          <w:iCs/>
          <w:color w:val="000000"/>
        </w:rPr>
        <w:t>Được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sử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dụng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băng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tần</w:t>
      </w:r>
      <w:proofErr w:type="spellEnd"/>
      <w:r w:rsidRPr="00637DE0">
        <w:rPr>
          <w:i/>
          <w:iCs/>
          <w:color w:val="000000"/>
        </w:rPr>
        <w:t xml:space="preserve"> ... </w:t>
      </w:r>
      <w:proofErr w:type="spellStart"/>
      <w:r w:rsidRPr="00637DE0">
        <w:rPr>
          <w:i/>
          <w:iCs/>
          <w:color w:val="000000"/>
        </w:rPr>
        <w:t>để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triển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khai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thử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proofErr w:type="gramStart"/>
      <w:r w:rsidRPr="00637DE0">
        <w:rPr>
          <w:i/>
          <w:iCs/>
          <w:color w:val="000000"/>
        </w:rPr>
        <w:t>theo</w:t>
      </w:r>
      <w:proofErr w:type="spellEnd"/>
      <w:proofErr w:type="gram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hoạch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phổ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tần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vô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tuyến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điện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quốc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gia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các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về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quản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lý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tần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vô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tuyến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điện</w:t>
      </w:r>
      <w:proofErr w:type="spellEnd"/>
      <w:r w:rsidRPr="00637DE0">
        <w:rPr>
          <w:i/>
          <w:iCs/>
          <w:color w:val="000000"/>
        </w:rPr>
        <w:t xml:space="preserve">. </w:t>
      </w:r>
      <w:proofErr w:type="spellStart"/>
      <w:r w:rsidRPr="00637DE0">
        <w:rPr>
          <w:i/>
          <w:iCs/>
          <w:color w:val="000000"/>
        </w:rPr>
        <w:t>Trong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thời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hạn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Giấy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phép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này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doanh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phải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chấm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dứt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sử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dụng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tần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số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khi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có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yêu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cầu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của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Bộ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tin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Truyền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10. </w:t>
      </w:r>
      <w:proofErr w:type="spellStart"/>
      <w:r w:rsidRPr="00637DE0">
        <w:rPr>
          <w:b/>
          <w:bCs/>
          <w:color w:val="000000"/>
        </w:rPr>
        <w:t>Tiêu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chuẩn</w:t>
      </w:r>
      <w:proofErr w:type="spellEnd"/>
      <w:r w:rsidRPr="00637DE0">
        <w:rPr>
          <w:b/>
          <w:bCs/>
          <w:color w:val="000000"/>
        </w:rPr>
        <w:t xml:space="preserve">, </w:t>
      </w:r>
      <w:proofErr w:type="spellStart"/>
      <w:r w:rsidRPr="00637DE0">
        <w:rPr>
          <w:b/>
          <w:bCs/>
          <w:color w:val="000000"/>
        </w:rPr>
        <w:t>quy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chuẩn</w:t>
      </w:r>
      <w:proofErr w:type="spellEnd"/>
      <w:r w:rsidRPr="00637DE0">
        <w:rPr>
          <w:b/>
          <w:bCs/>
          <w:color w:val="000000"/>
        </w:rPr>
        <w:t xml:space="preserve">, </w:t>
      </w:r>
      <w:proofErr w:type="spellStart"/>
      <w:r w:rsidRPr="00637DE0">
        <w:rPr>
          <w:b/>
          <w:bCs/>
          <w:color w:val="000000"/>
        </w:rPr>
        <w:t>chất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lượng</w:t>
      </w:r>
      <w:proofErr w:type="spellEnd"/>
      <w:r w:rsidRPr="00637DE0">
        <w:rPr>
          <w:b/>
          <w:bCs/>
          <w:color w:val="000000"/>
        </w:rPr>
        <w:t>: </w:t>
      </w:r>
      <w:proofErr w:type="spellStart"/>
      <w:r w:rsidRPr="00637DE0">
        <w:rPr>
          <w:i/>
          <w:iCs/>
          <w:color w:val="000000"/>
        </w:rPr>
        <w:t>Thực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hiện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các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về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quản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lý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tiêu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chuẩn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chuẩn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kỹ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thuật</w:t>
      </w:r>
      <w:proofErr w:type="spellEnd"/>
      <w:r w:rsidRPr="00637DE0">
        <w:rPr>
          <w:i/>
          <w:iCs/>
          <w:color w:val="000000"/>
        </w:rPr>
        <w:t xml:space="preserve">, </w:t>
      </w:r>
      <w:proofErr w:type="spellStart"/>
      <w:r w:rsidRPr="00637DE0">
        <w:rPr>
          <w:i/>
          <w:iCs/>
          <w:color w:val="000000"/>
        </w:rPr>
        <w:t>chất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lượng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viễn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11.</w:t>
      </w:r>
      <w:r w:rsidRPr="00637DE0">
        <w:rPr>
          <w:b/>
          <w:bCs/>
          <w:i/>
          <w:iCs/>
          <w:color w:val="000000"/>
        </w:rPr>
        <w:t> </w:t>
      </w:r>
      <w:proofErr w:type="spellStart"/>
      <w:r w:rsidRPr="00637DE0">
        <w:rPr>
          <w:b/>
          <w:bCs/>
          <w:i/>
          <w:iCs/>
          <w:color w:val="000000"/>
        </w:rPr>
        <w:t>Giá</w:t>
      </w:r>
      <w:proofErr w:type="spellEnd"/>
      <w:r w:rsidRPr="00637DE0">
        <w:rPr>
          <w:b/>
          <w:bCs/>
          <w:i/>
          <w:iCs/>
          <w:color w:val="000000"/>
        </w:rPr>
        <w:t xml:space="preserve"> </w:t>
      </w:r>
      <w:proofErr w:type="spellStart"/>
      <w:r w:rsidRPr="00637DE0">
        <w:rPr>
          <w:b/>
          <w:bCs/>
          <w:i/>
          <w:iCs/>
          <w:color w:val="000000"/>
        </w:rPr>
        <w:t>dịch</w:t>
      </w:r>
      <w:proofErr w:type="spellEnd"/>
      <w:r w:rsidRPr="00637DE0">
        <w:rPr>
          <w:b/>
          <w:bCs/>
          <w:i/>
          <w:iCs/>
          <w:color w:val="000000"/>
        </w:rPr>
        <w:t xml:space="preserve"> </w:t>
      </w:r>
      <w:proofErr w:type="spellStart"/>
      <w:r w:rsidRPr="00637DE0">
        <w:rPr>
          <w:b/>
          <w:bCs/>
          <w:i/>
          <w:iCs/>
          <w:color w:val="000000"/>
        </w:rPr>
        <w:t>vụ</w:t>
      </w:r>
      <w:proofErr w:type="spellEnd"/>
      <w:r w:rsidRPr="00637DE0">
        <w:rPr>
          <w:b/>
          <w:bCs/>
          <w:i/>
          <w:iCs/>
          <w:color w:val="000000"/>
        </w:rPr>
        <w:t>: </w:t>
      </w:r>
      <w:proofErr w:type="spellStart"/>
      <w:r w:rsidRPr="00637DE0">
        <w:rPr>
          <w:i/>
          <w:iCs/>
          <w:color w:val="000000"/>
        </w:rPr>
        <w:t>Thực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hiện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các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về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quản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lý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giá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dịch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vụ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viễn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có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liên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quan</w:t>
      </w:r>
      <w:proofErr w:type="spellEnd"/>
      <w:r w:rsidRPr="00637DE0">
        <w:rPr>
          <w:i/>
          <w:iCs/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 xml:space="preserve">12. An </w:t>
      </w:r>
      <w:proofErr w:type="spellStart"/>
      <w:r w:rsidRPr="00637DE0">
        <w:rPr>
          <w:b/>
          <w:bCs/>
          <w:color w:val="000000"/>
        </w:rPr>
        <w:t>toàn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và</w:t>
      </w:r>
      <w:proofErr w:type="spellEnd"/>
      <w:r w:rsidRPr="00637DE0">
        <w:rPr>
          <w:b/>
          <w:bCs/>
          <w:color w:val="000000"/>
        </w:rPr>
        <w:t xml:space="preserve"> </w:t>
      </w:r>
      <w:proofErr w:type="gramStart"/>
      <w:r w:rsidRPr="00637DE0">
        <w:rPr>
          <w:b/>
          <w:bCs/>
          <w:color w:val="000000"/>
        </w:rPr>
        <w:t>an</w:t>
      </w:r>
      <w:proofErr w:type="gram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ninh</w:t>
      </w:r>
      <w:proofErr w:type="spellEnd"/>
      <w:r w:rsidRPr="00637DE0">
        <w:rPr>
          <w:b/>
          <w:bCs/>
          <w:color w:val="000000"/>
        </w:rPr>
        <w:t xml:space="preserve"> </w:t>
      </w:r>
      <w:proofErr w:type="spellStart"/>
      <w:r w:rsidRPr="00637DE0">
        <w:rPr>
          <w:b/>
          <w:bCs/>
          <w:color w:val="000000"/>
        </w:rPr>
        <w:t>thông</w:t>
      </w:r>
      <w:proofErr w:type="spellEnd"/>
      <w:r w:rsidRPr="00637DE0">
        <w:rPr>
          <w:b/>
          <w:bCs/>
          <w:color w:val="000000"/>
        </w:rPr>
        <w:t xml:space="preserve"> tin: </w:t>
      </w:r>
      <w:proofErr w:type="spellStart"/>
      <w:r w:rsidRPr="00637DE0">
        <w:rPr>
          <w:i/>
          <w:iCs/>
          <w:color w:val="000000"/>
        </w:rPr>
        <w:t>Thực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hiện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các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quy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định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về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đảm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bảo</w:t>
      </w:r>
      <w:proofErr w:type="spellEnd"/>
      <w:r w:rsidRPr="00637DE0">
        <w:rPr>
          <w:i/>
          <w:iCs/>
          <w:color w:val="000000"/>
        </w:rPr>
        <w:t xml:space="preserve"> an </w:t>
      </w:r>
      <w:proofErr w:type="spellStart"/>
      <w:r w:rsidRPr="00637DE0">
        <w:rPr>
          <w:i/>
          <w:iCs/>
          <w:color w:val="000000"/>
        </w:rPr>
        <w:t>toàn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mạng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an </w:t>
      </w:r>
      <w:proofErr w:type="spellStart"/>
      <w:r w:rsidRPr="00637DE0">
        <w:rPr>
          <w:i/>
          <w:iCs/>
          <w:color w:val="000000"/>
        </w:rPr>
        <w:t>ninh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tin.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b/>
          <w:bCs/>
          <w:color w:val="000000"/>
        </w:rPr>
        <w:t>Điều</w:t>
      </w:r>
      <w:proofErr w:type="spellEnd"/>
      <w:r w:rsidRPr="00637DE0">
        <w:rPr>
          <w:b/>
          <w:bCs/>
          <w:color w:val="000000"/>
        </w:rPr>
        <w:t xml:space="preserve"> 2.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Doanh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có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trách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nhiệm</w:t>
      </w:r>
      <w:proofErr w:type="spellEnd"/>
      <w:r w:rsidRPr="00637DE0">
        <w:rPr>
          <w:color w:val="000000"/>
        </w:rPr>
        <w:t>: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1.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Thực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 xml:space="preserve"> </w:t>
      </w:r>
      <w:proofErr w:type="spellStart"/>
      <w:proofErr w:type="gramStart"/>
      <w:r w:rsidRPr="00637DE0">
        <w:rPr>
          <w:color w:val="000000"/>
        </w:rPr>
        <w:t>theo</w:t>
      </w:r>
      <w:proofErr w:type="spellEnd"/>
      <w:proofErr w:type="gram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đúng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tại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giấy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phép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này</w:t>
      </w:r>
      <w:proofErr w:type="spellEnd"/>
      <w:r w:rsidRPr="00637DE0">
        <w:rPr>
          <w:color w:val="000000"/>
        </w:rPr>
        <w:t xml:space="preserve">, </w:t>
      </w:r>
      <w:proofErr w:type="spellStart"/>
      <w:r w:rsidRPr="00637DE0">
        <w:rPr>
          <w:color w:val="000000"/>
        </w:rPr>
        <w:t>nội</w:t>
      </w:r>
      <w:proofErr w:type="spellEnd"/>
      <w:r w:rsidRPr="00637DE0">
        <w:rPr>
          <w:color w:val="000000"/>
        </w:rPr>
        <w:t xml:space="preserve"> dung </w:t>
      </w:r>
      <w:proofErr w:type="spellStart"/>
      <w:r w:rsidRPr="00637DE0">
        <w:rPr>
          <w:color w:val="000000"/>
        </w:rPr>
        <w:t>trong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Hồ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sơ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hướng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dẫn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Bộ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tin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Truyền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2.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Thực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pháp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bảo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vệ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quyền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lợi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ích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hợp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pháp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đối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tượng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tham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gia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3.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Thực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nhiệm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vụ</w:t>
      </w:r>
      <w:proofErr w:type="spellEnd"/>
      <w:r w:rsidRPr="00637DE0">
        <w:rPr>
          <w:color w:val="000000"/>
        </w:rPr>
        <w:t xml:space="preserve"> do </w:t>
      </w:r>
      <w:proofErr w:type="spellStart"/>
      <w:r w:rsidRPr="00637DE0">
        <w:rPr>
          <w:color w:val="000000"/>
        </w:rPr>
        <w:t>Nhà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nước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động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trong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trường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hợp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khẩn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cấp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4.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Bảo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vệ</w:t>
      </w:r>
      <w:proofErr w:type="spellEnd"/>
      <w:r w:rsidRPr="00637DE0">
        <w:rPr>
          <w:color w:val="000000"/>
        </w:rPr>
        <w:t xml:space="preserve"> an </w:t>
      </w:r>
      <w:proofErr w:type="spellStart"/>
      <w:r w:rsidRPr="00637DE0">
        <w:rPr>
          <w:color w:val="000000"/>
        </w:rPr>
        <w:t>toàn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mạng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viễn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mình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bảo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đảm</w:t>
      </w:r>
      <w:proofErr w:type="spellEnd"/>
      <w:r w:rsidRPr="00637DE0">
        <w:rPr>
          <w:color w:val="000000"/>
        </w:rPr>
        <w:t xml:space="preserve"> an </w:t>
      </w:r>
      <w:proofErr w:type="spellStart"/>
      <w:r w:rsidRPr="00637DE0">
        <w:rPr>
          <w:color w:val="000000"/>
        </w:rPr>
        <w:t>ninh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tin, </w:t>
      </w:r>
      <w:proofErr w:type="spellStart"/>
      <w:r w:rsidRPr="00637DE0">
        <w:rPr>
          <w:color w:val="000000"/>
        </w:rPr>
        <w:t>thực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chịu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sự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kiểm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soát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cơ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quan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nhà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nước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có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thẩm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quyền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trong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việc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bảo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đảm</w:t>
      </w:r>
      <w:proofErr w:type="spellEnd"/>
      <w:r w:rsidRPr="00637DE0">
        <w:rPr>
          <w:color w:val="000000"/>
        </w:rPr>
        <w:t xml:space="preserve"> an </w:t>
      </w:r>
      <w:proofErr w:type="spellStart"/>
      <w:r w:rsidRPr="00637DE0">
        <w:rPr>
          <w:color w:val="000000"/>
        </w:rPr>
        <w:t>toàn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mạng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viễn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an </w:t>
      </w:r>
      <w:proofErr w:type="spellStart"/>
      <w:r w:rsidRPr="00637DE0">
        <w:rPr>
          <w:color w:val="000000"/>
        </w:rPr>
        <w:t>ninh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tin.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5.</w:t>
      </w:r>
      <w:r w:rsidRPr="00637DE0">
        <w:rPr>
          <w:i/>
          <w:iCs/>
          <w:color w:val="000000"/>
        </w:rPr>
        <w:t> </w:t>
      </w:r>
      <w:proofErr w:type="spellStart"/>
      <w:r w:rsidRPr="00637DE0">
        <w:rPr>
          <w:i/>
          <w:iCs/>
          <w:color w:val="000000"/>
        </w:rPr>
        <w:t>Hoàn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trả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tài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nguyên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viễn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được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cấp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để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thử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ngay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sau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khi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giấy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phép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thử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hết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hiệu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lực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hoặc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chậm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nhất</w:t>
      </w:r>
      <w:proofErr w:type="spellEnd"/>
      <w:r w:rsidRPr="00637DE0">
        <w:rPr>
          <w:i/>
          <w:iCs/>
          <w:color w:val="000000"/>
        </w:rPr>
        <w:t xml:space="preserve"> 07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làm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việc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kể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từ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Bộ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tin </w:t>
      </w:r>
      <w:proofErr w:type="spellStart"/>
      <w:r w:rsidRPr="00637DE0">
        <w:rPr>
          <w:i/>
          <w:iCs/>
          <w:color w:val="000000"/>
        </w:rPr>
        <w:t>và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Truyền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có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văn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bản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yêu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cầu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doanh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nghiệp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hoàn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trả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tài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nguyên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viễn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thông</w:t>
      </w:r>
      <w:proofErr w:type="spellEnd"/>
      <w:r w:rsidRPr="00637DE0">
        <w:rPr>
          <w:i/>
          <w:iCs/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6.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Tự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chịu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trách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nhiệm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về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hiệu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quả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đầu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tư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cho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việc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7.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báo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đến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thuê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bao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khuyến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nghị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điều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cần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thiết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để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đăng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ký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sử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dụng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dịch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vụ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 xml:space="preserve">; </w:t>
      </w:r>
      <w:proofErr w:type="spellStart"/>
      <w:r w:rsidRPr="00637DE0">
        <w:rPr>
          <w:color w:val="000000"/>
        </w:rPr>
        <w:t>cung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cấp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khai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trên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trang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tin </w:t>
      </w:r>
      <w:proofErr w:type="spellStart"/>
      <w:r w:rsidRPr="00637DE0">
        <w:rPr>
          <w:color w:val="000000"/>
        </w:rPr>
        <w:t>điện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doanh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tin chi </w:t>
      </w:r>
      <w:proofErr w:type="spellStart"/>
      <w:r w:rsidRPr="00637DE0">
        <w:rPr>
          <w:color w:val="000000"/>
        </w:rPr>
        <w:t>tiết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về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việc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đánh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giá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nghệ</w:t>
      </w:r>
      <w:proofErr w:type="spellEnd"/>
      <w:r w:rsidRPr="00637DE0">
        <w:rPr>
          <w:color w:val="000000"/>
        </w:rPr>
        <w:t xml:space="preserve">, </w:t>
      </w:r>
      <w:proofErr w:type="spellStart"/>
      <w:r w:rsidRPr="00637DE0">
        <w:rPr>
          <w:color w:val="000000"/>
        </w:rPr>
        <w:t>thị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trường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8.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Báo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kỳ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proofErr w:type="gramStart"/>
      <w:r w:rsidRPr="00637DE0">
        <w:rPr>
          <w:color w:val="000000"/>
        </w:rPr>
        <w:t>theo</w:t>
      </w:r>
      <w:proofErr w:type="spellEnd"/>
      <w:proofErr w:type="gram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yêu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cầu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Bộ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tin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Truyền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thông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kết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quả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nghiệm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theo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9.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Nộp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đầy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đủ</w:t>
      </w:r>
      <w:proofErr w:type="spellEnd"/>
      <w:r w:rsidRPr="00637DE0">
        <w:rPr>
          <w:color w:val="000000"/>
        </w:rPr>
        <w:t xml:space="preserve">, </w:t>
      </w:r>
      <w:proofErr w:type="spellStart"/>
      <w:r w:rsidRPr="00637DE0">
        <w:rPr>
          <w:color w:val="000000"/>
        </w:rPr>
        <w:t>đúng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hạn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loại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phí</w:t>
      </w:r>
      <w:proofErr w:type="spellEnd"/>
      <w:r w:rsidRPr="00637DE0">
        <w:rPr>
          <w:color w:val="000000"/>
        </w:rPr>
        <w:t xml:space="preserve">, </w:t>
      </w:r>
      <w:proofErr w:type="spellStart"/>
      <w:r w:rsidRPr="00637DE0">
        <w:rPr>
          <w:color w:val="000000"/>
        </w:rPr>
        <w:t>lệ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phí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cấp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phép</w:t>
      </w:r>
      <w:proofErr w:type="spellEnd"/>
      <w:r w:rsidRPr="00637DE0">
        <w:rPr>
          <w:color w:val="000000"/>
        </w:rPr>
        <w:t xml:space="preserve"> </w:t>
      </w:r>
      <w:proofErr w:type="spellStart"/>
      <w:proofErr w:type="gramStart"/>
      <w:r w:rsidRPr="00637DE0">
        <w:rPr>
          <w:color w:val="000000"/>
        </w:rPr>
        <w:t>theo</w:t>
      </w:r>
      <w:proofErr w:type="spellEnd"/>
      <w:proofErr w:type="gram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pháp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luật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637DE0">
        <w:rPr>
          <w:b/>
          <w:bCs/>
          <w:color w:val="000000"/>
        </w:rPr>
        <w:t>10.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Thực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hiện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quyền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nghĩa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vụ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khác</w:t>
      </w:r>
      <w:proofErr w:type="spellEnd"/>
      <w:r w:rsidRPr="00637DE0">
        <w:rPr>
          <w:color w:val="000000"/>
        </w:rPr>
        <w:t xml:space="preserve"> </w:t>
      </w:r>
      <w:proofErr w:type="spellStart"/>
      <w:proofErr w:type="gramStart"/>
      <w:r w:rsidRPr="00637DE0">
        <w:rPr>
          <w:color w:val="000000"/>
        </w:rPr>
        <w:t>theo</w:t>
      </w:r>
      <w:proofErr w:type="spellEnd"/>
      <w:proofErr w:type="gram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của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pháp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luật</w:t>
      </w:r>
      <w:proofErr w:type="spellEnd"/>
      <w:r w:rsidRPr="00637DE0">
        <w:rPr>
          <w:color w:val="000000"/>
        </w:rPr>
        <w:t>.</w:t>
      </w:r>
    </w:p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b/>
          <w:bCs/>
          <w:color w:val="000000"/>
        </w:rPr>
        <w:t>Điều</w:t>
      </w:r>
      <w:proofErr w:type="spellEnd"/>
      <w:r w:rsidRPr="00637DE0">
        <w:rPr>
          <w:b/>
          <w:bCs/>
          <w:color w:val="000000"/>
        </w:rPr>
        <w:t xml:space="preserve"> 3. </w:t>
      </w:r>
      <w:proofErr w:type="spellStart"/>
      <w:r w:rsidRPr="00637DE0">
        <w:rPr>
          <w:i/>
          <w:iCs/>
          <w:color w:val="000000"/>
        </w:rPr>
        <w:t>Giấy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phép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này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có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hiệu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lực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kể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từ</w:t>
      </w:r>
      <w:proofErr w:type="spellEnd"/>
      <w:r w:rsidRPr="00637DE0">
        <w:rPr>
          <w:i/>
          <w:iCs/>
          <w:color w:val="000000"/>
        </w:rPr>
        <w:t xml:space="preserve"> </w:t>
      </w:r>
      <w:proofErr w:type="spellStart"/>
      <w:r w:rsidRPr="00637DE0">
        <w:rPr>
          <w:i/>
          <w:iCs/>
          <w:color w:val="000000"/>
        </w:rPr>
        <w:t>ngày</w:t>
      </w:r>
      <w:proofErr w:type="spellEnd"/>
      <w:r w:rsidRPr="00637DE0">
        <w:rPr>
          <w:i/>
          <w:iCs/>
          <w:color w:val="000000"/>
        </w:rPr>
        <w:t xml:space="preserve"> 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4846"/>
      </w:tblGrid>
      <w:tr w:rsidR="00637DE0" w:rsidRPr="00637DE0" w:rsidTr="00637DE0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E0" w:rsidRPr="00637DE0" w:rsidRDefault="00637DE0">
            <w:pPr>
              <w:rPr>
                <w:color w:val="000000"/>
              </w:rPr>
            </w:pP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E0" w:rsidRPr="00637DE0" w:rsidRDefault="00637DE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637DE0">
              <w:rPr>
                <w:b/>
                <w:bCs/>
                <w:color w:val="000000"/>
              </w:rPr>
              <w:t>THỦ TRƯỞNG CƠ QUAN CẤP GIẤY PHÉP</w:t>
            </w:r>
            <w:r w:rsidRPr="00637DE0">
              <w:rPr>
                <w:b/>
                <w:bCs/>
                <w:color w:val="000000"/>
              </w:rPr>
              <w:br/>
            </w:r>
            <w:r w:rsidRPr="00637DE0">
              <w:rPr>
                <w:i/>
                <w:iCs/>
                <w:color w:val="000000"/>
              </w:rPr>
              <w:t>(</w:t>
            </w:r>
            <w:proofErr w:type="spellStart"/>
            <w:r w:rsidRPr="00637DE0">
              <w:rPr>
                <w:i/>
                <w:iCs/>
                <w:color w:val="000000"/>
              </w:rPr>
              <w:t>Ký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37DE0">
              <w:rPr>
                <w:i/>
                <w:iCs/>
                <w:color w:val="000000"/>
              </w:rPr>
              <w:t>tên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37DE0">
              <w:rPr>
                <w:i/>
                <w:iCs/>
                <w:color w:val="000000"/>
              </w:rPr>
              <w:t>đóng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37DE0">
              <w:rPr>
                <w:i/>
                <w:iCs/>
                <w:color w:val="000000"/>
              </w:rPr>
              <w:t>dấu</w:t>
            </w:r>
            <w:proofErr w:type="spellEnd"/>
            <w:r w:rsidRPr="00637DE0">
              <w:rPr>
                <w:i/>
                <w:iCs/>
                <w:color w:val="000000"/>
              </w:rPr>
              <w:t>/</w:t>
            </w:r>
            <w:proofErr w:type="spellStart"/>
            <w:r w:rsidRPr="00637DE0">
              <w:rPr>
                <w:i/>
                <w:iCs/>
                <w:color w:val="000000"/>
              </w:rPr>
              <w:t>ký</w:t>
            </w:r>
            <w:proofErr w:type="spellEnd"/>
            <w:r w:rsidRPr="00637DE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37DE0">
              <w:rPr>
                <w:i/>
                <w:iCs/>
                <w:color w:val="000000"/>
              </w:rPr>
              <w:t>số</w:t>
            </w:r>
            <w:proofErr w:type="spellEnd"/>
            <w:r w:rsidRPr="00637DE0">
              <w:rPr>
                <w:i/>
                <w:iCs/>
                <w:color w:val="000000"/>
              </w:rPr>
              <w:t>)</w:t>
            </w:r>
          </w:p>
        </w:tc>
      </w:tr>
    </w:tbl>
    <w:p w:rsidR="00637DE0" w:rsidRPr="00637DE0" w:rsidRDefault="00637DE0" w:rsidP="00637DE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637DE0">
        <w:rPr>
          <w:b/>
          <w:bCs/>
          <w:i/>
          <w:iCs/>
          <w:color w:val="000000"/>
        </w:rPr>
        <w:lastRenderedPageBreak/>
        <w:t>Ghi</w:t>
      </w:r>
      <w:proofErr w:type="spellEnd"/>
      <w:r w:rsidRPr="00637DE0">
        <w:rPr>
          <w:b/>
          <w:bCs/>
          <w:i/>
          <w:iCs/>
          <w:color w:val="000000"/>
        </w:rPr>
        <w:t xml:space="preserve"> </w:t>
      </w:r>
      <w:proofErr w:type="spellStart"/>
      <w:r w:rsidRPr="00637DE0">
        <w:rPr>
          <w:b/>
          <w:bCs/>
          <w:i/>
          <w:iCs/>
          <w:color w:val="000000"/>
        </w:rPr>
        <w:t>chú</w:t>
      </w:r>
      <w:proofErr w:type="spellEnd"/>
      <w:r w:rsidRPr="00637DE0">
        <w:rPr>
          <w:b/>
          <w:bCs/>
          <w:i/>
          <w:iCs/>
          <w:color w:val="000000"/>
        </w:rPr>
        <w:t>:</w:t>
      </w:r>
      <w:r w:rsidRPr="00637DE0">
        <w:rPr>
          <w:color w:val="000000"/>
        </w:rPr>
        <w:t> </w:t>
      </w:r>
      <w:proofErr w:type="spellStart"/>
      <w:r w:rsidRPr="00637DE0">
        <w:rPr>
          <w:color w:val="000000"/>
        </w:rPr>
        <w:t>Các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nội</w:t>
      </w:r>
      <w:proofErr w:type="spellEnd"/>
      <w:r w:rsidRPr="00637DE0">
        <w:rPr>
          <w:color w:val="000000"/>
        </w:rPr>
        <w:t xml:space="preserve"> dung in </w:t>
      </w:r>
      <w:proofErr w:type="spellStart"/>
      <w:r w:rsidRPr="00637DE0">
        <w:rPr>
          <w:color w:val="000000"/>
        </w:rPr>
        <w:t>nghiêng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được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quy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định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phụ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thuộc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vào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từng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giấy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phép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cụ</w:t>
      </w:r>
      <w:proofErr w:type="spellEnd"/>
      <w:r w:rsidRPr="00637DE0">
        <w:rPr>
          <w:color w:val="000000"/>
        </w:rPr>
        <w:t xml:space="preserve"> </w:t>
      </w:r>
      <w:proofErr w:type="spellStart"/>
      <w:r w:rsidRPr="00637DE0">
        <w:rPr>
          <w:color w:val="000000"/>
        </w:rPr>
        <w:t>thể</w:t>
      </w:r>
      <w:proofErr w:type="spellEnd"/>
      <w:r w:rsidRPr="00637DE0">
        <w:rPr>
          <w:color w:val="000000"/>
        </w:rPr>
        <w:t>.</w:t>
      </w:r>
    </w:p>
    <w:p w:rsidR="00BD6544" w:rsidRPr="00637DE0" w:rsidRDefault="00BD6544" w:rsidP="00637DE0"/>
    <w:sectPr w:rsidR="00BD6544" w:rsidRPr="00637DE0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20" w:rsidRDefault="00655320" w:rsidP="00CD0C9D">
      <w:r>
        <w:separator/>
      </w:r>
    </w:p>
  </w:endnote>
  <w:endnote w:type="continuationSeparator" w:id="0">
    <w:p w:rsidR="00655320" w:rsidRDefault="0065532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20" w:rsidRDefault="00655320" w:rsidP="00CD0C9D">
      <w:r>
        <w:separator/>
      </w:r>
    </w:p>
  </w:footnote>
  <w:footnote w:type="continuationSeparator" w:id="0">
    <w:p w:rsidR="00655320" w:rsidRDefault="0065532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37DE0"/>
    <w:rsid w:val="00642D93"/>
    <w:rsid w:val="00652862"/>
    <w:rsid w:val="00653B13"/>
    <w:rsid w:val="00655320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219E1"/>
    <w:rsid w:val="00922150"/>
    <w:rsid w:val="00922847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8310A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66F-6E8A-48B0-B182-6B4E8040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231</cp:revision>
  <dcterms:created xsi:type="dcterms:W3CDTF">2025-01-14T02:58:00Z</dcterms:created>
  <dcterms:modified xsi:type="dcterms:W3CDTF">2025-03-10T04:44:00Z</dcterms:modified>
</cp:coreProperties>
</file>