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>1. Mục đích tổ chức lễ hội/ cuộc thi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>- Tạo cơ hội để kết nối các thành viên giữa các phòng/ban với nhau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>- Thư giãn, giải tỏa căng thẳng sau những giờ làm việc mệt mỏi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>2. Địa điểm và thời gian tổ chức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  <w:lang w:val="vi-VN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val="vi-VN"/>
        </w:rPr>
        <w:t>................</w:t>
      </w: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 xml:space="preserve"> ngày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val="vi-VN"/>
        </w:rPr>
        <w:t>...................</w:t>
      </w:r>
      <w:r>
        <w:rPr>
          <w:rFonts w:ascii="Times New Roman" w:eastAsia="Times New Roman" w:hAnsi="Times New Roman" w:cs="Times New Roman"/>
          <w:color w:val="252525"/>
          <w:sz w:val="26"/>
          <w:szCs w:val="26"/>
        </w:rPr>
        <w:t>tại văn phòng, công ty…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val="vi-VN"/>
        </w:rPr>
        <w:t>........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>3. Thành phần tham dự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>- Ban lãnh đạo công ty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>- Tập thể cán bộ nhân viên công ty 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>4. Dự trù kinh phí 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color w:val="252525"/>
          <w:sz w:val="26"/>
          <w:szCs w:val="26"/>
        </w:rPr>
        <w:t>- Phần kinh phí công ty sẽ phải chi: Từ … triệu đồng đến … triệu đồng.</w:t>
      </w:r>
    </w:p>
    <w:p w:rsidR="00AA7347" w:rsidRPr="00AA7347" w:rsidRDefault="00AA7347" w:rsidP="00AA7347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6"/>
          <w:szCs w:val="26"/>
        </w:rPr>
      </w:pPr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>5. Nội dung chương trình </w:t>
      </w:r>
    </w:p>
    <w:tbl>
      <w:tblPr>
        <w:tblW w:w="8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302"/>
        <w:gridCol w:w="6831"/>
      </w:tblGrid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 chi tiết 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17h00 - 18h00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- Công tác chuẩn bị, hướng dẫn, hỗ trợ chỗ ngồi cho người tham gia sự kiện</w:t>
            </w:r>
          </w:p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- Bộ phận nhân sự thông báo công ty kết thúc ngày làm việc để tham gia tiệc Halloween</w:t>
            </w:r>
          </w:p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- Nhân viên có thể trang điểm, thay phục trang… trước khi bước vào tiệc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18h00 - 18h15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Chụp ảnh check-in tại không gian Halloween được công ty chuẩn bị trước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18h15 - 18h30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Đại diện ban lãnh đạo hoặc bộ phận nhân sự để chia sẻ về lý do tổ chức tiệc, phổ biến nội dung chương trình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18h30 - 19h00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Đoàn thể công ty dùng tiệc với các món ăn nên được trang trí theo chủ đề Halloween như súp bí đỏ, bánh linh hồn…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19h00 - 19h30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các trò chơi như bịt mắt hoá trang, Dunking, giải cứu bí ngô…</w:t>
            </w:r>
          </w:p>
        </w:tc>
      </w:tr>
      <w:tr w:rsidR="00AA7347" w:rsidRPr="00AA7347" w:rsidTr="00AA73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19h30 - 20h00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347" w:rsidRPr="00AA7347" w:rsidRDefault="00AA7347" w:rsidP="00AA7347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347">
              <w:rPr>
                <w:rFonts w:ascii="Times New Roman" w:eastAsia="Times New Roman" w:hAnsi="Times New Roman" w:cs="Times New Roman"/>
                <w:sz w:val="26"/>
                <w:szCs w:val="26"/>
              </w:rPr>
              <w:t>Tổng kết - Chụp ảnh lưu niệm</w:t>
            </w:r>
          </w:p>
        </w:tc>
      </w:tr>
    </w:tbl>
    <w:p w:rsidR="00AA7347" w:rsidRPr="00AA7347" w:rsidRDefault="00AA7347" w:rsidP="00AA734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r w:rsidRPr="00AA7347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bdr w:val="none" w:sz="0" w:space="0" w:color="auto" w:frame="1"/>
        </w:rPr>
        <w:t xml:space="preserve">6. </w:t>
      </w:r>
      <w:r w:rsidRPr="00AA7347">
        <w:rPr>
          <w:rFonts w:ascii="Times New Roman" w:eastAsia="Times New Roman" w:hAnsi="Times New Roman" w:cs="Times New Roman"/>
          <w:b/>
          <w:bCs/>
          <w:sz w:val="27"/>
          <w:szCs w:val="27"/>
        </w:rPr>
        <w:t>Trang trí và không gian</w:t>
      </w:r>
    </w:p>
    <w:p w:rsidR="00AA7347" w:rsidRPr="00AA7347" w:rsidRDefault="00AA7347" w:rsidP="00AA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347">
        <w:rPr>
          <w:rFonts w:ascii="Times New Roman" w:eastAsia="Times New Roman" w:hAnsi="Times New Roman" w:cs="Times New Roman"/>
          <w:b/>
          <w:bCs/>
          <w:sz w:val="24"/>
          <w:szCs w:val="24"/>
        </w:rPr>
        <w:t>Chủ đề trang trí</w:t>
      </w:r>
      <w:r w:rsidRPr="00AA7347">
        <w:rPr>
          <w:rFonts w:ascii="Times New Roman" w:eastAsia="Times New Roman" w:hAnsi="Times New Roman" w:cs="Times New Roman"/>
          <w:sz w:val="24"/>
          <w:szCs w:val="24"/>
        </w:rPr>
        <w:t xml:space="preserve"> : “Ngôi nhà ma quái” hay “Khu rừng xung quanh”.</w:t>
      </w:r>
    </w:p>
    <w:p w:rsidR="00AA7347" w:rsidRPr="00AA7347" w:rsidRDefault="00AA7347" w:rsidP="00AA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347">
        <w:rPr>
          <w:rFonts w:ascii="Times New Roman" w:eastAsia="Times New Roman" w:hAnsi="Times New Roman" w:cs="Times New Roman"/>
          <w:b/>
          <w:bCs/>
          <w:sz w:val="24"/>
          <w:szCs w:val="24"/>
        </w:rPr>
        <w:t>Màu sắc</w:t>
      </w:r>
      <w:r w:rsidRPr="00AA7347">
        <w:rPr>
          <w:rFonts w:ascii="Times New Roman" w:eastAsia="Times New Roman" w:hAnsi="Times New Roman" w:cs="Times New Roman"/>
          <w:sz w:val="24"/>
          <w:szCs w:val="24"/>
        </w:rPr>
        <w:t xml:space="preserve"> : Sử dụng các gam màu chủ đạo như đen, cam, tím và xanh lá cây.</w:t>
      </w:r>
    </w:p>
    <w:p w:rsidR="00AA7347" w:rsidRPr="00AA7347" w:rsidRDefault="00AA7347" w:rsidP="00AA7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347">
        <w:rPr>
          <w:rFonts w:ascii="Times New Roman" w:eastAsia="Times New Roman" w:hAnsi="Times New Roman" w:cs="Times New Roman"/>
          <w:b/>
          <w:bCs/>
          <w:sz w:val="24"/>
          <w:szCs w:val="24"/>
        </w:rPr>
        <w:t>Đồ trang trí</w:t>
      </w:r>
      <w:r w:rsidRPr="00AA7347">
        <w:rPr>
          <w:rFonts w:ascii="Times New Roman" w:eastAsia="Times New Roman" w:hAnsi="Times New Roman" w:cs="Times New Roman"/>
          <w:sz w:val="24"/>
          <w:szCs w:val="24"/>
        </w:rPr>
        <w:t xml:space="preserve"> : Bí ngô, mạng nhện giả, hình bên trong ma quái, đèn lồng, đèn LED, các hình ảnh kinh dị như xác sống, phù thủy và ma quái.</w:t>
      </w:r>
    </w:p>
    <w:p w:rsidR="00AA7347" w:rsidRPr="00AA7347" w:rsidRDefault="00AA7347" w:rsidP="00AA7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 w:rsidRPr="00AA7347">
        <w:rPr>
          <w:rFonts w:ascii="Times New Roman" w:eastAsia="Times New Roman" w:hAnsi="Times New Roman" w:cs="Times New Roman"/>
          <w:b/>
          <w:bCs/>
          <w:sz w:val="27"/>
          <w:szCs w:val="27"/>
        </w:rPr>
        <w:t>. Âm thanh và ánh sáng</w:t>
      </w:r>
    </w:p>
    <w:bookmarkEnd w:id="0"/>
    <w:p w:rsidR="00AA7347" w:rsidRPr="00AA7347" w:rsidRDefault="00AA7347" w:rsidP="00AA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3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Âm nhạc</w:t>
      </w:r>
      <w:r w:rsidRPr="00AA7347">
        <w:rPr>
          <w:rFonts w:ascii="Times New Roman" w:eastAsia="Times New Roman" w:hAnsi="Times New Roman" w:cs="Times New Roman"/>
          <w:sz w:val="24"/>
          <w:szCs w:val="24"/>
        </w:rPr>
        <w:t xml:space="preserve"> : Phát nhạc nền khủng khiếp trong suốt chương trình để tăng cảm giác kịch tính.</w:t>
      </w:r>
    </w:p>
    <w:p w:rsidR="00AA7347" w:rsidRPr="00AA7347" w:rsidRDefault="00AA7347" w:rsidP="00AA7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347">
        <w:rPr>
          <w:rFonts w:ascii="Times New Roman" w:eastAsia="Times New Roman" w:hAnsi="Times New Roman" w:cs="Times New Roman"/>
          <w:b/>
          <w:bCs/>
          <w:sz w:val="24"/>
          <w:szCs w:val="24"/>
        </w:rPr>
        <w:t>Ánh sáng</w:t>
      </w:r>
      <w:r w:rsidRPr="00AA7347">
        <w:rPr>
          <w:rFonts w:ascii="Times New Roman" w:eastAsia="Times New Roman" w:hAnsi="Times New Roman" w:cs="Times New Roman"/>
          <w:sz w:val="24"/>
          <w:szCs w:val="24"/>
        </w:rPr>
        <w:t xml:space="preserve"> : Dùng đèn LED, đèn flash, ánh sáng màu đỏ, tím, xanh để tạo không gian huyền bí.</w:t>
      </w:r>
    </w:p>
    <w:p w:rsidR="00AA7347" w:rsidRPr="00AA7347" w:rsidRDefault="00AA7347" w:rsidP="00AA7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Pr="00AA7347">
        <w:rPr>
          <w:rFonts w:ascii="Times New Roman" w:eastAsia="Times New Roman" w:hAnsi="Times New Roman" w:cs="Times New Roman"/>
          <w:b/>
          <w:bCs/>
          <w:sz w:val="27"/>
          <w:szCs w:val="27"/>
        </w:rPr>
        <w:t>. thực hiện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2682"/>
      </w:tblGrid>
      <w:tr w:rsidR="00AA7347" w:rsidRPr="00AA7347" w:rsidTr="00AA73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Nhiệm vụ</w:t>
            </w:r>
          </w:p>
        </w:tc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phụ thuộc</w:t>
            </w:r>
          </w:p>
        </w:tc>
      </w:tr>
      <w:tr w:rsidR="00AA7347" w:rsidRPr="00AA7347" w:rsidTr="00AA7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âm thanh, phông nền, sân khấu</w:t>
            </w:r>
          </w:p>
        </w:tc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(Tổ,</w:t>
            </w: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tên/người thực hiện)</w:t>
            </w:r>
          </w:p>
        </w:tc>
      </w:tr>
      <w:tr w:rsidR="00AA7347" w:rsidRPr="00AA7347" w:rsidTr="00AA7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Trang trí không gian</w:t>
            </w:r>
          </w:p>
        </w:tc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(Tổ,</w:t>
            </w: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tên/người thực hiện)</w:t>
            </w:r>
          </w:p>
        </w:tc>
      </w:tr>
      <w:tr w:rsidR="00AA7347" w:rsidRPr="00AA7347" w:rsidTr="00AA7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MC dẫn chương trình</w:t>
            </w:r>
          </w:p>
        </w:tc>
        <w:tc>
          <w:tcPr>
            <w:tcW w:w="0" w:type="auto"/>
            <w:vAlign w:val="center"/>
            <w:hideMark/>
          </w:tcPr>
          <w:p w:rsidR="00AA7347" w:rsidRPr="00AA7347" w:rsidRDefault="00AA7347" w:rsidP="00AA7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A7347">
              <w:rPr>
                <w:rFonts w:ascii="Times New Roman" w:eastAsia="Times New Roman" w:hAnsi="Times New Roman" w:cs="Times New Roman"/>
                <w:sz w:val="24"/>
                <w:szCs w:val="24"/>
              </w:rPr>
              <w:t>(Tên người thực hiện hiệ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n)</w:t>
            </w:r>
          </w:p>
        </w:tc>
      </w:tr>
    </w:tbl>
    <w:p w:rsidR="00AA7347" w:rsidRPr="00AA7347" w:rsidRDefault="00AA7347" w:rsidP="00AA7347">
      <w:pPr>
        <w:rPr>
          <w:rFonts w:ascii="Times New Roman" w:hAnsi="Times New Roman" w:cs="Times New Roman"/>
          <w:b/>
          <w:sz w:val="26"/>
          <w:szCs w:val="26"/>
        </w:rPr>
      </w:pPr>
      <w:r w:rsidRPr="00AA7347">
        <w:rPr>
          <w:rFonts w:ascii="Times New Roman" w:hAnsi="Times New Roman" w:cs="Times New Roman"/>
          <w:b/>
          <w:sz w:val="26"/>
          <w:szCs w:val="26"/>
        </w:rPr>
        <w:t>9</w:t>
      </w:r>
      <w:r w:rsidRPr="00AA7347">
        <w:rPr>
          <w:rFonts w:ascii="Times New Roman" w:hAnsi="Times New Roman" w:cs="Times New Roman"/>
          <w:b/>
          <w:sz w:val="26"/>
          <w:szCs w:val="26"/>
        </w:rPr>
        <w:t>. Quà tặng và giải thưởng</w:t>
      </w:r>
    </w:p>
    <w:p w:rsidR="00AA7347" w:rsidRPr="00AA7347" w:rsidRDefault="00AA7347" w:rsidP="00AA7347">
      <w:pPr>
        <w:rPr>
          <w:rFonts w:ascii="Times New Roman" w:hAnsi="Times New Roman" w:cs="Times New Roman"/>
          <w:sz w:val="26"/>
          <w:szCs w:val="26"/>
        </w:rPr>
      </w:pPr>
      <w:r w:rsidRPr="00AA7347">
        <w:rPr>
          <w:rFonts w:ascii="Times New Roman" w:hAnsi="Times New Roman" w:cs="Times New Roman"/>
          <w:sz w:val="26"/>
          <w:szCs w:val="26"/>
        </w:rPr>
        <w:t>Chuẩn bị quà tặng cho các đội chiến thắng và cá nhân có trang phục hóa trang đẹp nhất.</w:t>
      </w:r>
    </w:p>
    <w:p w:rsidR="00AA7347" w:rsidRPr="00AA7347" w:rsidRDefault="00AA7347" w:rsidP="00AA7347">
      <w:pPr>
        <w:rPr>
          <w:rFonts w:ascii="Times New Roman" w:hAnsi="Times New Roman" w:cs="Times New Roman"/>
          <w:sz w:val="26"/>
          <w:szCs w:val="26"/>
        </w:rPr>
      </w:pPr>
      <w:r w:rsidRPr="00AA7347">
        <w:rPr>
          <w:rFonts w:ascii="Times New Roman" w:hAnsi="Times New Roman" w:cs="Times New Roman"/>
          <w:sz w:val="26"/>
          <w:szCs w:val="26"/>
        </w:rPr>
        <w:t>Các món quà có thể là bánh kẹo, bánh Halloween hoặc vật phẩm lưu niệm mang tính biểu tượng.</w:t>
      </w:r>
    </w:p>
    <w:sectPr w:rsidR="00AA7347" w:rsidRPr="00AA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A47CE"/>
    <w:multiLevelType w:val="multilevel"/>
    <w:tmpl w:val="ED6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35216"/>
    <w:multiLevelType w:val="multilevel"/>
    <w:tmpl w:val="97E6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7"/>
    <w:rsid w:val="00747824"/>
    <w:rsid w:val="00A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F3A7-6BB4-4BB1-8EE1-38476005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34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A734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2024-10-23T12:28:00Z</dcterms:created>
  <dcterms:modified xsi:type="dcterms:W3CDTF">2024-10-23T12:38:00Z</dcterms:modified>
</cp:coreProperties>
</file>