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10" w:rsidRPr="000D2610" w:rsidRDefault="000D2610" w:rsidP="000D26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bookmarkStart w:id="1" w:name="_GoBack"/>
      <w:r w:rsidRPr="000D261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</w:t>
      </w:r>
      <w:bookmarkEnd w:id="0"/>
    </w:p>
    <w:p w:rsidR="000D2610" w:rsidRPr="000D2610" w:rsidRDefault="000D2610" w:rsidP="000D26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name"/>
      <w:bookmarkEnd w:id="1"/>
      <w:r w:rsidRPr="000D261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Hướng dẫn số 05-HD/BTCTW, ngày 19/5/2021)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4857"/>
      </w:tblGrid>
      <w:tr w:rsidR="000D2610" w:rsidRPr="000D2610" w:rsidTr="000D2610">
        <w:trPr>
          <w:tblCellSpacing w:w="0" w:type="dxa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HUY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Ệ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ỦY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TRUNG TÂM CHÍNH TRỊ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……./CN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vi-VN"/>
              </w:rPr>
              <w:t>ĐẢNG C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Ộ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vi-VN"/>
              </w:rPr>
              <w:t>NG SẢN VIỆT NAM</w:t>
            </w:r>
          </w:p>
        </w:tc>
      </w:tr>
      <w:tr w:rsidR="000D2610" w:rsidRPr="000D2610" w:rsidTr="000D261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GI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Ấ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Y CHỨNG NHẬN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………………………………………..</w:t>
            </w:r>
          </w:p>
        </w:tc>
      </w:tr>
      <w:tr w:rsidR="000D2610" w:rsidRPr="000D2610" w:rsidTr="000D261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Chứng nh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ậ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n: ....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.............................................................................................Sinh ngày …/…./……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Quê quán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Chức vụ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Đơn vị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Là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....của chi b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ộ …………………………………………………………………………….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Đã hoàn thành chương trình 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………………………………………..theo quy định của Trung ương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Tổ chức từ ngày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tháng .... năm…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 ngày…..tháng….năm…..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Kết quả h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ọ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 tập đ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 lo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2610" w:rsidRPr="000D2610" w:rsidTr="000D2610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………..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….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 ....năm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GIÁM ĐỐC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(họ tên, chữ ký, đ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ó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 dấu)</w:t>
            </w:r>
          </w:p>
        </w:tc>
      </w:tr>
    </w:tbl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* M</w:t>
      </w:r>
      <w:r w:rsidRPr="000D2610">
        <w:rPr>
          <w:rFonts w:ascii="Arial" w:eastAsia="Times New Roman" w:hAnsi="Arial" w:cs="Arial"/>
          <w:color w:val="000000"/>
          <w:sz w:val="18"/>
          <w:szCs w:val="18"/>
        </w:rPr>
        <w:t>ẫ</w:t>
      </w: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u giấy chứng nhận được trình bày theo thể thức văn bản của Đảng, trên khổ giấy A5, mặt ngoài màu đỏ, mặt trong nền hoa văn.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* Cách ghi: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Giấy chứng nhận: ghi rõ Bồi dưỡng nhận thức về Đảng/ Bồi dưỡng đảng viên mới/ Bồi dưỡng nghiệp vụ công tác Đảng...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Chứng nhận: quần chúng (ghi rõ họ và tên với mẫu Bồi dưỡng nhận thức về Đảng); đảng viên (ghi rõ họ và tên với mẫu Bồi dưỡng đảng viên mới/ Bồi dưỡng nghiệp vụ công tác Đảng...)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Sinh ngày: Ghi đúng ngày, tháng, năm sinh đã ghi trong giấy khai sinh.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Quê quán: Ghi xã, huyện, tỉnh hoặc phường, quận, thành phố.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Là: cảm tình Đảng (với mẫu Bồi dưỡng nhận thức về Đảng), đảng viên dự bị (với mẫu Bồi dưỡng đảng viên mới), bí thư/phó bí thư/chi ủy viên (với mẫu Bồi dưỡng nghiệp vụ công tác Đảng...)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của chi bộ: Ghi rõ tên chi bộ, đảng ủy bộ phận, đảng ủy cơ sở, huyện ủy, tỉnh ủy...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Đã hoàn thành chương trình: ghi rõ Bồi dưỡng nhận thức về Đảng/ Bồi dưỡng đảng viên mới/ Bồi dưỡng nghiệp vụ công tác Đảng...</w:t>
      </w:r>
    </w:p>
    <w:p w:rsidR="008A21FC" w:rsidRDefault="00880275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10"/>
    <w:rsid w:val="000D2610"/>
    <w:rsid w:val="007E09EA"/>
    <w:rsid w:val="00880275"/>
    <w:rsid w:val="00BD7983"/>
    <w:rsid w:val="00C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62A964-81E3-4BAA-B7E9-7BB1B24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2025-01-17T08:00:00Z</dcterms:created>
  <dcterms:modified xsi:type="dcterms:W3CDTF">2025-01-17T08:00:00Z</dcterms:modified>
</cp:coreProperties>
</file>