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D8" w:rsidRPr="009E09B9" w:rsidRDefault="004058D8" w:rsidP="004058D8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IV. GIỚI THIỆ</w:t>
      </w: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</w:rPr>
        <w:t>U SINH HOẠT ĐẢNG</w:t>
      </w:r>
    </w:p>
    <w:p w:rsidR="004058D8" w:rsidRPr="009E09B9" w:rsidRDefault="004058D8" w:rsidP="004058D8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1. Giấy giới thiệu sinh hoạt đảng chính thức, 10 ô, nền hoa văn màu xanh lá mạ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1-SHĐ)</w:t>
      </w:r>
    </w:p>
    <w:p w:rsidR="004058D8" w:rsidRPr="009E09B9" w:rsidRDefault="004058D8" w:rsidP="004058D8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i/>
          <w:color w:val="auto"/>
          <w:sz w:val="20"/>
        </w:rPr>
        <w:t>) Mặt trước giấy giới thiệu sinh hoạt đảng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thức:</w:t>
      </w:r>
    </w:p>
    <w:p w:rsidR="004058D8" w:rsidRPr="009E09B9" w:rsidRDefault="004058D8" w:rsidP="004058D8">
      <w:pPr>
        <w:tabs>
          <w:tab w:val="left" w:pos="50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SĐV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TĐV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2.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…………………………………………………………………………………………….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3. Tên đảng bộ (chi bộ) cơ sở chuyển đi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4. Tên đảng bộ (chi bộ) cơ sở chuyển đến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1428"/>
        <w:gridCol w:w="4803"/>
      </w:tblGrid>
      <w:tr w:rsidR="004058D8" w:rsidRPr="009E09B9" w:rsidTr="001F07FF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Viết rõ ràng, lư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lại cuống để thanh toán với cấp trên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67" w:type="pct"/>
          </w:tcPr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KÝ TÊN</w:t>
            </w:r>
          </w:p>
        </w:tc>
      </w:tr>
    </w:tbl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4058D8" w:rsidRPr="009E09B9" w:rsidTr="001F07FF">
        <w:tc>
          <w:tcPr>
            <w:tcW w:w="3588" w:type="dxa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CT</w:t>
            </w:r>
          </w:p>
        </w:tc>
      </w:tr>
      <w:tr w:rsidR="004058D8" w:rsidRPr="009E09B9" w:rsidTr="001F07FF">
        <w:tc>
          <w:tcPr>
            <w:tcW w:w="3588" w:type="dxa"/>
          </w:tcPr>
          <w:p w:rsidR="004058D8" w:rsidRPr="009E09B9" w:rsidRDefault="004058D8" w:rsidP="001F07FF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___</w:t>
            </w:r>
          </w:p>
        </w:tc>
        <w:tc>
          <w:tcPr>
            <w:tcW w:w="1668" w:type="dxa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4058D8" w:rsidRPr="009E09B9" w:rsidRDefault="004058D8" w:rsidP="004058D8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4058D8" w:rsidRPr="009E09B9" w:rsidRDefault="004058D8" w:rsidP="004058D8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đảng bộ (chi bộ) cơ sở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4058D8" w:rsidRPr="009E09B9" w:rsidTr="001F07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4058D8" w:rsidRPr="009E09B9" w:rsidTr="001F07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</w:tbl>
    <w:p w:rsidR="004058D8" w:rsidRPr="009E09B9" w:rsidRDefault="004058D8" w:rsidP="004058D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4058D8" w:rsidRPr="009E09B9" w:rsidRDefault="004058D8" w:rsidP="004058D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b</w:t>
      </w:r>
      <w:r w:rsidRPr="009E09B9">
        <w:rPr>
          <w:rFonts w:ascii="Arial" w:hAnsi="Arial" w:cs="Arial"/>
          <w:i/>
          <w:color w:val="auto"/>
          <w:sz w:val="20"/>
        </w:rPr>
        <w:t>) Mặt sau giấy giới thiệu sinh hoạt đảng chính thức:</w:t>
      </w:r>
    </w:p>
    <w:p w:rsidR="004058D8" w:rsidRPr="009E09B9" w:rsidRDefault="004058D8" w:rsidP="004058D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4679"/>
      </w:tblGrid>
      <w:tr w:rsidR="004058D8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4058D8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4058D8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4058D8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  <w:tr w:rsidR="004058D8" w:rsidRPr="009E09B9" w:rsidTr="001F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…………………………………..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…………………………. được sinh hoạt Đảng.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SĐV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4058D8" w:rsidRPr="009E09B9" w:rsidRDefault="004058D8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 nhận và 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………………….. được sinh hoạt Đảng kể từ ngày ………………. tháng ……… năm ………………………………..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</w:t>
            </w: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4058D8" w:rsidRPr="009E09B9" w:rsidRDefault="004058D8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 xong chuyển giấy này lên văn phòng Đ.U.C.S</w:t>
            </w:r>
          </w:p>
        </w:tc>
      </w:tr>
    </w:tbl>
    <w:p w:rsidR="008A21FC" w:rsidRDefault="004058D8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D8"/>
    <w:rsid w:val="004058D8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D229BB-0D7A-4865-AA9C-6D096B4E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058D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4058D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2024-11-14T01:46:00Z</dcterms:created>
  <dcterms:modified xsi:type="dcterms:W3CDTF">2024-11-14T01:48:00Z</dcterms:modified>
</cp:coreProperties>
</file>