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8C" w:rsidRPr="00437753" w:rsidRDefault="000F398C" w:rsidP="000F398C">
      <w:pPr>
        <w:shd w:val="clear" w:color="auto" w:fill="FFFFFF"/>
        <w:spacing w:after="1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Phụ lục III - Mẫu số 07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3"/>
        <w:gridCol w:w="5537"/>
      </w:tblGrid>
      <w:tr w:rsidR="000F398C" w:rsidRPr="00143148" w:rsidTr="00C45AAC">
        <w:trPr>
          <w:trHeight w:val="510"/>
        </w:trPr>
        <w:tc>
          <w:tcPr>
            <w:tcW w:w="2042" w:type="pct"/>
          </w:tcPr>
          <w:p w:rsidR="000F398C" w:rsidRPr="00437753" w:rsidRDefault="000F398C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SỞ XÂY DỰNG ...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E70B60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______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E70B60">
              <w:rPr>
                <w:rFonts w:ascii="Arial" w:eastAsia="Times New Roman" w:hAnsi="Arial" w:cs="Arial"/>
                <w:bCs/>
                <w:sz w:val="20"/>
                <w:szCs w:val="20"/>
              </w:rPr>
              <w:t>Số: …/…/QĐ-SXD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.ĐC</w:t>
            </w:r>
          </w:p>
        </w:tc>
        <w:tc>
          <w:tcPr>
            <w:tcW w:w="2958" w:type="pct"/>
          </w:tcPr>
          <w:p w:rsidR="000F398C" w:rsidRPr="00437753" w:rsidRDefault="000F398C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E70B60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_______________</w:t>
            </w:r>
            <w:r w:rsidRPr="00E70B6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E70B6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… , ngày … tháng … năm ...</w:t>
            </w:r>
          </w:p>
        </w:tc>
      </w:tr>
    </w:tbl>
    <w:p w:rsidR="000F398C" w:rsidRDefault="000F398C" w:rsidP="000F398C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F398C" w:rsidRDefault="000F398C" w:rsidP="000F398C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F398C" w:rsidRPr="00437753" w:rsidRDefault="000F398C" w:rsidP="000F398C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QUYẾT ĐỊNH</w:t>
      </w:r>
    </w:p>
    <w:p w:rsidR="000F398C" w:rsidRDefault="000F398C" w:rsidP="000F398C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Điều chỉnh Giấy phép hoạt động xây dựng cho nhà thầu nước ngoài</w:t>
      </w:r>
    </w:p>
    <w:p w:rsidR="000F398C" w:rsidRPr="00812260" w:rsidRDefault="000F398C" w:rsidP="000F398C">
      <w:pPr>
        <w:shd w:val="clear" w:color="auto" w:fill="FFFFFF"/>
        <w:jc w:val="center"/>
        <w:rPr>
          <w:rFonts w:ascii="Arial" w:eastAsia="Times New Roman" w:hAnsi="Arial" w:cs="Arial"/>
          <w:bCs/>
          <w:sz w:val="20"/>
          <w:szCs w:val="20"/>
          <w:vertAlign w:val="superscript"/>
        </w:rPr>
      </w:pPr>
      <w:r w:rsidRPr="00812260">
        <w:rPr>
          <w:rFonts w:ascii="Arial" w:eastAsia="Times New Roman" w:hAnsi="Arial" w:cs="Arial"/>
          <w:bCs/>
          <w:sz w:val="20"/>
          <w:szCs w:val="20"/>
          <w:vertAlign w:val="superscript"/>
        </w:rPr>
        <w:t>_____________</w:t>
      </w:r>
    </w:p>
    <w:p w:rsidR="000F398C" w:rsidRDefault="000F398C" w:rsidP="000F398C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GIÁM ĐỐC SỞ XÂY DỰNG ......</w:t>
      </w:r>
    </w:p>
    <w:p w:rsidR="000F398C" w:rsidRPr="00437753" w:rsidRDefault="000F398C" w:rsidP="000F398C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F398C" w:rsidRPr="00437753" w:rsidRDefault="000F398C" w:rsidP="000F398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>Căn cứ Luật Xây dựng số 50/2014/QH13 đã được sửa đổi bổ sung một số điều theo Luật số 03/2016/QH14, Luật số 35/2018/QH14, Luật số 35/2019/QH14 và Luật số 62/2020/QH14;</w:t>
      </w:r>
    </w:p>
    <w:p w:rsidR="000F398C" w:rsidRPr="00437753" w:rsidRDefault="000F398C" w:rsidP="000F398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>Căn cứ Nghị định số ..../2024/NĐ-CP ngày ...tháng...năm 2024 của Chính phủ quy định chi tiết một số điều và biện pháp thi hành Luật Xây dựng về quản lý hoạt động xây dựng;</w:t>
      </w:r>
    </w:p>
    <w:p w:rsidR="000F398C" w:rsidRPr="00437753" w:rsidRDefault="000F398C" w:rsidP="000F398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>Căn cứ Giấy phép hoạt động xây dựng số ..../20.../QĐ-SXD ngày ...tháng...năm.... của Sở Xây dựng .... cấp cho Công ty (hoặc Liên danh)/ông, bà ……………;</w:t>
      </w:r>
    </w:p>
    <w:p w:rsidR="000F398C" w:rsidRPr="00437753" w:rsidRDefault="000F398C" w:rsidP="000F398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>Căn cứ pháp lý có liên quan …………………………………………………….;</w:t>
      </w:r>
    </w:p>
    <w:p w:rsidR="000F398C" w:rsidRDefault="000F398C" w:rsidP="000F398C">
      <w:pPr>
        <w:shd w:val="clear" w:color="auto" w:fill="FFFFFF"/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>Căn cứ đơn đề nghị điều chỉnh giấy phép hoạt động xây dựng ngày… tháng …năm....của Công ty (hoặc Liên danh)/ông, bà ………………………;</w:t>
      </w:r>
    </w:p>
    <w:p w:rsidR="000F398C" w:rsidRPr="00437753" w:rsidRDefault="000F398C" w:rsidP="000F398C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0F398C" w:rsidRDefault="000F398C" w:rsidP="000F398C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QUYẾT ĐỊNH:</w:t>
      </w:r>
    </w:p>
    <w:p w:rsidR="000F398C" w:rsidRPr="00437753" w:rsidRDefault="000F398C" w:rsidP="000F398C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F398C" w:rsidRPr="00437753" w:rsidRDefault="000F398C" w:rsidP="000F398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Điều 1</w:t>
      </w:r>
      <w:r w:rsidRPr="00437753">
        <w:rPr>
          <w:rFonts w:ascii="Arial" w:eastAsia="Times New Roman" w:hAnsi="Arial" w:cs="Arial"/>
          <w:sz w:val="20"/>
          <w:szCs w:val="20"/>
        </w:rPr>
        <w:t>. Điều chỉnh……….. trong Giấy phép hoạt động xây dựng số ..../20.../QĐ-SXD do Sở Xây dựng .... cấp ngày ...tháng...năm.... Các nội dung khác của Giấy phép hoạt động xây dựng số ..../20.../QĐ-SXD ngày ...tháng...năm.... không thay đổi.</w:t>
      </w:r>
    </w:p>
    <w:p w:rsidR="000F398C" w:rsidRPr="00437753" w:rsidRDefault="000F398C" w:rsidP="000F398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Điều 2.</w:t>
      </w:r>
      <w:r w:rsidRPr="00437753">
        <w:rPr>
          <w:rFonts w:ascii="Arial" w:eastAsia="Times New Roman" w:hAnsi="Arial" w:cs="Arial"/>
          <w:sz w:val="20"/>
          <w:szCs w:val="20"/>
        </w:rPr>
        <w:t> Văn bản này là một phần không tách rời của Giấy phép hoạt động xây dựng số ..../20.../QĐ-SXD ngày ...tháng...năm …</w:t>
      </w:r>
    </w:p>
    <w:p w:rsidR="000F398C" w:rsidRDefault="000F398C" w:rsidP="000F398C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Điều 3.</w:t>
      </w:r>
      <w:r w:rsidRPr="00437753">
        <w:rPr>
          <w:rFonts w:ascii="Arial" w:eastAsia="Times New Roman" w:hAnsi="Arial" w:cs="Arial"/>
          <w:sz w:val="20"/>
          <w:szCs w:val="20"/>
        </w:rPr>
        <w:t> Văn bản này được lập và sao gửi như quy định tại Điều 4 Giấy phép hoạt động xây dựng số ..../20.../QĐ-SXD ngày .. .tháng.. .năm ….</w:t>
      </w:r>
    </w:p>
    <w:p w:rsidR="000F398C" w:rsidRPr="00437753" w:rsidRDefault="000F398C" w:rsidP="000F398C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07"/>
        <w:gridCol w:w="4953"/>
      </w:tblGrid>
      <w:tr w:rsidR="000F398C" w:rsidRPr="00143148" w:rsidTr="00C45AAC">
        <w:tc>
          <w:tcPr>
            <w:tcW w:w="2354" w:type="pct"/>
          </w:tcPr>
          <w:p w:rsidR="000F398C" w:rsidRPr="00437753" w:rsidRDefault="000F398C" w:rsidP="00C45AA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t>- Như Điều 3;</w:t>
            </w:r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Lưu: VT, Sở Xây dựng …</w:t>
            </w:r>
          </w:p>
        </w:tc>
        <w:tc>
          <w:tcPr>
            <w:tcW w:w="2646" w:type="pct"/>
          </w:tcPr>
          <w:p w:rsidR="000F398C" w:rsidRPr="00437753" w:rsidRDefault="000F398C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GIÁM ĐỐC SỞ XÂY DỰNG…...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7EC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(Ký tên, đóng dấu)</w:t>
            </w:r>
          </w:p>
        </w:tc>
      </w:tr>
    </w:tbl>
    <w:p w:rsidR="008A21FC" w:rsidRDefault="000F398C"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8C"/>
    <w:rsid w:val="000F398C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E99C53-26A8-4CC3-84C4-BEC5E604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98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2025-01-11T03:53:00Z</dcterms:created>
  <dcterms:modified xsi:type="dcterms:W3CDTF">2025-01-11T03:53:00Z</dcterms:modified>
</cp:coreProperties>
</file>