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9B" w:rsidRDefault="00F35B9B" w:rsidP="00F35B9B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Phụ lục III - Mẫu số 09</w:t>
      </w:r>
    </w:p>
    <w:p w:rsidR="00F35B9B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TỔ CHỨC/CÁ NHÂN</w:t>
      </w:r>
    </w:p>
    <w:p w:rsidR="00F35B9B" w:rsidRDefault="00F35B9B" w:rsidP="00F35B9B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THÔNG BÁO TÌNH HÌNH HOẠT ĐỘNG</w:t>
      </w:r>
    </w:p>
    <w:p w:rsidR="00F35B9B" w:rsidRPr="00437753" w:rsidRDefault="00F35B9B" w:rsidP="00F35B9B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CỦA NHÀ THẦU NƯỚC NGOÀI</w:t>
      </w:r>
    </w:p>
    <w:p w:rsidR="00F35B9B" w:rsidRPr="00437753" w:rsidRDefault="00F35B9B" w:rsidP="00F35B9B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Văn bản số:………</w:t>
      </w:r>
    </w:p>
    <w:p w:rsidR="00F35B9B" w:rsidRDefault="00F35B9B" w:rsidP="00F35B9B">
      <w:pPr>
        <w:shd w:val="clear" w:color="auto" w:fill="FFFFFF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… ,ngày… tháng… năm …</w:t>
      </w:r>
    </w:p>
    <w:p w:rsidR="00F35B9B" w:rsidRPr="00AC3066" w:rsidRDefault="00F35B9B" w:rsidP="00F35B9B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AC3066">
        <w:rPr>
          <w:rFonts w:ascii="Arial" w:eastAsia="Times New Roman" w:hAnsi="Arial" w:cs="Arial"/>
          <w:iCs/>
          <w:sz w:val="20"/>
          <w:szCs w:val="20"/>
          <w:vertAlign w:val="superscript"/>
        </w:rPr>
        <w:t>____________</w:t>
      </w:r>
    </w:p>
    <w:p w:rsidR="00F35B9B" w:rsidRPr="00437753" w:rsidRDefault="00F35B9B" w:rsidP="00F35B9B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I. TÊN CÔNG TY/CÁ NHÂN:</w:t>
      </w:r>
      <w:r w:rsidRPr="00437753">
        <w:rPr>
          <w:rFonts w:ascii="Arial" w:eastAsia="Times New Roman" w:hAnsi="Arial" w:cs="Arial"/>
          <w:sz w:val="20"/>
          <w:szCs w:val="20"/>
        </w:rPr>
        <w:t> …………………………………………..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Địa chỉ liên lạc tại Việt Nam: ……………………………………….………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Số điện thoại:………………… Fax: …………….. E.mail: ……….……….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Số tài khoản tại Việt Nam: ………………………………………….………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Tại Ngân hàng: ………………………………………………………..…….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Số Giấy phép hoạt động xây dựng:… ngày: … do Sở Xây dựng ……….….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Người đại diện có thẩm quyền tại Việt Nam:…………… Chức vụ: …………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II. HỢP ĐỒNG ĐÃ KÝ VỚI CHỦ ĐẦU TƯ: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 Số hợp đồng:……………. ngày ký: ………………………….………….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2. Nội dung chính công việc nhận thầu: …………………………………….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3. Giá trị hợp đồng: …………………………………………….……………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Tổng số giá trị hợp đồng: …………………………………………………….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Trong đó: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- Giá trị tư vấn (thiết kế, quản lý xây dựng, giám sát...): …………………….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- Giá trị cung cấp vật tư trang thiết bị: ………………………………………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- Giá trị thầu xây dựng: ………………………………………………………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- Giá trị thầu lắp đặt: …………………………………………………………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4. Thời hạn thực hiện hợp đồng: Từ:…………… đến ……………………….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5. Tình hình thực hiện đến thời điểm báo cáo: …………………..………….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III. HỢP ĐỒNG ĐÃ KÝ VỚI CÁC THẦU PHỤ: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 Hợp đồng thầu phụ thứ nhất: ký với công ty ……………..………………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1.1. Số hợp đồng:………………………… ngày ký: ……………………….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1.2. Nội dung chính công việc giao thầu phụ: …………………...………….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1.3. Giá trị hợp đồng: …………………………………………..……………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2. Hợp đồng thầu phụ thứ hai: (tương tự như trên)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3. ……………. v.v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IV. VIỆC ĐĂNG KÝ CHẾ ĐỘ KẾ TOÁN, KIỂM TOÁN VÀ VIỆC NỘP THUẾ: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 Đã đăng ký chế độ kế toán tại cơ quan thuế: ……………………………….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2. Đăng ký kiểm toán tại công ty kiểm toán: …………………………………</w:t>
      </w:r>
    </w:p>
    <w:p w:rsidR="00F35B9B" w:rsidRPr="00437753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3. Đã thực hiện nộp thuế theo từng thời kỳ thanh toán: (có bản sao phiếu xác nhận nộp thuế của cơ quan thuế kèm theo) ………………………………….</w:t>
      </w:r>
    </w:p>
    <w:p w:rsidR="00F35B9B" w:rsidRDefault="00F35B9B" w:rsidP="00F35B9B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V. NHỮNG VẤN ĐỀ KHÁC CẦN TRÌNH BÀY VỀ THÀNH TÍCH HOẶC Ý KIẾN ĐỀ NGHỊ GIÚP ĐỠ CỦA SỞ XÂY DỰNG</w:t>
      </w:r>
    </w:p>
    <w:p w:rsidR="00F35B9B" w:rsidRPr="00437753" w:rsidRDefault="00F35B9B" w:rsidP="00F35B9B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6"/>
        <w:gridCol w:w="4630"/>
      </w:tblGrid>
      <w:tr w:rsidR="00F35B9B" w:rsidRPr="00143148" w:rsidTr="00C45AAC">
        <w:trPr>
          <w:trHeight w:val="20"/>
        </w:trPr>
        <w:tc>
          <w:tcPr>
            <w:tcW w:w="2435" w:type="pct"/>
          </w:tcPr>
          <w:p w:rsidR="00F35B9B" w:rsidRPr="00437753" w:rsidRDefault="00F35B9B" w:rsidP="00C45AA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Nơi nhận:</w:t>
            </w: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DC2D7A">
              <w:rPr>
                <w:rFonts w:ascii="Arial" w:eastAsia="Times New Roman" w:hAnsi="Arial" w:cs="Arial"/>
                <w:bCs/>
                <w:sz w:val="20"/>
                <w:szCs w:val="20"/>
              </w:rPr>
              <w:t>- Bộ Xây dựng;</w:t>
            </w:r>
            <w:r w:rsidRPr="00DC2D7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Bộ Công an;</w:t>
            </w:r>
            <w:r w:rsidRPr="00DC2D7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Bộ Tài chính;</w:t>
            </w:r>
            <w:r w:rsidRPr="00DC2D7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Bộ Công Thương;</w:t>
            </w:r>
            <w:r w:rsidRPr="00DC2D7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Ngân hàng Nhà nước Việt Nam;</w:t>
            </w:r>
            <w:r w:rsidRPr="00DC2D7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UBND tỉnh (thành phố)...;</w:t>
            </w:r>
            <w:r w:rsidRPr="00DC2D7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Sở Xây dựng ...;</w:t>
            </w:r>
            <w:r w:rsidRPr="00DC2D7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Lưu:...</w:t>
            </w:r>
          </w:p>
        </w:tc>
        <w:tc>
          <w:tcPr>
            <w:tcW w:w="2565" w:type="pct"/>
          </w:tcPr>
          <w:p w:rsidR="00F35B9B" w:rsidRPr="00437753" w:rsidRDefault="00F35B9B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ĐẠI DIỆN NHÀ THẦU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DC2D7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(Ký, ghi rõ họ tên, chức vụ và đóng dấu công ty)</w:t>
            </w:r>
          </w:p>
        </w:tc>
      </w:tr>
    </w:tbl>
    <w:p w:rsidR="00F35B9B" w:rsidRDefault="00F35B9B" w:rsidP="00F35B9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F35B9B" w:rsidRDefault="00F35B9B" w:rsidP="00F35B9B">
      <w:pPr>
        <w:shd w:val="clear" w:color="auto" w:fill="FFFFFF"/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</w:rPr>
        <w:sectPr w:rsidR="00F35B9B" w:rsidSect="005034C1">
          <w:pgSz w:w="11906" w:h="16838" w:code="9"/>
          <w:pgMar w:top="1440" w:right="1440" w:bottom="1440" w:left="1440" w:header="0" w:footer="0" w:gutter="0"/>
          <w:cols w:space="720"/>
          <w:docGrid w:linePitch="360"/>
        </w:sectPr>
      </w:pPr>
      <w:bookmarkStart w:id="0" w:name="_GoBack"/>
      <w:bookmarkEnd w:id="0"/>
    </w:p>
    <w:p w:rsidR="008A21FC" w:rsidRDefault="00F35B9B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B"/>
    <w:rsid w:val="007E09EA"/>
    <w:rsid w:val="00BD7983"/>
    <w:rsid w:val="00F3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6AA73-2912-4DA3-92BF-BDCE4B94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2025-01-11T03:55:00Z</dcterms:created>
  <dcterms:modified xsi:type="dcterms:W3CDTF">2025-01-11T03:55:00Z</dcterms:modified>
</cp:coreProperties>
</file>