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0"/>
      </w:tblGrid>
      <w:tr w:rsidR="008271DE" w:rsidRPr="008271DE" w:rsidTr="008271DE">
        <w:trPr>
          <w:tblCellSpacing w:w="0" w:type="dxa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271DE" w:rsidRPr="008271DE" w:rsidRDefault="008271DE" w:rsidP="008271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TRƯỜNG THCS: .........................................................................</w:t>
            </w:r>
          </w:p>
          <w:p w:rsidR="008271DE" w:rsidRPr="008271DE" w:rsidRDefault="008271DE" w:rsidP="008271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Huyện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Quận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Thị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xã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Thành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phố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 .................................................</w:t>
            </w:r>
          </w:p>
          <w:p w:rsidR="008271DE" w:rsidRPr="008271DE" w:rsidRDefault="008271DE" w:rsidP="008271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Tỉnh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Thành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phố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 ...........................................................................</w:t>
            </w:r>
          </w:p>
          <w:p w:rsidR="008271DE" w:rsidRPr="008271DE" w:rsidRDefault="008271DE" w:rsidP="008271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1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Mẫu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ban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hành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kèm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theo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Thông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tư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số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22/2021/TT-BGDĐT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ngày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20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tháng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7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năm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2021)</w:t>
            </w:r>
          </w:p>
          <w:p w:rsidR="008271DE" w:rsidRPr="008271DE" w:rsidRDefault="008271DE" w:rsidP="008271DE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chuong_pl_2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SỔ THEO DÕI VÀ ĐÁNH GIÁ HỌC SINH</w:t>
            </w:r>
            <w:bookmarkEnd w:id="0"/>
          </w:p>
          <w:p w:rsidR="008271DE" w:rsidRPr="008271DE" w:rsidRDefault="008271DE" w:rsidP="008271DE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chuong_pl_2_name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CẤP TRUNG HỌC CƠ SỞ</w:t>
            </w:r>
            <w:bookmarkEnd w:id="1"/>
          </w:p>
          <w:p w:rsidR="008271DE" w:rsidRPr="008271DE" w:rsidRDefault="008271DE" w:rsidP="008271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LỚP ...............................</w:t>
            </w:r>
            <w:proofErr w:type="gramEnd"/>
          </w:p>
          <w:p w:rsidR="008271DE" w:rsidRPr="008271DE" w:rsidRDefault="008271DE" w:rsidP="008271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NĂM HỌC 202....... - 202............</w:t>
            </w:r>
          </w:p>
        </w:tc>
      </w:tr>
    </w:tbl>
    <w:p w:rsidR="008271DE" w:rsidRPr="008271DE" w:rsidRDefault="008271DE" w:rsidP="008271DE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7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TRƯỜNG THCS: .........................................................................</w:t>
      </w:r>
    </w:p>
    <w:p w:rsidR="008271DE" w:rsidRPr="008271DE" w:rsidRDefault="008271DE" w:rsidP="008271DE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27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Huyện</w:t>
      </w:r>
      <w:proofErr w:type="spellEnd"/>
      <w:r w:rsidRPr="00827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</w:t>
      </w:r>
      <w:proofErr w:type="spellStart"/>
      <w:r w:rsidRPr="00827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Quận</w:t>
      </w:r>
      <w:proofErr w:type="spellEnd"/>
      <w:r w:rsidRPr="00827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</w:t>
      </w:r>
      <w:proofErr w:type="spellStart"/>
      <w:r w:rsidRPr="00827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Thị</w:t>
      </w:r>
      <w:proofErr w:type="spellEnd"/>
      <w:r w:rsidRPr="00827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xã</w:t>
      </w:r>
      <w:proofErr w:type="spellEnd"/>
      <w:r w:rsidRPr="00827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</w:t>
      </w:r>
      <w:proofErr w:type="spellStart"/>
      <w:r w:rsidRPr="00827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Thành</w:t>
      </w:r>
      <w:proofErr w:type="spellEnd"/>
      <w:r w:rsidRPr="00827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phố</w:t>
      </w:r>
      <w:proofErr w:type="spellEnd"/>
      <w:r w:rsidRPr="00827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 .................................................</w:t>
      </w:r>
    </w:p>
    <w:p w:rsidR="008271DE" w:rsidRPr="008271DE" w:rsidRDefault="008271DE" w:rsidP="008271DE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27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Tỉnh</w:t>
      </w:r>
      <w:proofErr w:type="spellEnd"/>
      <w:r w:rsidRPr="00827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</w:t>
      </w:r>
      <w:proofErr w:type="spellStart"/>
      <w:r w:rsidRPr="00827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Thành</w:t>
      </w:r>
      <w:proofErr w:type="spellEnd"/>
      <w:r w:rsidRPr="00827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phố</w:t>
      </w:r>
      <w:proofErr w:type="spellEnd"/>
      <w:r w:rsidRPr="00827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 ...........................................................................</w:t>
      </w:r>
    </w:p>
    <w:p w:rsidR="008271DE" w:rsidRPr="008271DE" w:rsidRDefault="008271DE" w:rsidP="008271DE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7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SỔ THEO DÕI VÀ ĐÁNH GIÁ HỌC SINH</w:t>
      </w:r>
    </w:p>
    <w:p w:rsidR="008271DE" w:rsidRPr="008271DE" w:rsidRDefault="008271DE" w:rsidP="008271DE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7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CẤP TRUNG HỌC CƠ SỞ</w:t>
      </w:r>
    </w:p>
    <w:p w:rsidR="008271DE" w:rsidRPr="008271DE" w:rsidRDefault="008271DE" w:rsidP="008271DE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TRƯỜNG TRUNG HỌC CƠ SỞ</w:t>
      </w:r>
      <w:bookmarkStart w:id="2" w:name="_GoBack"/>
      <w:bookmarkEnd w:id="2"/>
    </w:p>
    <w:p w:rsidR="008271DE" w:rsidRPr="008271DE" w:rsidRDefault="008271DE" w:rsidP="008271DE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</w:t>
      </w:r>
    </w:p>
    <w:p w:rsidR="008271DE" w:rsidRPr="008271DE" w:rsidRDefault="008271DE" w:rsidP="008271DE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27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Xã</w:t>
      </w:r>
      <w:proofErr w:type="spellEnd"/>
      <w:r w:rsidRPr="00827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phường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thị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trấn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gram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:.....................</w:t>
      </w:r>
      <w:proofErr w:type="gram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827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Huyện</w:t>
      </w:r>
      <w:proofErr w:type="spellEnd"/>
      <w:r w:rsidRPr="00827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quận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thị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xã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phố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thuộc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tỉnh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): .............................</w:t>
      </w:r>
    </w:p>
    <w:p w:rsidR="008271DE" w:rsidRPr="008271DE" w:rsidRDefault="008271DE" w:rsidP="008271DE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27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Tỉnh</w:t>
      </w:r>
      <w:proofErr w:type="spellEnd"/>
      <w:r w:rsidRPr="00827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proofErr w:type="spellStart"/>
      <w:r w:rsidRPr="00827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Thành</w:t>
      </w:r>
      <w:proofErr w:type="spellEnd"/>
      <w:r w:rsidRPr="00827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phố</w:t>
      </w:r>
      <w:proofErr w:type="spellEnd"/>
      <w:r w:rsidRPr="00827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): ..........................................................................................</w:t>
      </w:r>
    </w:p>
    <w:p w:rsidR="008271DE" w:rsidRPr="008271DE" w:rsidRDefault="008271DE" w:rsidP="008271DE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27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LỚP :</w:t>
      </w:r>
      <w:proofErr w:type="gramEnd"/>
      <w:r w:rsidRPr="00827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.................... NĂM HỌC: 202...... -202.......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3"/>
        <w:gridCol w:w="4727"/>
      </w:tblGrid>
      <w:tr w:rsidR="008271DE" w:rsidRPr="008271DE" w:rsidTr="008271DE">
        <w:trPr>
          <w:tblCellSpacing w:w="0" w:type="dxa"/>
        </w:trPr>
        <w:tc>
          <w:tcPr>
            <w:tcW w:w="2450" w:type="pct"/>
            <w:shd w:val="clear" w:color="auto" w:fill="FFFFFF"/>
            <w:hideMark/>
          </w:tcPr>
          <w:p w:rsidR="008271DE" w:rsidRPr="008271DE" w:rsidRDefault="008271DE" w:rsidP="008271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Giáo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viên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chủ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nhiệm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8271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Ký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ghi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rõ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họ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tên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500" w:type="pct"/>
            <w:shd w:val="clear" w:color="auto" w:fill="FFFFFF"/>
            <w:hideMark/>
          </w:tcPr>
          <w:p w:rsidR="008271DE" w:rsidRPr="008271DE" w:rsidRDefault="008271DE" w:rsidP="008271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Hiệu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trưởng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8271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Ký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ghi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rõ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họ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tên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đóng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dấu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</w:tbl>
    <w:p w:rsidR="008271DE" w:rsidRPr="008271DE" w:rsidRDefault="008271DE" w:rsidP="008271DE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7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HƯỚNG DẪN SỬ DỤNG SỔ THEO DÕI VÀ ĐÁNH GIÁ HỌC SINH</w:t>
      </w:r>
    </w:p>
    <w:p w:rsidR="008271DE" w:rsidRPr="008271DE" w:rsidRDefault="008271DE" w:rsidP="008271D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Sổ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dõi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đánh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giá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sinh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proofErr w:type="gram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proofErr w:type="gram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lớp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quy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Điều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lệ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trường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trung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sở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trường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trung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phổ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thông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trường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phổ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thông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nhiều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271DE" w:rsidRPr="008271DE" w:rsidRDefault="008271DE" w:rsidP="008271D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Sổ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dõi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đánh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giá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sinh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proofErr w:type="gram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proofErr w:type="gram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lớp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do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nhà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trường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quản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lý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sử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271DE" w:rsidRPr="008271DE" w:rsidRDefault="008271DE" w:rsidP="008271D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viên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môn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trực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tiếp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ghi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vào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sổ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dõi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đánh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giá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sinh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lớp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đầy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đủ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thông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tin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cần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thiết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môn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viên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phụ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trách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khớp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thông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tin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sổ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dõi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đánh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giá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sinh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viên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kí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ghi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rõ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họ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vào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cuối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danh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sách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sinh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đối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từng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môn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Trường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nhiều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viên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cùng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tham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gia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dạy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thì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viên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môn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cùng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kí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ghi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rõ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họ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vào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cuối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danh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sách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sinh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đối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từng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môn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271DE" w:rsidRPr="008271DE" w:rsidRDefault="008271DE" w:rsidP="008271D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viên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chủ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nhiệm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trực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tiếp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ghi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vào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sổ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proofErr w:type="gram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dõi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đánh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giá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sinh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lớp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những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thông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tin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thuộc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nhiệm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vụ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quy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viên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chủ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nhiệm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lớp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271DE" w:rsidRPr="008271DE" w:rsidRDefault="008271DE" w:rsidP="008271D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ghi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bằng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mực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đỏ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trừ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trường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sửa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chữa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loại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mực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thể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tẩy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xóa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việc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ghi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sổ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dõi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đánh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giá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sinh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lớp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phải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cập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nhật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đúng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tiến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thời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gian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kế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hoạch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dạy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dục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tổ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chuyên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môn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bảo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quản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giữ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gìn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cẩn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thận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sạch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sẽ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271DE" w:rsidRPr="008271DE" w:rsidRDefault="008271DE" w:rsidP="008271D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5.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Khi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sửa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chữa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dùng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bút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đỏ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gạch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ngang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nội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cũ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ghi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nội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mới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vào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phía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trên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bên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phải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vị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trí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ghi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nội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cũ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ký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xác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nhận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sự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sửa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chữa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ở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ngay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cạnh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hoặc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ở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cột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Ghi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chú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271DE" w:rsidRPr="008271DE" w:rsidRDefault="008271DE" w:rsidP="008271D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Nhà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trường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viên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chủ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nhiệm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lớp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giáo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viên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môn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chỉ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cung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thông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tin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kết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quả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rèn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luyện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tập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sinh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sổ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proofErr w:type="gram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dõi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đánh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giá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sinh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lớp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riêng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từng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sinh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hoặc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mẹ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sinh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271DE" w:rsidRPr="008271DE" w:rsidRDefault="008271DE" w:rsidP="008271DE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7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SƠ YẾU LÝ LỊCH HỌC SINH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2292"/>
        <w:gridCol w:w="1035"/>
        <w:gridCol w:w="787"/>
        <w:gridCol w:w="667"/>
        <w:gridCol w:w="678"/>
        <w:gridCol w:w="738"/>
        <w:gridCol w:w="1334"/>
        <w:gridCol w:w="1335"/>
      </w:tblGrid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  <w:p w:rsidR="008271DE" w:rsidRPr="008271DE" w:rsidRDefault="008271DE" w:rsidP="008271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(1)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Họ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và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học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sinh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27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(2)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Ngày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tháng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năm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sinh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27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(3)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Nơi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sinh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27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(4)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Dân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tộc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27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(5)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Nam/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Nữ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27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(6)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Dân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tộc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27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(7)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Đối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tượng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ưu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tiên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27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(8)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Địa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chỉ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gia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đình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27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(9)</w:t>
            </w: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271DE" w:rsidRPr="008271DE" w:rsidRDefault="008271DE" w:rsidP="008271D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2287"/>
        <w:gridCol w:w="2287"/>
        <w:gridCol w:w="4289"/>
      </w:tblGrid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STT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Họ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và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cha,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nghề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nghiệp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điện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thoại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email </w:t>
            </w:r>
            <w:r w:rsidRPr="008271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hoặc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người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giám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hộ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 </w:t>
            </w:r>
            <w:r w:rsidRPr="00827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(10)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Họ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và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mẹ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nghề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nghiệp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điện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thoại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email </w:t>
            </w:r>
            <w:r w:rsidRPr="008271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hoặc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người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giám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hộ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  <w:r w:rsidRPr="00827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(11)</w:t>
            </w:r>
          </w:p>
        </w:tc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Những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thay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đổi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cần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chú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ý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trong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năm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học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271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gia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đình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sức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khỏe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nơi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ở...) </w:t>
            </w:r>
            <w:r w:rsidRPr="00827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(12)</w:t>
            </w: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8271DE" w:rsidRPr="008271DE" w:rsidRDefault="008271DE" w:rsidP="008271DE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7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HỌC KÌ I</w:t>
      </w:r>
    </w:p>
    <w:p w:rsidR="008271DE" w:rsidRPr="008271DE" w:rsidRDefault="008271DE" w:rsidP="008271DE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827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Môn</w:t>
      </w:r>
      <w:proofErr w:type="spellEnd"/>
      <w:r w:rsidRPr="00827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....... </w:t>
      </w:r>
      <w:proofErr w:type="gram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proofErr w:type="gram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dùng</w:t>
      </w:r>
      <w:proofErr w:type="spellEnd"/>
      <w:proofErr w:type="gram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môn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đánh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giá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bằng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nhận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xét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2861"/>
        <w:gridCol w:w="1429"/>
        <w:gridCol w:w="1334"/>
        <w:gridCol w:w="1238"/>
        <w:gridCol w:w="667"/>
        <w:gridCol w:w="667"/>
        <w:gridCol w:w="476"/>
      </w:tblGrid>
      <w:tr w:rsidR="008271DE" w:rsidRPr="008271DE" w:rsidTr="008271DE">
        <w:trPr>
          <w:tblCellSpacing w:w="0" w:type="dxa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TT</w:t>
            </w:r>
          </w:p>
        </w:tc>
        <w:tc>
          <w:tcPr>
            <w:tcW w:w="1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Họ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và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</w:t>
            </w:r>
            <w:proofErr w:type="spellEnd"/>
          </w:p>
        </w:tc>
        <w:tc>
          <w:tcPr>
            <w:tcW w:w="280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Mức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đánh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giá</w:t>
            </w:r>
            <w:proofErr w:type="spellEnd"/>
          </w:p>
          <w:p w:rsidR="008271DE" w:rsidRPr="008271DE" w:rsidRDefault="008271DE" w:rsidP="008271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7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Đạt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(Đ),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Chưa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đạt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(CĐ)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Ghi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chú</w:t>
            </w:r>
            <w:proofErr w:type="spellEnd"/>
          </w:p>
        </w:tc>
      </w:tr>
      <w:tr w:rsidR="008271DE" w:rsidRPr="008271DE" w:rsidTr="008271DE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Thường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xuyên</w:t>
            </w:r>
            <w:proofErr w:type="spellEnd"/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Giữa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kì</w:t>
            </w:r>
            <w:proofErr w:type="spellEnd"/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Cuối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kì</w:t>
            </w:r>
            <w:proofErr w:type="spellEnd"/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Học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kì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271DE" w:rsidRPr="008271DE" w:rsidRDefault="008271DE" w:rsidP="008271DE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27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Giáo</w:t>
      </w:r>
      <w:proofErr w:type="spellEnd"/>
      <w:r w:rsidRPr="00827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viên</w:t>
      </w:r>
      <w:proofErr w:type="spellEnd"/>
      <w:r w:rsidRPr="00827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môn</w:t>
      </w:r>
      <w:proofErr w:type="spellEnd"/>
      <w:r w:rsidRPr="00827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827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học</w:t>
      </w:r>
      <w:proofErr w:type="spellEnd"/>
      <w:proofErr w:type="gram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271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8271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Kí</w:t>
      </w:r>
      <w:proofErr w:type="spellEnd"/>
      <w:r w:rsidRPr="008271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và</w:t>
      </w:r>
      <w:proofErr w:type="spellEnd"/>
      <w:r w:rsidRPr="008271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ghi</w:t>
      </w:r>
      <w:proofErr w:type="spellEnd"/>
      <w:r w:rsidRPr="008271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rõ</w:t>
      </w:r>
      <w:proofErr w:type="spellEnd"/>
      <w:r w:rsidRPr="008271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họ</w:t>
      </w:r>
      <w:proofErr w:type="spellEnd"/>
      <w:r w:rsidRPr="008271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8271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tên</w:t>
      </w:r>
      <w:proofErr w:type="spellEnd"/>
      <w:r w:rsidRPr="008271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8271DE" w:rsidRPr="008271DE" w:rsidRDefault="008271DE" w:rsidP="008271DE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7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HỌC KÌ I</w:t>
      </w:r>
    </w:p>
    <w:p w:rsidR="008271DE" w:rsidRPr="008271DE" w:rsidRDefault="008271DE" w:rsidP="008271DE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827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Môn</w:t>
      </w:r>
      <w:proofErr w:type="spellEnd"/>
      <w:r w:rsidRPr="00827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................. </w:t>
      </w:r>
      <w:proofErr w:type="gram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proofErr w:type="gram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dùng</w:t>
      </w:r>
      <w:proofErr w:type="spellEnd"/>
      <w:proofErr w:type="gram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môn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đánh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giá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bằng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nhận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xét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kết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đánh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giá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bằng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điểm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2809"/>
        <w:gridCol w:w="377"/>
        <w:gridCol w:w="377"/>
        <w:gridCol w:w="377"/>
        <w:gridCol w:w="474"/>
        <w:gridCol w:w="1058"/>
        <w:gridCol w:w="864"/>
        <w:gridCol w:w="887"/>
        <w:gridCol w:w="1544"/>
      </w:tblGrid>
      <w:tr w:rsidR="008271DE" w:rsidRPr="008271DE" w:rsidTr="008271DE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1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Họ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và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</w:t>
            </w:r>
            <w:proofErr w:type="spellEnd"/>
          </w:p>
        </w:tc>
        <w:tc>
          <w:tcPr>
            <w:tcW w:w="8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ĐĐG</w:t>
            </w:r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</w:rPr>
              <w:t>tx</w:t>
            </w:r>
            <w:proofErr w:type="spellEnd"/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ĐĐG</w:t>
            </w:r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</w:rPr>
              <w:t>gk</w:t>
            </w:r>
            <w:proofErr w:type="spellEnd"/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ĐĐG</w:t>
            </w:r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</w:rPr>
              <w:t>ck</w:t>
            </w:r>
            <w:proofErr w:type="spellEnd"/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ĐTB</w:t>
            </w:r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</w:rPr>
              <w:t>mhkI</w:t>
            </w:r>
            <w:proofErr w:type="spellEnd"/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Ghi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chú</w:t>
            </w:r>
            <w:proofErr w:type="spellEnd"/>
          </w:p>
        </w:tc>
      </w:tr>
      <w:tr w:rsidR="008271DE" w:rsidRPr="008271DE" w:rsidTr="008271DE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271DE" w:rsidRPr="008271DE" w:rsidRDefault="008271DE" w:rsidP="008271DE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27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Giáo</w:t>
      </w:r>
      <w:proofErr w:type="spellEnd"/>
      <w:r w:rsidRPr="00827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viên</w:t>
      </w:r>
      <w:proofErr w:type="spellEnd"/>
      <w:r w:rsidRPr="00827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môn</w:t>
      </w:r>
      <w:proofErr w:type="spellEnd"/>
      <w:r w:rsidRPr="00827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827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học</w:t>
      </w:r>
      <w:proofErr w:type="spellEnd"/>
      <w:proofErr w:type="gram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271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8271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Kí</w:t>
      </w:r>
      <w:proofErr w:type="spellEnd"/>
      <w:r w:rsidRPr="008271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và</w:t>
      </w:r>
      <w:proofErr w:type="spellEnd"/>
      <w:r w:rsidRPr="008271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ghi</w:t>
      </w:r>
      <w:proofErr w:type="spellEnd"/>
      <w:r w:rsidRPr="008271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rõ</w:t>
      </w:r>
      <w:proofErr w:type="spellEnd"/>
      <w:r w:rsidRPr="008271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họ</w:t>
      </w:r>
      <w:proofErr w:type="spellEnd"/>
      <w:r w:rsidRPr="008271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8271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tên</w:t>
      </w:r>
      <w:proofErr w:type="spellEnd"/>
      <w:r w:rsidRPr="008271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8271DE" w:rsidRPr="008271DE" w:rsidRDefault="008271DE" w:rsidP="008271DE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7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TỔNG HỢP HỌC KÌ I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"/>
        <w:gridCol w:w="339"/>
        <w:gridCol w:w="512"/>
        <w:gridCol w:w="564"/>
        <w:gridCol w:w="837"/>
        <w:gridCol w:w="814"/>
        <w:gridCol w:w="456"/>
        <w:gridCol w:w="551"/>
        <w:gridCol w:w="617"/>
        <w:gridCol w:w="512"/>
        <w:gridCol w:w="485"/>
        <w:gridCol w:w="591"/>
        <w:gridCol w:w="564"/>
        <w:gridCol w:w="379"/>
        <w:gridCol w:w="604"/>
        <w:gridCol w:w="617"/>
        <w:gridCol w:w="405"/>
      </w:tblGrid>
      <w:tr w:rsidR="008271DE" w:rsidRPr="008271DE" w:rsidTr="008271DE">
        <w:trPr>
          <w:tblCellSpacing w:w="0" w:type="dxa"/>
        </w:trPr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Họ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và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</w:t>
            </w:r>
            <w:proofErr w:type="spellEnd"/>
          </w:p>
        </w:tc>
        <w:tc>
          <w:tcPr>
            <w:tcW w:w="140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Môn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học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đánh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giá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bằng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xét</w:t>
            </w:r>
            <w:proofErr w:type="spellEnd"/>
          </w:p>
        </w:tc>
        <w:tc>
          <w:tcPr>
            <w:tcW w:w="270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Môn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học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đánh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giá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bằng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xét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kết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hợp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đánh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giá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bằng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điểm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Kết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quả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học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tập</w:t>
            </w:r>
            <w:proofErr w:type="spellEnd"/>
          </w:p>
        </w:tc>
      </w:tr>
      <w:tr w:rsidR="008271DE" w:rsidRPr="008271DE" w:rsidTr="008271DE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Giáo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dục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thể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chất</w:t>
            </w:r>
            <w:proofErr w:type="spellEnd"/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Nghệ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thuật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Hoạt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động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trải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nghiệm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hướng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nghiệp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Nội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dung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giáo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dục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của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địa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phương</w:t>
            </w:r>
            <w:proofErr w:type="spellEnd"/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Ngữ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Ngoại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ngữ</w:t>
            </w:r>
            <w:proofErr w:type="spellEnd"/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Giáo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dục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công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dân</w:t>
            </w:r>
            <w:proofErr w:type="spellEnd"/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Lịch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sử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và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Địa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lí</w:t>
            </w:r>
            <w:proofErr w:type="spellEnd"/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Khoa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học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tự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nhiên</w:t>
            </w:r>
            <w:proofErr w:type="spellEnd"/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Công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nghệ</w:t>
            </w:r>
            <w:proofErr w:type="spellEnd"/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Tin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Tiếng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dân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tộc</w:t>
            </w:r>
            <w:proofErr w:type="spellEnd"/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Ngoại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ngữ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271DE" w:rsidRPr="008271DE" w:rsidRDefault="008271DE" w:rsidP="008271DE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27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Giáo</w:t>
      </w:r>
      <w:proofErr w:type="spellEnd"/>
      <w:r w:rsidRPr="00827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viên</w:t>
      </w:r>
      <w:proofErr w:type="spellEnd"/>
      <w:r w:rsidRPr="00827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chủ</w:t>
      </w:r>
      <w:proofErr w:type="spellEnd"/>
      <w:r w:rsidRPr="00827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827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nhiệm</w:t>
      </w:r>
      <w:proofErr w:type="spellEnd"/>
      <w:proofErr w:type="gram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271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8271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Kí</w:t>
      </w:r>
      <w:proofErr w:type="spellEnd"/>
      <w:r w:rsidRPr="008271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và</w:t>
      </w:r>
      <w:proofErr w:type="spellEnd"/>
      <w:r w:rsidRPr="008271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ghi</w:t>
      </w:r>
      <w:proofErr w:type="spellEnd"/>
      <w:r w:rsidRPr="008271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rõ</w:t>
      </w:r>
      <w:proofErr w:type="spellEnd"/>
      <w:r w:rsidRPr="008271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họ</w:t>
      </w:r>
      <w:proofErr w:type="spellEnd"/>
      <w:r w:rsidRPr="008271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8271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tên</w:t>
      </w:r>
      <w:proofErr w:type="spellEnd"/>
      <w:r w:rsidRPr="008271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8271DE" w:rsidRPr="008271DE" w:rsidRDefault="008271DE" w:rsidP="008271DE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7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HỌC KÌ II</w:t>
      </w:r>
    </w:p>
    <w:p w:rsidR="008271DE" w:rsidRPr="008271DE" w:rsidRDefault="008271DE" w:rsidP="008271DE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827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Môn</w:t>
      </w:r>
      <w:proofErr w:type="spellEnd"/>
      <w:r w:rsidRPr="00827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............ </w:t>
      </w:r>
      <w:proofErr w:type="gram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proofErr w:type="gram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dùng</w:t>
      </w:r>
      <w:proofErr w:type="spellEnd"/>
      <w:proofErr w:type="gram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môn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đánh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giá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bằng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nhận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xét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2392"/>
        <w:gridCol w:w="659"/>
        <w:gridCol w:w="755"/>
        <w:gridCol w:w="852"/>
        <w:gridCol w:w="852"/>
        <w:gridCol w:w="659"/>
        <w:gridCol w:w="755"/>
        <w:gridCol w:w="434"/>
        <w:gridCol w:w="474"/>
        <w:gridCol w:w="947"/>
      </w:tblGrid>
      <w:tr w:rsidR="008271DE" w:rsidRPr="008271DE" w:rsidTr="008271DE">
        <w:trPr>
          <w:tblCellSpacing w:w="0" w:type="dxa"/>
        </w:trPr>
        <w:tc>
          <w:tcPr>
            <w:tcW w:w="3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TT</w:t>
            </w:r>
          </w:p>
        </w:tc>
        <w:tc>
          <w:tcPr>
            <w:tcW w:w="12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Họ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và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</w:t>
            </w:r>
            <w:proofErr w:type="spellEnd"/>
          </w:p>
        </w:tc>
        <w:tc>
          <w:tcPr>
            <w:tcW w:w="240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Mức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đánh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giá</w:t>
            </w:r>
            <w:proofErr w:type="spellEnd"/>
          </w:p>
          <w:p w:rsidR="008271DE" w:rsidRPr="008271DE" w:rsidRDefault="008271DE" w:rsidP="008271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7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Đạt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(Đ),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Chưa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đạt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(CĐ)</w:t>
            </w:r>
          </w:p>
        </w:tc>
        <w:tc>
          <w:tcPr>
            <w:tcW w:w="4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Mức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đánh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giá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lại</w:t>
            </w:r>
            <w:proofErr w:type="spellEnd"/>
          </w:p>
          <w:p w:rsidR="008271DE" w:rsidRPr="008271DE" w:rsidRDefault="008271DE" w:rsidP="008271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7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Đạt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(Đ),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Chưa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đạt</w:t>
            </w:r>
            <w:proofErr w:type="spellEnd"/>
          </w:p>
          <w:p w:rsidR="008271DE" w:rsidRPr="008271DE" w:rsidRDefault="008271DE" w:rsidP="008271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(CĐ)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Ghi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chú</w:t>
            </w:r>
            <w:proofErr w:type="spellEnd"/>
          </w:p>
        </w:tc>
      </w:tr>
      <w:tr w:rsidR="008271DE" w:rsidRPr="008271DE" w:rsidTr="008271DE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Thường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xuyên</w:t>
            </w:r>
            <w:proofErr w:type="spellEnd"/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Giữa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kì</w:t>
            </w:r>
            <w:proofErr w:type="spellEnd"/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Cuối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kì</w:t>
            </w:r>
            <w:proofErr w:type="spellEnd"/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Học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kì</w:t>
            </w:r>
            <w:proofErr w:type="spellEnd"/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Cả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Học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kì</w:t>
            </w:r>
            <w:proofErr w:type="spellEnd"/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Cả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271DE" w:rsidRPr="008271DE" w:rsidRDefault="008271DE" w:rsidP="008271DE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27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Giáo</w:t>
      </w:r>
      <w:proofErr w:type="spellEnd"/>
      <w:r w:rsidRPr="00827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viên</w:t>
      </w:r>
      <w:proofErr w:type="spellEnd"/>
      <w:r w:rsidRPr="00827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môn</w:t>
      </w:r>
      <w:proofErr w:type="spellEnd"/>
      <w:r w:rsidRPr="00827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827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học</w:t>
      </w:r>
      <w:proofErr w:type="spellEnd"/>
      <w:proofErr w:type="gram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271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8271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Kí</w:t>
      </w:r>
      <w:proofErr w:type="spellEnd"/>
      <w:r w:rsidRPr="008271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và</w:t>
      </w:r>
      <w:proofErr w:type="spellEnd"/>
      <w:r w:rsidRPr="008271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ghi</w:t>
      </w:r>
      <w:proofErr w:type="spellEnd"/>
      <w:r w:rsidRPr="008271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rõ</w:t>
      </w:r>
      <w:proofErr w:type="spellEnd"/>
      <w:r w:rsidRPr="008271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họ</w:t>
      </w:r>
      <w:proofErr w:type="spellEnd"/>
      <w:r w:rsidRPr="008271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8271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tên</w:t>
      </w:r>
      <w:proofErr w:type="spellEnd"/>
      <w:r w:rsidRPr="008271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8271DE" w:rsidRPr="008271DE" w:rsidRDefault="008271DE" w:rsidP="008271DE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7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HỌC KÌ II</w:t>
      </w:r>
    </w:p>
    <w:p w:rsidR="008271DE" w:rsidRPr="008271DE" w:rsidRDefault="008271DE" w:rsidP="008271DE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827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Môn</w:t>
      </w:r>
      <w:proofErr w:type="spellEnd"/>
      <w:r w:rsidRPr="00827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........... </w:t>
      </w:r>
      <w:proofErr w:type="gram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proofErr w:type="gram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dùng</w:t>
      </w:r>
      <w:proofErr w:type="spellEnd"/>
      <w:proofErr w:type="gram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môn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đánh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giá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bằng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nhận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xét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kết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đánh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giá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bằng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điểm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"/>
        <w:gridCol w:w="1609"/>
        <w:gridCol w:w="331"/>
        <w:gridCol w:w="428"/>
        <w:gridCol w:w="428"/>
        <w:gridCol w:w="332"/>
        <w:gridCol w:w="723"/>
        <w:gridCol w:w="724"/>
        <w:gridCol w:w="950"/>
        <w:gridCol w:w="807"/>
        <w:gridCol w:w="950"/>
        <w:gridCol w:w="807"/>
        <w:gridCol w:w="823"/>
      </w:tblGrid>
      <w:tr w:rsidR="008271DE" w:rsidRPr="008271DE" w:rsidTr="008271DE">
        <w:trPr>
          <w:tblCellSpacing w:w="0" w:type="dxa"/>
        </w:trPr>
        <w:tc>
          <w:tcPr>
            <w:tcW w:w="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8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Họ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và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</w:t>
            </w:r>
            <w:proofErr w:type="spellEnd"/>
          </w:p>
        </w:tc>
        <w:tc>
          <w:tcPr>
            <w:tcW w:w="900" w:type="pct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ĐĐG</w:t>
            </w:r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</w:rPr>
              <w:t>tx</w:t>
            </w:r>
            <w:proofErr w:type="spellEnd"/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ĐĐG</w:t>
            </w:r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</w:rPr>
              <w:t>gk</w:t>
            </w:r>
            <w:proofErr w:type="spellEnd"/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ĐĐG</w:t>
            </w:r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</w:rPr>
              <w:t>ck</w:t>
            </w:r>
            <w:proofErr w:type="spellEnd"/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ĐTB</w:t>
            </w:r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</w:rPr>
              <w:t>mhkII</w:t>
            </w:r>
            <w:proofErr w:type="spellEnd"/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ĐTB</w:t>
            </w:r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</w:rPr>
              <w:t>mcn</w:t>
            </w:r>
            <w:proofErr w:type="spellEnd"/>
          </w:p>
        </w:tc>
        <w:tc>
          <w:tcPr>
            <w:tcW w:w="8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Đánh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giá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lại</w:t>
            </w:r>
            <w:proofErr w:type="spellEnd"/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Ghi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chú</w:t>
            </w:r>
            <w:proofErr w:type="spellEnd"/>
          </w:p>
        </w:tc>
      </w:tr>
      <w:tr w:rsidR="008271DE" w:rsidRPr="008271DE" w:rsidTr="008271DE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ĐTB</w:t>
            </w:r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</w:rPr>
              <w:t>mhkII</w:t>
            </w:r>
            <w:proofErr w:type="spellEnd"/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ĐTB</w:t>
            </w:r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</w:rPr>
              <w:t>mcn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271DE" w:rsidRPr="008271DE" w:rsidRDefault="008271DE" w:rsidP="008271DE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27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Giáo</w:t>
      </w:r>
      <w:proofErr w:type="spellEnd"/>
      <w:r w:rsidRPr="00827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viên</w:t>
      </w:r>
      <w:proofErr w:type="spellEnd"/>
      <w:r w:rsidRPr="00827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chủ</w:t>
      </w:r>
      <w:proofErr w:type="spellEnd"/>
      <w:r w:rsidRPr="00827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827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nhiệm</w:t>
      </w:r>
      <w:proofErr w:type="spellEnd"/>
      <w:proofErr w:type="gramEnd"/>
      <w:r w:rsidRPr="008271D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271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8271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Kí</w:t>
      </w:r>
      <w:proofErr w:type="spellEnd"/>
      <w:r w:rsidRPr="008271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và</w:t>
      </w:r>
      <w:proofErr w:type="spellEnd"/>
      <w:r w:rsidRPr="008271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ghi</w:t>
      </w:r>
      <w:proofErr w:type="spellEnd"/>
      <w:r w:rsidRPr="008271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rõ</w:t>
      </w:r>
      <w:proofErr w:type="spellEnd"/>
      <w:r w:rsidRPr="008271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họ</w:t>
      </w:r>
      <w:proofErr w:type="spellEnd"/>
      <w:r w:rsidRPr="008271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8271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tên</w:t>
      </w:r>
      <w:proofErr w:type="spellEnd"/>
      <w:r w:rsidRPr="008271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8271DE" w:rsidRPr="008271DE" w:rsidRDefault="008271DE" w:rsidP="008271DE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7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TỔNG HỢP HỌC KÌ II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"/>
        <w:gridCol w:w="339"/>
        <w:gridCol w:w="512"/>
        <w:gridCol w:w="564"/>
        <w:gridCol w:w="837"/>
        <w:gridCol w:w="814"/>
        <w:gridCol w:w="456"/>
        <w:gridCol w:w="551"/>
        <w:gridCol w:w="617"/>
        <w:gridCol w:w="512"/>
        <w:gridCol w:w="485"/>
        <w:gridCol w:w="591"/>
        <w:gridCol w:w="564"/>
        <w:gridCol w:w="379"/>
        <w:gridCol w:w="604"/>
        <w:gridCol w:w="617"/>
        <w:gridCol w:w="405"/>
      </w:tblGrid>
      <w:tr w:rsidR="008271DE" w:rsidRPr="008271DE" w:rsidTr="008271DE">
        <w:trPr>
          <w:tblCellSpacing w:w="0" w:type="dxa"/>
        </w:trPr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Họ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và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</w:t>
            </w:r>
            <w:proofErr w:type="spellEnd"/>
          </w:p>
        </w:tc>
        <w:tc>
          <w:tcPr>
            <w:tcW w:w="140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Môn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học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đánh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giá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bằng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xét</w:t>
            </w:r>
            <w:proofErr w:type="spellEnd"/>
          </w:p>
        </w:tc>
        <w:tc>
          <w:tcPr>
            <w:tcW w:w="270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Môn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học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đánh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giá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bằng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xét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kết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hợp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đánh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giá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bằng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điểm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Kết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quả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học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tập</w:t>
            </w:r>
            <w:proofErr w:type="spellEnd"/>
          </w:p>
        </w:tc>
      </w:tr>
      <w:tr w:rsidR="008271DE" w:rsidRPr="008271DE" w:rsidTr="008271DE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Giáo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dục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thể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chất</w:t>
            </w:r>
            <w:proofErr w:type="spellEnd"/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Nghệ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thuật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Hoạt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động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trải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nghiệm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hướng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nghiệp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Nội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dung,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giáo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dục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của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địa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phương</w:t>
            </w:r>
            <w:proofErr w:type="spellEnd"/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Ngữ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Ngoại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ngữ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Giáo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dục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công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dân</w:t>
            </w:r>
            <w:proofErr w:type="spellEnd"/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Lịch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sử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và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Địa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lí</w:t>
            </w:r>
            <w:proofErr w:type="spellEnd"/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Khoa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học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tự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nhiên</w:t>
            </w:r>
            <w:proofErr w:type="spellEnd"/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Công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nghệ</w:t>
            </w:r>
            <w:proofErr w:type="spellEnd"/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Tin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Tiếng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dân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tộc</w:t>
            </w:r>
            <w:proofErr w:type="spellEnd"/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Ngoại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ngữ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271DE" w:rsidRPr="008271DE" w:rsidRDefault="008271DE" w:rsidP="008271DE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27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Giáo</w:t>
      </w:r>
      <w:proofErr w:type="spellEnd"/>
      <w:r w:rsidRPr="00827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viên</w:t>
      </w:r>
      <w:proofErr w:type="spellEnd"/>
      <w:r w:rsidRPr="00827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chủ</w:t>
      </w:r>
      <w:proofErr w:type="spellEnd"/>
      <w:r w:rsidRPr="00827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proofErr w:type="gramStart"/>
      <w:r w:rsidRPr="00827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nhiệm</w:t>
      </w:r>
      <w:proofErr w:type="spellEnd"/>
      <w:proofErr w:type="gramEnd"/>
      <w:r w:rsidRPr="00827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Pr="008271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8271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Kí</w:t>
      </w:r>
      <w:proofErr w:type="spellEnd"/>
      <w:r w:rsidRPr="008271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và</w:t>
      </w:r>
      <w:proofErr w:type="spellEnd"/>
      <w:r w:rsidRPr="008271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ghi</w:t>
      </w:r>
      <w:proofErr w:type="spellEnd"/>
      <w:r w:rsidRPr="008271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rõ</w:t>
      </w:r>
      <w:proofErr w:type="spellEnd"/>
      <w:r w:rsidRPr="008271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271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họ</w:t>
      </w:r>
      <w:proofErr w:type="spellEnd"/>
      <w:r w:rsidRPr="008271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8271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tên</w:t>
      </w:r>
      <w:proofErr w:type="spellEnd"/>
      <w:r w:rsidRPr="008271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8271DE" w:rsidRPr="008271DE" w:rsidRDefault="008271DE" w:rsidP="008271DE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71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TỔNG HỢP CẢ NĂM HỌC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1282"/>
        <w:gridCol w:w="581"/>
        <w:gridCol w:w="510"/>
        <w:gridCol w:w="703"/>
        <w:gridCol w:w="801"/>
        <w:gridCol w:w="554"/>
        <w:gridCol w:w="577"/>
        <w:gridCol w:w="714"/>
        <w:gridCol w:w="764"/>
        <w:gridCol w:w="2360"/>
      </w:tblGrid>
      <w:tr w:rsidR="008271DE" w:rsidRPr="008271DE" w:rsidTr="008271DE">
        <w:trPr>
          <w:tblCellSpacing w:w="0" w:type="dxa"/>
        </w:trPr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7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Họ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và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</w:t>
            </w:r>
            <w:proofErr w:type="spellEnd"/>
          </w:p>
        </w:tc>
        <w:tc>
          <w:tcPr>
            <w:tcW w:w="5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Mức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đánh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giá</w:t>
            </w:r>
            <w:proofErr w:type="spellEnd"/>
          </w:p>
        </w:tc>
        <w:tc>
          <w:tcPr>
            <w:tcW w:w="8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Mức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đánh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giá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sau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khi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rèn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luyện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trong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kì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nghỉ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hè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kiểm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tra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đánh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giá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lại</w:t>
            </w:r>
            <w:proofErr w:type="spellEnd"/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buổi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nghỉ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Được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lên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Không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được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lên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Khen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thưởng</w:t>
            </w:r>
            <w:proofErr w:type="spellEnd"/>
          </w:p>
        </w:tc>
        <w:tc>
          <w:tcPr>
            <w:tcW w:w="12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hợp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chung</w:t>
            </w:r>
            <w:proofErr w:type="spellEnd"/>
          </w:p>
        </w:tc>
      </w:tr>
      <w:tr w:rsidR="008271DE" w:rsidRPr="008271DE" w:rsidTr="008271DE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Kết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quả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rèn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luyện</w:t>
            </w:r>
            <w:proofErr w:type="spellEnd"/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Kết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quả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học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Kết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quả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rèn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luyện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Kết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quả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học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7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Tổng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sinh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...</w:t>
            </w:r>
          </w:p>
          <w:p w:rsidR="008271DE" w:rsidRPr="008271DE" w:rsidRDefault="008271DE" w:rsidP="008271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7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Được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lên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lớp</w:t>
            </w:r>
            <w:r w:rsidRPr="00827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827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..............</w:t>
            </w:r>
          </w:p>
          <w:p w:rsidR="008271DE" w:rsidRPr="008271DE" w:rsidRDefault="008271DE" w:rsidP="008271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7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.......................................</w:t>
            </w:r>
          </w:p>
          <w:p w:rsidR="008271DE" w:rsidRPr="008271DE" w:rsidRDefault="008271DE" w:rsidP="008271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27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trong</w:t>
            </w:r>
            <w:proofErr w:type="spellEnd"/>
            <w:proofErr w:type="gramEnd"/>
            <w:r w:rsidRPr="00827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đó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.........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được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lên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lớp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khi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tập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rèn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luyện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thêm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trong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hè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271DE" w:rsidRPr="008271DE" w:rsidRDefault="008271DE" w:rsidP="008271D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7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Không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được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lên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lớp</w:t>
            </w:r>
            <w:proofErr w:type="spellEnd"/>
            <w:proofErr w:type="gramStart"/>
            <w:r w:rsidRPr="00827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:..........</w:t>
            </w:r>
            <w:proofErr w:type="gramEnd"/>
          </w:p>
          <w:p w:rsidR="008271DE" w:rsidRPr="008271DE" w:rsidRDefault="008271DE" w:rsidP="008271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Giáo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viên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chủ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nhiệm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8271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Ký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và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ghi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rõ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họ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tên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  <w:p w:rsidR="008271DE" w:rsidRPr="008271DE" w:rsidRDefault="008271DE" w:rsidP="008271D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Hiệu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trưởng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8271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Ký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tên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đóng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1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dấu</w:t>
            </w:r>
            <w:proofErr w:type="spellEnd"/>
            <w:r w:rsidRPr="008271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8271DE" w:rsidRPr="008271DE" w:rsidTr="008271D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71DE" w:rsidRPr="008271DE" w:rsidTr="008271DE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271DE" w:rsidRPr="008271DE" w:rsidRDefault="008271DE" w:rsidP="00827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51102" w:rsidRPr="008271DE" w:rsidRDefault="00551102">
      <w:pPr>
        <w:rPr>
          <w:rFonts w:ascii="Times New Roman" w:hAnsi="Times New Roman" w:cs="Times New Roman"/>
          <w:sz w:val="24"/>
          <w:szCs w:val="24"/>
        </w:rPr>
      </w:pPr>
    </w:p>
    <w:sectPr w:rsidR="00551102" w:rsidRPr="008271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1DE"/>
    <w:rsid w:val="00551102"/>
    <w:rsid w:val="0082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F93477D-293D-4CE8-AA76-36EC98F78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1585</Words>
  <Characters>9038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2023-08-12T06:45:00Z</dcterms:created>
  <dcterms:modified xsi:type="dcterms:W3CDTF">2023-08-12T06:47:00Z</dcterms:modified>
</cp:coreProperties>
</file>