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94"/>
      </w:tblGrid>
      <w:tr w:rsidR="00CE76F8" w:rsidRPr="00CE76F8" w:rsidTr="00CE76F8">
        <w:tc>
          <w:tcPr>
            <w:tcW w:w="3256" w:type="dxa"/>
          </w:tcPr>
          <w:p w:rsidR="00CE76F8" w:rsidRPr="00CE76F8" w:rsidRDefault="00CE76F8" w:rsidP="00197917">
            <w:pPr>
              <w:rPr>
                <w:rFonts w:ascii="Times New Roman" w:hAnsi="Times New Roman" w:cs="Times New Roman"/>
                <w:b/>
                <w:sz w:val="28"/>
                <w:szCs w:val="28"/>
              </w:rPr>
            </w:pPr>
            <w:r w:rsidRPr="00CE76F8">
              <w:rPr>
                <w:rFonts w:ascii="Times New Roman" w:hAnsi="Times New Roman" w:cs="Times New Roman"/>
                <w:b/>
                <w:sz w:val="28"/>
                <w:szCs w:val="28"/>
              </w:rPr>
              <w:t>CÔNG TY CỔ PHẦN [TÊN CÔNG TY]</w:t>
            </w:r>
          </w:p>
        </w:tc>
        <w:tc>
          <w:tcPr>
            <w:tcW w:w="6094" w:type="dxa"/>
          </w:tcPr>
          <w:p w:rsidR="00CE76F8" w:rsidRPr="00CE76F8" w:rsidRDefault="00CE76F8" w:rsidP="00CE76F8">
            <w:pPr>
              <w:jc w:val="center"/>
              <w:rPr>
                <w:rFonts w:ascii="Times New Roman" w:hAnsi="Times New Roman" w:cs="Times New Roman"/>
                <w:b/>
                <w:sz w:val="28"/>
                <w:szCs w:val="28"/>
              </w:rPr>
            </w:pPr>
            <w:r w:rsidRPr="00CE76F8">
              <w:rPr>
                <w:rStyle w:val="Strong"/>
                <w:rFonts w:ascii="Times New Roman" w:hAnsi="Times New Roman" w:cs="Times New Roman"/>
                <w:sz w:val="28"/>
                <w:szCs w:val="28"/>
              </w:rPr>
              <w:t>CỘNG HÒA XÃ HỘI CHỦ NGHĨA VIỆT NAM</w:t>
            </w:r>
            <w:r w:rsidRPr="00CE76F8">
              <w:rPr>
                <w:rFonts w:ascii="Times New Roman" w:hAnsi="Times New Roman" w:cs="Times New Roman"/>
                <w:b/>
                <w:sz w:val="28"/>
                <w:szCs w:val="28"/>
              </w:rPr>
              <w:br/>
              <w:t xml:space="preserve"> </w:t>
            </w:r>
            <w:r w:rsidRPr="00CE76F8">
              <w:rPr>
                <w:rStyle w:val="Strong"/>
                <w:rFonts w:ascii="Times New Roman" w:hAnsi="Times New Roman" w:cs="Times New Roman"/>
                <w:sz w:val="28"/>
                <w:szCs w:val="28"/>
              </w:rPr>
              <w:t>Độc lập - Tự do - Hạnh phúc</w:t>
            </w:r>
          </w:p>
        </w:tc>
      </w:tr>
    </w:tbl>
    <w:p w:rsidR="00CE76F8" w:rsidRPr="00CE76F8" w:rsidRDefault="00CE76F8" w:rsidP="00197917">
      <w:pPr>
        <w:rPr>
          <w:rFonts w:ascii="Times New Roman" w:hAnsi="Times New Roman" w:cs="Times New Roman"/>
          <w:sz w:val="28"/>
          <w:szCs w:val="28"/>
        </w:rPr>
      </w:pPr>
    </w:p>
    <w:p w:rsidR="00197917" w:rsidRPr="00CE76F8" w:rsidRDefault="00CE76F8" w:rsidP="00197917">
      <w:pPr>
        <w:rPr>
          <w:rFonts w:ascii="Times New Roman" w:hAnsi="Times New Roman" w:cs="Times New Roman"/>
          <w:i/>
          <w:sz w:val="28"/>
          <w:szCs w:val="28"/>
        </w:rPr>
      </w:pPr>
      <w:r w:rsidRPr="00CE76F8">
        <w:rPr>
          <w:rFonts w:ascii="Times New Roman" w:hAnsi="Times New Roman" w:cs="Times New Roman"/>
          <w:b/>
          <w:sz w:val="28"/>
          <w:szCs w:val="28"/>
        </w:rPr>
        <w:t>Số:</w:t>
      </w:r>
      <w:r w:rsidRPr="00CE76F8">
        <w:rPr>
          <w:rFonts w:ascii="Times New Roman" w:hAnsi="Times New Roman" w:cs="Times New Roman"/>
          <w:sz w:val="28"/>
          <w:szCs w:val="28"/>
        </w:rPr>
        <w:t xml:space="preserve"> [Số hiệu báo cáo]/BC-[Năm]</w:t>
      </w:r>
      <w:r>
        <w:rPr>
          <w:rFonts w:ascii="Times New Roman" w:hAnsi="Times New Roman" w:cs="Times New Roman"/>
          <w:sz w:val="28"/>
          <w:szCs w:val="28"/>
        </w:rPr>
        <w:t xml:space="preserve">   </w:t>
      </w:r>
      <w:r w:rsidRPr="00CE76F8">
        <w:rPr>
          <w:rFonts w:ascii="Times New Roman" w:hAnsi="Times New Roman" w:cs="Times New Roman"/>
          <w:sz w:val="28"/>
          <w:szCs w:val="28"/>
        </w:rPr>
        <w:t xml:space="preserve">   </w:t>
      </w:r>
      <w:r w:rsidRPr="00CE76F8">
        <w:rPr>
          <w:rFonts w:ascii="Times New Roman" w:hAnsi="Times New Roman" w:cs="Times New Roman"/>
          <w:i/>
          <w:sz w:val="28"/>
          <w:szCs w:val="28"/>
        </w:rPr>
        <w:t>[Địa danh], ngày [xx] tháng [xx] năm [20XX]</w:t>
      </w:r>
    </w:p>
    <w:p w:rsidR="00CE76F8" w:rsidRPr="00CE76F8" w:rsidRDefault="00CE76F8" w:rsidP="00CE76F8">
      <w:pPr>
        <w:pStyle w:val="Heading3"/>
        <w:jc w:val="center"/>
        <w:rPr>
          <w:sz w:val="28"/>
          <w:szCs w:val="28"/>
        </w:rPr>
      </w:pPr>
      <w:r w:rsidRPr="00CE76F8">
        <w:rPr>
          <w:rStyle w:val="Strong"/>
          <w:b/>
          <w:bCs/>
          <w:sz w:val="28"/>
          <w:szCs w:val="28"/>
        </w:rPr>
        <w:t>BÁO CÁO KẾT QUẢ KINH DOANH QUÝ 1 NĂM [20XX]</w:t>
      </w:r>
    </w:p>
    <w:p w:rsidR="00CE76F8" w:rsidRPr="00CE76F8" w:rsidRDefault="00CE76F8" w:rsidP="00CE76F8">
      <w:pPr>
        <w:pStyle w:val="NormalWeb"/>
        <w:rPr>
          <w:sz w:val="28"/>
          <w:szCs w:val="28"/>
        </w:rPr>
      </w:pPr>
      <w:r w:rsidRPr="00CE76F8">
        <w:rPr>
          <w:rStyle w:val="Strong"/>
          <w:sz w:val="28"/>
          <w:szCs w:val="28"/>
        </w:rPr>
        <w:t>Kính gửi:</w:t>
      </w:r>
      <w:r w:rsidRPr="00CE76F8">
        <w:rPr>
          <w:sz w:val="28"/>
          <w:szCs w:val="28"/>
        </w:rPr>
        <w:t xml:space="preserve"> Tổng Giám đốc Công ty Cổ phần [Tên Công Ty]</w:t>
      </w:r>
    </w:p>
    <w:p w:rsidR="00CE76F8" w:rsidRPr="00CE76F8" w:rsidRDefault="00CE76F8" w:rsidP="00CE76F8">
      <w:pPr>
        <w:pStyle w:val="NormalWeb"/>
        <w:rPr>
          <w:sz w:val="28"/>
          <w:szCs w:val="28"/>
        </w:rPr>
      </w:pPr>
      <w:r w:rsidRPr="00CE76F8">
        <w:rPr>
          <w:sz w:val="28"/>
          <w:szCs w:val="28"/>
        </w:rPr>
        <w:t>Căn cứ vào tình hình hoạt động sản xuất kinh doanh của Công ty Cổ phần [Tên Công Ty] trong Quý 1 năm [20XX], Phòng Kế toán/Tài chính kính trình Tổng Giám đốc báo cáo kết quả kinh doanh như sau:</w:t>
      </w:r>
    </w:p>
    <w:p w:rsidR="00CE76F8" w:rsidRPr="00CE76F8" w:rsidRDefault="00CE76F8" w:rsidP="00CE76F8">
      <w:pPr>
        <w:pStyle w:val="Heading3"/>
        <w:rPr>
          <w:sz w:val="28"/>
          <w:szCs w:val="28"/>
        </w:rPr>
      </w:pPr>
      <w:r w:rsidRPr="00CE76F8">
        <w:rPr>
          <w:rStyle w:val="Strong"/>
          <w:b/>
          <w:bCs/>
          <w:sz w:val="28"/>
          <w:szCs w:val="28"/>
        </w:rPr>
        <w:t>I. TỔNG QUAN HOẠT ĐỘNG KINH DOANH</w:t>
      </w:r>
    </w:p>
    <w:p w:rsidR="00CE76F8" w:rsidRPr="00CE76F8" w:rsidRDefault="00CE76F8" w:rsidP="00CE76F8">
      <w:pPr>
        <w:numPr>
          <w:ilvl w:val="0"/>
          <w:numId w:val="5"/>
        </w:numPr>
        <w:spacing w:before="100" w:beforeAutospacing="1" w:after="100" w:afterAutospacing="1" w:line="240" w:lineRule="auto"/>
        <w:rPr>
          <w:rFonts w:ascii="Times New Roman" w:hAnsi="Times New Roman" w:cs="Times New Roman"/>
          <w:sz w:val="28"/>
          <w:szCs w:val="28"/>
        </w:rPr>
      </w:pPr>
      <w:r w:rsidRPr="00CE76F8">
        <w:rPr>
          <w:rFonts w:ascii="Times New Roman" w:hAnsi="Times New Roman" w:cs="Times New Roman"/>
          <w:sz w:val="28"/>
          <w:szCs w:val="28"/>
        </w:rPr>
        <w:t>Trong Quý 1 năm [20XX], Công ty tiếp tục triển khai các kế hoạch kinh doanh đề ra.</w:t>
      </w:r>
    </w:p>
    <w:p w:rsidR="00CE76F8" w:rsidRPr="00CE76F8" w:rsidRDefault="00CE76F8" w:rsidP="00CE76F8">
      <w:pPr>
        <w:numPr>
          <w:ilvl w:val="0"/>
          <w:numId w:val="5"/>
        </w:numPr>
        <w:spacing w:before="100" w:beforeAutospacing="1" w:after="100" w:afterAutospacing="1" w:line="240" w:lineRule="auto"/>
        <w:rPr>
          <w:rFonts w:ascii="Times New Roman" w:hAnsi="Times New Roman" w:cs="Times New Roman"/>
          <w:sz w:val="28"/>
          <w:szCs w:val="28"/>
        </w:rPr>
      </w:pPr>
      <w:r w:rsidRPr="00CE76F8">
        <w:rPr>
          <w:rFonts w:ascii="Times New Roman" w:hAnsi="Times New Roman" w:cs="Times New Roman"/>
          <w:sz w:val="28"/>
          <w:szCs w:val="28"/>
        </w:rPr>
        <w:t>Các yếu tố ảnh hưởng đến hoạt động kinh doanh bao gồm: [Tình hình thị trường, chính sách kinh tế, yếu tố nội bộ, v.v.].</w:t>
      </w:r>
    </w:p>
    <w:p w:rsidR="00CE76F8" w:rsidRPr="00CE76F8" w:rsidRDefault="00CE76F8" w:rsidP="00CE76F8">
      <w:pPr>
        <w:numPr>
          <w:ilvl w:val="0"/>
          <w:numId w:val="5"/>
        </w:numPr>
        <w:spacing w:before="100" w:beforeAutospacing="1" w:after="100" w:afterAutospacing="1" w:line="240" w:lineRule="auto"/>
        <w:rPr>
          <w:rFonts w:ascii="Times New Roman" w:hAnsi="Times New Roman" w:cs="Times New Roman"/>
          <w:sz w:val="28"/>
          <w:szCs w:val="28"/>
        </w:rPr>
      </w:pPr>
      <w:r w:rsidRPr="00CE76F8">
        <w:rPr>
          <w:rFonts w:ascii="Times New Roman" w:hAnsi="Times New Roman" w:cs="Times New Roman"/>
          <w:sz w:val="28"/>
          <w:szCs w:val="28"/>
        </w:rPr>
        <w:t>Nhìn chung, kết quả kinh doanh có [sự tăng trưởng/suy giảm/ổn định] so với cùng kỳ năm trước.</w:t>
      </w:r>
    </w:p>
    <w:p w:rsidR="00CE76F8" w:rsidRPr="00CE76F8" w:rsidRDefault="00CE76F8" w:rsidP="00CE76F8">
      <w:pPr>
        <w:pStyle w:val="Heading3"/>
        <w:rPr>
          <w:sz w:val="28"/>
          <w:szCs w:val="28"/>
        </w:rPr>
      </w:pPr>
      <w:r w:rsidRPr="00CE76F8">
        <w:rPr>
          <w:rStyle w:val="Strong"/>
          <w:b/>
          <w:bCs/>
          <w:sz w:val="28"/>
          <w:szCs w:val="28"/>
        </w:rPr>
        <w:t>II. KẾT QUẢ TÀI CHÍN</w:t>
      </w:r>
      <w:bookmarkStart w:id="0" w:name="_GoBack"/>
      <w:bookmarkEnd w:id="0"/>
      <w:r w:rsidRPr="00CE76F8">
        <w:rPr>
          <w:rStyle w:val="Strong"/>
          <w:b/>
          <w:bCs/>
          <w:sz w:val="28"/>
          <w:szCs w:val="28"/>
        </w:rPr>
        <w:t>H CHÍNH</w:t>
      </w:r>
    </w:p>
    <w:tbl>
      <w:tblPr>
        <w:tblW w:w="1020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3"/>
        <w:gridCol w:w="2610"/>
        <w:gridCol w:w="1985"/>
        <w:gridCol w:w="3543"/>
      </w:tblGrid>
      <w:tr w:rsidR="00CE76F8" w:rsidRPr="00CE76F8" w:rsidTr="00CE76F8">
        <w:trPr>
          <w:tblHeader/>
          <w:tblCellSpacing w:w="15" w:type="dxa"/>
        </w:trPr>
        <w:tc>
          <w:tcPr>
            <w:tcW w:w="0" w:type="auto"/>
            <w:vAlign w:val="center"/>
            <w:hideMark/>
          </w:tcPr>
          <w:p w:rsidR="00CE76F8" w:rsidRPr="00CE76F8" w:rsidRDefault="00CE76F8">
            <w:pPr>
              <w:jc w:val="center"/>
              <w:rPr>
                <w:rFonts w:ascii="Times New Roman" w:hAnsi="Times New Roman" w:cs="Times New Roman"/>
                <w:b/>
                <w:bCs/>
                <w:sz w:val="28"/>
                <w:szCs w:val="28"/>
              </w:rPr>
            </w:pPr>
            <w:r w:rsidRPr="00CE76F8">
              <w:rPr>
                <w:rFonts w:ascii="Times New Roman" w:hAnsi="Times New Roman" w:cs="Times New Roman"/>
                <w:b/>
                <w:bCs/>
                <w:sz w:val="28"/>
                <w:szCs w:val="28"/>
              </w:rPr>
              <w:t>Chỉ tiêu</w:t>
            </w:r>
          </w:p>
        </w:tc>
        <w:tc>
          <w:tcPr>
            <w:tcW w:w="2580" w:type="dxa"/>
            <w:vAlign w:val="center"/>
            <w:hideMark/>
          </w:tcPr>
          <w:p w:rsidR="00CE76F8" w:rsidRPr="00CE76F8" w:rsidRDefault="00CE76F8">
            <w:pPr>
              <w:jc w:val="center"/>
              <w:rPr>
                <w:rFonts w:ascii="Times New Roman" w:hAnsi="Times New Roman" w:cs="Times New Roman"/>
                <w:b/>
                <w:bCs/>
                <w:sz w:val="28"/>
                <w:szCs w:val="28"/>
              </w:rPr>
            </w:pPr>
            <w:r w:rsidRPr="00CE76F8">
              <w:rPr>
                <w:rFonts w:ascii="Times New Roman" w:hAnsi="Times New Roman" w:cs="Times New Roman"/>
                <w:b/>
                <w:bCs/>
                <w:sz w:val="28"/>
                <w:szCs w:val="28"/>
              </w:rPr>
              <w:t>Quý 1/20XX (VNĐ)</w:t>
            </w:r>
          </w:p>
        </w:tc>
        <w:tc>
          <w:tcPr>
            <w:tcW w:w="1955" w:type="dxa"/>
            <w:vAlign w:val="center"/>
            <w:hideMark/>
          </w:tcPr>
          <w:p w:rsidR="00CE76F8" w:rsidRPr="00CE76F8" w:rsidRDefault="00CE76F8">
            <w:pPr>
              <w:jc w:val="center"/>
              <w:rPr>
                <w:rFonts w:ascii="Times New Roman" w:hAnsi="Times New Roman" w:cs="Times New Roman"/>
                <w:b/>
                <w:bCs/>
                <w:sz w:val="28"/>
                <w:szCs w:val="28"/>
              </w:rPr>
            </w:pPr>
            <w:r w:rsidRPr="00CE76F8">
              <w:rPr>
                <w:rFonts w:ascii="Times New Roman" w:hAnsi="Times New Roman" w:cs="Times New Roman"/>
                <w:b/>
                <w:bCs/>
                <w:sz w:val="28"/>
                <w:szCs w:val="28"/>
              </w:rPr>
              <w:t>So với Quý 1/20XX-1</w:t>
            </w:r>
          </w:p>
        </w:tc>
        <w:tc>
          <w:tcPr>
            <w:tcW w:w="3498" w:type="dxa"/>
            <w:vAlign w:val="center"/>
            <w:hideMark/>
          </w:tcPr>
          <w:p w:rsidR="00CE76F8" w:rsidRPr="00CE76F8" w:rsidRDefault="00CE76F8">
            <w:pPr>
              <w:jc w:val="center"/>
              <w:rPr>
                <w:rFonts w:ascii="Times New Roman" w:hAnsi="Times New Roman" w:cs="Times New Roman"/>
                <w:b/>
                <w:bCs/>
                <w:sz w:val="28"/>
                <w:szCs w:val="28"/>
              </w:rPr>
            </w:pPr>
            <w:r w:rsidRPr="00CE76F8">
              <w:rPr>
                <w:rFonts w:ascii="Times New Roman" w:hAnsi="Times New Roman" w:cs="Times New Roman"/>
                <w:b/>
                <w:bCs/>
                <w:sz w:val="28"/>
                <w:szCs w:val="28"/>
              </w:rPr>
              <w:t>Tỷ lệ (%)</w:t>
            </w:r>
          </w:p>
        </w:tc>
      </w:tr>
      <w:tr w:rsidR="00CE76F8" w:rsidRPr="00CE76F8" w:rsidTr="00CE76F8">
        <w:trPr>
          <w:tblCellSpacing w:w="15" w:type="dxa"/>
        </w:trPr>
        <w:tc>
          <w:tcPr>
            <w:tcW w:w="0" w:type="auto"/>
            <w:vAlign w:val="center"/>
            <w:hideMark/>
          </w:tcPr>
          <w:p w:rsidR="00CE76F8" w:rsidRPr="00CE76F8" w:rsidRDefault="00CE76F8">
            <w:pPr>
              <w:rPr>
                <w:rFonts w:ascii="Times New Roman" w:hAnsi="Times New Roman" w:cs="Times New Roman"/>
                <w:sz w:val="28"/>
                <w:szCs w:val="28"/>
              </w:rPr>
            </w:pPr>
            <w:r w:rsidRPr="00CE76F8">
              <w:rPr>
                <w:rStyle w:val="Strong"/>
                <w:rFonts w:ascii="Times New Roman" w:hAnsi="Times New Roman" w:cs="Times New Roman"/>
                <w:sz w:val="28"/>
                <w:szCs w:val="28"/>
              </w:rPr>
              <w:t>Doanh thu thuần</w:t>
            </w:r>
          </w:p>
        </w:tc>
        <w:tc>
          <w:tcPr>
            <w:tcW w:w="2580" w:type="dxa"/>
            <w:vAlign w:val="center"/>
            <w:hideMark/>
          </w:tcPr>
          <w:p w:rsidR="00CE76F8" w:rsidRPr="00CE76F8" w:rsidRDefault="00CE76F8">
            <w:pPr>
              <w:rPr>
                <w:rFonts w:ascii="Times New Roman" w:hAnsi="Times New Roman" w:cs="Times New Roman"/>
                <w:sz w:val="28"/>
                <w:szCs w:val="28"/>
              </w:rPr>
            </w:pPr>
            <w:r w:rsidRPr="00CE76F8">
              <w:rPr>
                <w:rFonts w:ascii="Times New Roman" w:hAnsi="Times New Roman" w:cs="Times New Roman"/>
                <w:sz w:val="28"/>
                <w:szCs w:val="28"/>
              </w:rPr>
              <w:t>[XXX]</w:t>
            </w:r>
          </w:p>
        </w:tc>
        <w:tc>
          <w:tcPr>
            <w:tcW w:w="1955" w:type="dxa"/>
            <w:vAlign w:val="center"/>
            <w:hideMark/>
          </w:tcPr>
          <w:p w:rsidR="00CE76F8" w:rsidRPr="00CE76F8" w:rsidRDefault="00CE76F8">
            <w:pPr>
              <w:rPr>
                <w:rFonts w:ascii="Times New Roman" w:hAnsi="Times New Roman" w:cs="Times New Roman"/>
                <w:sz w:val="28"/>
                <w:szCs w:val="28"/>
              </w:rPr>
            </w:pPr>
            <w:r w:rsidRPr="00CE76F8">
              <w:rPr>
                <w:rFonts w:ascii="Times New Roman" w:hAnsi="Times New Roman" w:cs="Times New Roman"/>
                <w:sz w:val="28"/>
                <w:szCs w:val="28"/>
              </w:rPr>
              <w:t>[XXX]</w:t>
            </w:r>
          </w:p>
        </w:tc>
        <w:tc>
          <w:tcPr>
            <w:tcW w:w="3498" w:type="dxa"/>
            <w:vAlign w:val="center"/>
            <w:hideMark/>
          </w:tcPr>
          <w:p w:rsidR="00CE76F8" w:rsidRPr="00CE76F8" w:rsidRDefault="00CE76F8">
            <w:pPr>
              <w:rPr>
                <w:rFonts w:ascii="Times New Roman" w:hAnsi="Times New Roman" w:cs="Times New Roman"/>
                <w:sz w:val="28"/>
                <w:szCs w:val="28"/>
              </w:rPr>
            </w:pPr>
            <w:r w:rsidRPr="00CE76F8">
              <w:rPr>
                <w:rFonts w:ascii="Times New Roman" w:hAnsi="Times New Roman" w:cs="Times New Roman"/>
                <w:sz w:val="28"/>
                <w:szCs w:val="28"/>
              </w:rPr>
              <w:t>[XXX]%</w:t>
            </w:r>
          </w:p>
        </w:tc>
      </w:tr>
      <w:tr w:rsidR="00CE76F8" w:rsidRPr="00CE76F8" w:rsidTr="00CE76F8">
        <w:trPr>
          <w:trHeight w:val="648"/>
          <w:tblCellSpacing w:w="15" w:type="dxa"/>
        </w:trPr>
        <w:tc>
          <w:tcPr>
            <w:tcW w:w="0" w:type="auto"/>
            <w:vAlign w:val="center"/>
            <w:hideMark/>
          </w:tcPr>
          <w:p w:rsidR="00CE76F8" w:rsidRPr="00CE76F8" w:rsidRDefault="00CE76F8">
            <w:pPr>
              <w:rPr>
                <w:rFonts w:ascii="Times New Roman" w:hAnsi="Times New Roman" w:cs="Times New Roman"/>
                <w:sz w:val="28"/>
                <w:szCs w:val="28"/>
              </w:rPr>
            </w:pPr>
            <w:r w:rsidRPr="00CE76F8">
              <w:rPr>
                <w:rStyle w:val="Strong"/>
                <w:rFonts w:ascii="Times New Roman" w:hAnsi="Times New Roman" w:cs="Times New Roman"/>
                <w:sz w:val="28"/>
                <w:szCs w:val="28"/>
              </w:rPr>
              <w:t>Giá vốn hàng bán</w:t>
            </w:r>
          </w:p>
        </w:tc>
        <w:tc>
          <w:tcPr>
            <w:tcW w:w="2580" w:type="dxa"/>
            <w:vAlign w:val="center"/>
            <w:hideMark/>
          </w:tcPr>
          <w:p w:rsidR="00CE76F8" w:rsidRPr="00CE76F8" w:rsidRDefault="00CE76F8">
            <w:pPr>
              <w:rPr>
                <w:rFonts w:ascii="Times New Roman" w:hAnsi="Times New Roman" w:cs="Times New Roman"/>
                <w:sz w:val="28"/>
                <w:szCs w:val="28"/>
              </w:rPr>
            </w:pPr>
            <w:r w:rsidRPr="00CE76F8">
              <w:rPr>
                <w:rFonts w:ascii="Times New Roman" w:hAnsi="Times New Roman" w:cs="Times New Roman"/>
                <w:sz w:val="28"/>
                <w:szCs w:val="28"/>
              </w:rPr>
              <w:t>[XXX]</w:t>
            </w:r>
          </w:p>
        </w:tc>
        <w:tc>
          <w:tcPr>
            <w:tcW w:w="1955" w:type="dxa"/>
            <w:vAlign w:val="center"/>
            <w:hideMark/>
          </w:tcPr>
          <w:p w:rsidR="00CE76F8" w:rsidRPr="00CE76F8" w:rsidRDefault="00CE76F8">
            <w:pPr>
              <w:rPr>
                <w:rFonts w:ascii="Times New Roman" w:hAnsi="Times New Roman" w:cs="Times New Roman"/>
                <w:sz w:val="28"/>
                <w:szCs w:val="28"/>
              </w:rPr>
            </w:pPr>
            <w:r w:rsidRPr="00CE76F8">
              <w:rPr>
                <w:rFonts w:ascii="Times New Roman" w:hAnsi="Times New Roman" w:cs="Times New Roman"/>
                <w:sz w:val="28"/>
                <w:szCs w:val="28"/>
              </w:rPr>
              <w:t>[XXX]</w:t>
            </w:r>
          </w:p>
        </w:tc>
        <w:tc>
          <w:tcPr>
            <w:tcW w:w="3498" w:type="dxa"/>
            <w:vAlign w:val="center"/>
            <w:hideMark/>
          </w:tcPr>
          <w:p w:rsidR="00CE76F8" w:rsidRPr="00CE76F8" w:rsidRDefault="00CE76F8">
            <w:pPr>
              <w:rPr>
                <w:rFonts w:ascii="Times New Roman" w:hAnsi="Times New Roman" w:cs="Times New Roman"/>
                <w:sz w:val="28"/>
                <w:szCs w:val="28"/>
              </w:rPr>
            </w:pPr>
            <w:r w:rsidRPr="00CE76F8">
              <w:rPr>
                <w:rFonts w:ascii="Times New Roman" w:hAnsi="Times New Roman" w:cs="Times New Roman"/>
                <w:sz w:val="28"/>
                <w:szCs w:val="28"/>
              </w:rPr>
              <w:t>[XXX]%</w:t>
            </w:r>
          </w:p>
        </w:tc>
      </w:tr>
      <w:tr w:rsidR="00CE76F8" w:rsidRPr="00CE76F8" w:rsidTr="00CE76F8">
        <w:trPr>
          <w:tblCellSpacing w:w="15" w:type="dxa"/>
        </w:trPr>
        <w:tc>
          <w:tcPr>
            <w:tcW w:w="0" w:type="auto"/>
            <w:vAlign w:val="center"/>
            <w:hideMark/>
          </w:tcPr>
          <w:p w:rsidR="00CE76F8" w:rsidRPr="00CE76F8" w:rsidRDefault="00CE76F8">
            <w:pPr>
              <w:rPr>
                <w:rFonts w:ascii="Times New Roman" w:hAnsi="Times New Roman" w:cs="Times New Roman"/>
                <w:sz w:val="28"/>
                <w:szCs w:val="28"/>
              </w:rPr>
            </w:pPr>
            <w:r w:rsidRPr="00CE76F8">
              <w:rPr>
                <w:rStyle w:val="Strong"/>
                <w:rFonts w:ascii="Times New Roman" w:hAnsi="Times New Roman" w:cs="Times New Roman"/>
                <w:sz w:val="28"/>
                <w:szCs w:val="28"/>
              </w:rPr>
              <w:t>Lợi nhuận gộp</w:t>
            </w:r>
          </w:p>
        </w:tc>
        <w:tc>
          <w:tcPr>
            <w:tcW w:w="2580" w:type="dxa"/>
            <w:vAlign w:val="center"/>
            <w:hideMark/>
          </w:tcPr>
          <w:p w:rsidR="00CE76F8" w:rsidRPr="00CE76F8" w:rsidRDefault="00CE76F8">
            <w:pPr>
              <w:rPr>
                <w:rFonts w:ascii="Times New Roman" w:hAnsi="Times New Roman" w:cs="Times New Roman"/>
                <w:sz w:val="28"/>
                <w:szCs w:val="28"/>
              </w:rPr>
            </w:pPr>
            <w:r w:rsidRPr="00CE76F8">
              <w:rPr>
                <w:rFonts w:ascii="Times New Roman" w:hAnsi="Times New Roman" w:cs="Times New Roman"/>
                <w:sz w:val="28"/>
                <w:szCs w:val="28"/>
              </w:rPr>
              <w:t>[XXX]</w:t>
            </w:r>
          </w:p>
        </w:tc>
        <w:tc>
          <w:tcPr>
            <w:tcW w:w="1955" w:type="dxa"/>
            <w:vAlign w:val="center"/>
            <w:hideMark/>
          </w:tcPr>
          <w:p w:rsidR="00CE76F8" w:rsidRPr="00CE76F8" w:rsidRDefault="00CE76F8">
            <w:pPr>
              <w:rPr>
                <w:rFonts w:ascii="Times New Roman" w:hAnsi="Times New Roman" w:cs="Times New Roman"/>
                <w:sz w:val="28"/>
                <w:szCs w:val="28"/>
              </w:rPr>
            </w:pPr>
            <w:r w:rsidRPr="00CE76F8">
              <w:rPr>
                <w:rFonts w:ascii="Times New Roman" w:hAnsi="Times New Roman" w:cs="Times New Roman"/>
                <w:sz w:val="28"/>
                <w:szCs w:val="28"/>
              </w:rPr>
              <w:t>[XXX]</w:t>
            </w:r>
          </w:p>
        </w:tc>
        <w:tc>
          <w:tcPr>
            <w:tcW w:w="3498" w:type="dxa"/>
            <w:vAlign w:val="center"/>
            <w:hideMark/>
          </w:tcPr>
          <w:p w:rsidR="00CE76F8" w:rsidRPr="00CE76F8" w:rsidRDefault="00CE76F8">
            <w:pPr>
              <w:rPr>
                <w:rFonts w:ascii="Times New Roman" w:hAnsi="Times New Roman" w:cs="Times New Roman"/>
                <w:sz w:val="28"/>
                <w:szCs w:val="28"/>
              </w:rPr>
            </w:pPr>
            <w:r w:rsidRPr="00CE76F8">
              <w:rPr>
                <w:rFonts w:ascii="Times New Roman" w:hAnsi="Times New Roman" w:cs="Times New Roman"/>
                <w:sz w:val="28"/>
                <w:szCs w:val="28"/>
              </w:rPr>
              <w:t>[XXX]%</w:t>
            </w:r>
          </w:p>
        </w:tc>
      </w:tr>
      <w:tr w:rsidR="00CE76F8" w:rsidRPr="00CE76F8" w:rsidTr="00CE76F8">
        <w:trPr>
          <w:tblCellSpacing w:w="15" w:type="dxa"/>
        </w:trPr>
        <w:tc>
          <w:tcPr>
            <w:tcW w:w="0" w:type="auto"/>
            <w:vAlign w:val="center"/>
            <w:hideMark/>
          </w:tcPr>
          <w:p w:rsidR="00CE76F8" w:rsidRPr="00CE76F8" w:rsidRDefault="00CE76F8">
            <w:pPr>
              <w:rPr>
                <w:rFonts w:ascii="Times New Roman" w:hAnsi="Times New Roman" w:cs="Times New Roman"/>
                <w:sz w:val="28"/>
                <w:szCs w:val="28"/>
              </w:rPr>
            </w:pPr>
            <w:r w:rsidRPr="00CE76F8">
              <w:rPr>
                <w:rStyle w:val="Strong"/>
                <w:rFonts w:ascii="Times New Roman" w:hAnsi="Times New Roman" w:cs="Times New Roman"/>
                <w:sz w:val="28"/>
                <w:szCs w:val="28"/>
              </w:rPr>
              <w:t>Chi phí hoạt động</w:t>
            </w:r>
          </w:p>
        </w:tc>
        <w:tc>
          <w:tcPr>
            <w:tcW w:w="2580" w:type="dxa"/>
            <w:vAlign w:val="center"/>
            <w:hideMark/>
          </w:tcPr>
          <w:p w:rsidR="00CE76F8" w:rsidRPr="00CE76F8" w:rsidRDefault="00CE76F8">
            <w:pPr>
              <w:rPr>
                <w:rFonts w:ascii="Times New Roman" w:hAnsi="Times New Roman" w:cs="Times New Roman"/>
                <w:sz w:val="28"/>
                <w:szCs w:val="28"/>
              </w:rPr>
            </w:pPr>
            <w:r w:rsidRPr="00CE76F8">
              <w:rPr>
                <w:rFonts w:ascii="Times New Roman" w:hAnsi="Times New Roman" w:cs="Times New Roman"/>
                <w:sz w:val="28"/>
                <w:szCs w:val="28"/>
              </w:rPr>
              <w:t>[XXX]</w:t>
            </w:r>
          </w:p>
        </w:tc>
        <w:tc>
          <w:tcPr>
            <w:tcW w:w="1955" w:type="dxa"/>
            <w:vAlign w:val="center"/>
            <w:hideMark/>
          </w:tcPr>
          <w:p w:rsidR="00CE76F8" w:rsidRPr="00CE76F8" w:rsidRDefault="00CE76F8">
            <w:pPr>
              <w:rPr>
                <w:rFonts w:ascii="Times New Roman" w:hAnsi="Times New Roman" w:cs="Times New Roman"/>
                <w:sz w:val="28"/>
                <w:szCs w:val="28"/>
              </w:rPr>
            </w:pPr>
            <w:r w:rsidRPr="00CE76F8">
              <w:rPr>
                <w:rFonts w:ascii="Times New Roman" w:hAnsi="Times New Roman" w:cs="Times New Roman"/>
                <w:sz w:val="28"/>
                <w:szCs w:val="28"/>
              </w:rPr>
              <w:t>[XXX]</w:t>
            </w:r>
          </w:p>
        </w:tc>
        <w:tc>
          <w:tcPr>
            <w:tcW w:w="3498" w:type="dxa"/>
            <w:vAlign w:val="center"/>
            <w:hideMark/>
          </w:tcPr>
          <w:p w:rsidR="00CE76F8" w:rsidRPr="00CE76F8" w:rsidRDefault="00CE76F8">
            <w:pPr>
              <w:rPr>
                <w:rFonts w:ascii="Times New Roman" w:hAnsi="Times New Roman" w:cs="Times New Roman"/>
                <w:sz w:val="28"/>
                <w:szCs w:val="28"/>
              </w:rPr>
            </w:pPr>
            <w:r w:rsidRPr="00CE76F8">
              <w:rPr>
                <w:rFonts w:ascii="Times New Roman" w:hAnsi="Times New Roman" w:cs="Times New Roman"/>
                <w:sz w:val="28"/>
                <w:szCs w:val="28"/>
              </w:rPr>
              <w:t>[XXX]%</w:t>
            </w:r>
          </w:p>
        </w:tc>
      </w:tr>
      <w:tr w:rsidR="00CE76F8" w:rsidRPr="00CE76F8" w:rsidTr="00CE76F8">
        <w:trPr>
          <w:tblCellSpacing w:w="15" w:type="dxa"/>
        </w:trPr>
        <w:tc>
          <w:tcPr>
            <w:tcW w:w="0" w:type="auto"/>
            <w:vAlign w:val="center"/>
            <w:hideMark/>
          </w:tcPr>
          <w:p w:rsidR="00CE76F8" w:rsidRPr="00CE76F8" w:rsidRDefault="00CE76F8">
            <w:pPr>
              <w:rPr>
                <w:rFonts w:ascii="Times New Roman" w:hAnsi="Times New Roman" w:cs="Times New Roman"/>
                <w:sz w:val="28"/>
                <w:szCs w:val="28"/>
              </w:rPr>
            </w:pPr>
            <w:r w:rsidRPr="00CE76F8">
              <w:rPr>
                <w:rStyle w:val="Strong"/>
                <w:rFonts w:ascii="Times New Roman" w:hAnsi="Times New Roman" w:cs="Times New Roman"/>
                <w:sz w:val="28"/>
                <w:szCs w:val="28"/>
              </w:rPr>
              <w:t>Lợi nhuận trước thuế</w:t>
            </w:r>
          </w:p>
        </w:tc>
        <w:tc>
          <w:tcPr>
            <w:tcW w:w="2580" w:type="dxa"/>
            <w:vAlign w:val="center"/>
            <w:hideMark/>
          </w:tcPr>
          <w:p w:rsidR="00CE76F8" w:rsidRPr="00CE76F8" w:rsidRDefault="00CE76F8">
            <w:pPr>
              <w:rPr>
                <w:rFonts w:ascii="Times New Roman" w:hAnsi="Times New Roman" w:cs="Times New Roman"/>
                <w:sz w:val="28"/>
                <w:szCs w:val="28"/>
              </w:rPr>
            </w:pPr>
            <w:r w:rsidRPr="00CE76F8">
              <w:rPr>
                <w:rFonts w:ascii="Times New Roman" w:hAnsi="Times New Roman" w:cs="Times New Roman"/>
                <w:sz w:val="28"/>
                <w:szCs w:val="28"/>
              </w:rPr>
              <w:t>[XXX]</w:t>
            </w:r>
          </w:p>
        </w:tc>
        <w:tc>
          <w:tcPr>
            <w:tcW w:w="1955" w:type="dxa"/>
            <w:vAlign w:val="center"/>
            <w:hideMark/>
          </w:tcPr>
          <w:p w:rsidR="00CE76F8" w:rsidRPr="00CE76F8" w:rsidRDefault="00CE76F8">
            <w:pPr>
              <w:rPr>
                <w:rFonts w:ascii="Times New Roman" w:hAnsi="Times New Roman" w:cs="Times New Roman"/>
                <w:sz w:val="28"/>
                <w:szCs w:val="28"/>
              </w:rPr>
            </w:pPr>
            <w:r w:rsidRPr="00CE76F8">
              <w:rPr>
                <w:rFonts w:ascii="Times New Roman" w:hAnsi="Times New Roman" w:cs="Times New Roman"/>
                <w:sz w:val="28"/>
                <w:szCs w:val="28"/>
              </w:rPr>
              <w:t>[XXX]</w:t>
            </w:r>
          </w:p>
        </w:tc>
        <w:tc>
          <w:tcPr>
            <w:tcW w:w="3498" w:type="dxa"/>
            <w:vAlign w:val="center"/>
            <w:hideMark/>
          </w:tcPr>
          <w:p w:rsidR="00CE76F8" w:rsidRPr="00CE76F8" w:rsidRDefault="00CE76F8">
            <w:pPr>
              <w:rPr>
                <w:rFonts w:ascii="Times New Roman" w:hAnsi="Times New Roman" w:cs="Times New Roman"/>
                <w:sz w:val="28"/>
                <w:szCs w:val="28"/>
              </w:rPr>
            </w:pPr>
            <w:r w:rsidRPr="00CE76F8">
              <w:rPr>
                <w:rFonts w:ascii="Times New Roman" w:hAnsi="Times New Roman" w:cs="Times New Roman"/>
                <w:sz w:val="28"/>
                <w:szCs w:val="28"/>
              </w:rPr>
              <w:t>[XXX]%</w:t>
            </w:r>
          </w:p>
        </w:tc>
      </w:tr>
      <w:tr w:rsidR="00CE76F8" w:rsidRPr="00CE76F8" w:rsidTr="00CE76F8">
        <w:trPr>
          <w:tblCellSpacing w:w="15" w:type="dxa"/>
        </w:trPr>
        <w:tc>
          <w:tcPr>
            <w:tcW w:w="0" w:type="auto"/>
            <w:vAlign w:val="center"/>
            <w:hideMark/>
          </w:tcPr>
          <w:p w:rsidR="00CE76F8" w:rsidRPr="00CE76F8" w:rsidRDefault="00CE76F8">
            <w:pPr>
              <w:rPr>
                <w:rFonts w:ascii="Times New Roman" w:hAnsi="Times New Roman" w:cs="Times New Roman"/>
                <w:sz w:val="28"/>
                <w:szCs w:val="28"/>
              </w:rPr>
            </w:pPr>
            <w:r w:rsidRPr="00CE76F8">
              <w:rPr>
                <w:rStyle w:val="Strong"/>
                <w:rFonts w:ascii="Times New Roman" w:hAnsi="Times New Roman" w:cs="Times New Roman"/>
                <w:sz w:val="28"/>
                <w:szCs w:val="28"/>
              </w:rPr>
              <w:lastRenderedPageBreak/>
              <w:t>Lợi nhuận sau thuế</w:t>
            </w:r>
          </w:p>
        </w:tc>
        <w:tc>
          <w:tcPr>
            <w:tcW w:w="2580" w:type="dxa"/>
            <w:vAlign w:val="center"/>
            <w:hideMark/>
          </w:tcPr>
          <w:p w:rsidR="00CE76F8" w:rsidRPr="00CE76F8" w:rsidRDefault="00CE76F8">
            <w:pPr>
              <w:rPr>
                <w:rFonts w:ascii="Times New Roman" w:hAnsi="Times New Roman" w:cs="Times New Roman"/>
                <w:sz w:val="28"/>
                <w:szCs w:val="28"/>
              </w:rPr>
            </w:pPr>
            <w:r w:rsidRPr="00CE76F8">
              <w:rPr>
                <w:rFonts w:ascii="Times New Roman" w:hAnsi="Times New Roman" w:cs="Times New Roman"/>
                <w:sz w:val="28"/>
                <w:szCs w:val="28"/>
              </w:rPr>
              <w:t>[XXX]</w:t>
            </w:r>
          </w:p>
        </w:tc>
        <w:tc>
          <w:tcPr>
            <w:tcW w:w="1955" w:type="dxa"/>
            <w:vAlign w:val="center"/>
            <w:hideMark/>
          </w:tcPr>
          <w:p w:rsidR="00CE76F8" w:rsidRPr="00CE76F8" w:rsidRDefault="00CE76F8">
            <w:pPr>
              <w:rPr>
                <w:rFonts w:ascii="Times New Roman" w:hAnsi="Times New Roman" w:cs="Times New Roman"/>
                <w:sz w:val="28"/>
                <w:szCs w:val="28"/>
              </w:rPr>
            </w:pPr>
            <w:r w:rsidRPr="00CE76F8">
              <w:rPr>
                <w:rFonts w:ascii="Times New Roman" w:hAnsi="Times New Roman" w:cs="Times New Roman"/>
                <w:sz w:val="28"/>
                <w:szCs w:val="28"/>
              </w:rPr>
              <w:t>[XXX]</w:t>
            </w:r>
          </w:p>
        </w:tc>
        <w:tc>
          <w:tcPr>
            <w:tcW w:w="3498" w:type="dxa"/>
            <w:vAlign w:val="center"/>
            <w:hideMark/>
          </w:tcPr>
          <w:p w:rsidR="00CE76F8" w:rsidRPr="00CE76F8" w:rsidRDefault="00CE76F8">
            <w:pPr>
              <w:rPr>
                <w:rFonts w:ascii="Times New Roman" w:hAnsi="Times New Roman" w:cs="Times New Roman"/>
                <w:sz w:val="28"/>
                <w:szCs w:val="28"/>
              </w:rPr>
            </w:pPr>
            <w:r w:rsidRPr="00CE76F8">
              <w:rPr>
                <w:rFonts w:ascii="Times New Roman" w:hAnsi="Times New Roman" w:cs="Times New Roman"/>
                <w:sz w:val="28"/>
                <w:szCs w:val="28"/>
              </w:rPr>
              <w:t>[XXX]%</w:t>
            </w:r>
          </w:p>
        </w:tc>
      </w:tr>
    </w:tbl>
    <w:p w:rsidR="00CE76F8" w:rsidRPr="00CE76F8" w:rsidRDefault="00CE76F8" w:rsidP="00CE76F8">
      <w:pPr>
        <w:numPr>
          <w:ilvl w:val="0"/>
          <w:numId w:val="6"/>
        </w:numPr>
        <w:spacing w:before="100" w:beforeAutospacing="1" w:after="100" w:afterAutospacing="1" w:line="240" w:lineRule="auto"/>
        <w:rPr>
          <w:rFonts w:ascii="Times New Roman" w:hAnsi="Times New Roman" w:cs="Times New Roman"/>
          <w:sz w:val="28"/>
          <w:szCs w:val="28"/>
        </w:rPr>
      </w:pPr>
      <w:r w:rsidRPr="00CE76F8">
        <w:rPr>
          <w:rStyle w:val="Strong"/>
          <w:rFonts w:ascii="Times New Roman" w:hAnsi="Times New Roman" w:cs="Times New Roman"/>
          <w:sz w:val="28"/>
          <w:szCs w:val="28"/>
        </w:rPr>
        <w:t>Nhận xét:</w:t>
      </w:r>
      <w:r w:rsidRPr="00CE76F8">
        <w:rPr>
          <w:rFonts w:ascii="Times New Roman" w:hAnsi="Times New Roman" w:cs="Times New Roman"/>
          <w:sz w:val="28"/>
          <w:szCs w:val="28"/>
        </w:rPr>
        <w:t xml:space="preserve"> [Phân tích nguyên nhân tăng/giảm lợi nhuận, so sánh với kế hoạch].</w:t>
      </w:r>
    </w:p>
    <w:p w:rsidR="00CE76F8" w:rsidRPr="00CE76F8" w:rsidRDefault="00CE76F8" w:rsidP="00CE76F8">
      <w:pPr>
        <w:pStyle w:val="Heading3"/>
        <w:rPr>
          <w:sz w:val="28"/>
          <w:szCs w:val="28"/>
        </w:rPr>
      </w:pPr>
      <w:r w:rsidRPr="00CE76F8">
        <w:rPr>
          <w:rStyle w:val="Strong"/>
          <w:b/>
          <w:bCs/>
          <w:sz w:val="28"/>
          <w:szCs w:val="28"/>
        </w:rPr>
        <w:t>III. ĐÁNH GIÁ HOẠT ĐỘNG KINH DOANH</w:t>
      </w:r>
    </w:p>
    <w:p w:rsidR="00CE76F8" w:rsidRPr="00CE76F8" w:rsidRDefault="00CE76F8" w:rsidP="00CE76F8">
      <w:pPr>
        <w:numPr>
          <w:ilvl w:val="0"/>
          <w:numId w:val="7"/>
        </w:numPr>
        <w:spacing w:before="100" w:beforeAutospacing="1" w:after="100" w:afterAutospacing="1" w:line="240" w:lineRule="auto"/>
        <w:rPr>
          <w:rFonts w:ascii="Times New Roman" w:hAnsi="Times New Roman" w:cs="Times New Roman"/>
          <w:sz w:val="28"/>
          <w:szCs w:val="28"/>
        </w:rPr>
      </w:pPr>
      <w:r w:rsidRPr="00CE76F8">
        <w:rPr>
          <w:rStyle w:val="Strong"/>
          <w:rFonts w:ascii="Times New Roman" w:hAnsi="Times New Roman" w:cs="Times New Roman"/>
          <w:sz w:val="28"/>
          <w:szCs w:val="28"/>
        </w:rPr>
        <w:t>Những điểm đạt được:</w:t>
      </w:r>
      <w:r w:rsidRPr="00CE76F8">
        <w:rPr>
          <w:rFonts w:ascii="Times New Roman" w:hAnsi="Times New Roman" w:cs="Times New Roman"/>
          <w:sz w:val="28"/>
          <w:szCs w:val="28"/>
        </w:rPr>
        <w:t xml:space="preserve"> [Kết quả nổi bật, thành tựu].</w:t>
      </w:r>
    </w:p>
    <w:p w:rsidR="00CE76F8" w:rsidRPr="00CE76F8" w:rsidRDefault="00CE76F8" w:rsidP="00CE76F8">
      <w:pPr>
        <w:numPr>
          <w:ilvl w:val="0"/>
          <w:numId w:val="7"/>
        </w:numPr>
        <w:spacing w:before="100" w:beforeAutospacing="1" w:after="100" w:afterAutospacing="1" w:line="240" w:lineRule="auto"/>
        <w:rPr>
          <w:rFonts w:ascii="Times New Roman" w:hAnsi="Times New Roman" w:cs="Times New Roman"/>
          <w:sz w:val="28"/>
          <w:szCs w:val="28"/>
        </w:rPr>
      </w:pPr>
      <w:r w:rsidRPr="00CE76F8">
        <w:rPr>
          <w:rStyle w:val="Strong"/>
          <w:rFonts w:ascii="Times New Roman" w:hAnsi="Times New Roman" w:cs="Times New Roman"/>
          <w:sz w:val="28"/>
          <w:szCs w:val="28"/>
        </w:rPr>
        <w:t>Khó khăn gặp phải:</w:t>
      </w:r>
      <w:r w:rsidRPr="00CE76F8">
        <w:rPr>
          <w:rFonts w:ascii="Times New Roman" w:hAnsi="Times New Roman" w:cs="Times New Roman"/>
          <w:sz w:val="28"/>
          <w:szCs w:val="28"/>
        </w:rPr>
        <w:t xml:space="preserve"> [Tình hình thị trường, đối thủ cạnh tranh, chi phí gia tăng…].</w:t>
      </w:r>
    </w:p>
    <w:p w:rsidR="00CE76F8" w:rsidRPr="00CE76F8" w:rsidRDefault="00CE76F8" w:rsidP="00CE76F8">
      <w:pPr>
        <w:numPr>
          <w:ilvl w:val="0"/>
          <w:numId w:val="7"/>
        </w:numPr>
        <w:spacing w:before="100" w:beforeAutospacing="1" w:after="100" w:afterAutospacing="1" w:line="240" w:lineRule="auto"/>
        <w:rPr>
          <w:rFonts w:ascii="Times New Roman" w:hAnsi="Times New Roman" w:cs="Times New Roman"/>
          <w:sz w:val="28"/>
          <w:szCs w:val="28"/>
        </w:rPr>
      </w:pPr>
      <w:r w:rsidRPr="00CE76F8">
        <w:rPr>
          <w:rStyle w:val="Strong"/>
          <w:rFonts w:ascii="Times New Roman" w:hAnsi="Times New Roman" w:cs="Times New Roman"/>
          <w:sz w:val="28"/>
          <w:szCs w:val="28"/>
        </w:rPr>
        <w:t>Biện pháp khắc phục:</w:t>
      </w:r>
      <w:r w:rsidRPr="00CE76F8">
        <w:rPr>
          <w:rFonts w:ascii="Times New Roman" w:hAnsi="Times New Roman" w:cs="Times New Roman"/>
          <w:sz w:val="28"/>
          <w:szCs w:val="28"/>
        </w:rPr>
        <w:t xml:space="preserve"> [Kế hoạch điều chỉnh, giải pháp đề xuất].</w:t>
      </w:r>
    </w:p>
    <w:p w:rsidR="00CE76F8" w:rsidRPr="00CE76F8" w:rsidRDefault="00CE76F8" w:rsidP="00CE76F8">
      <w:pPr>
        <w:pStyle w:val="Heading3"/>
        <w:rPr>
          <w:sz w:val="28"/>
          <w:szCs w:val="28"/>
        </w:rPr>
      </w:pPr>
      <w:r w:rsidRPr="00CE76F8">
        <w:rPr>
          <w:rStyle w:val="Strong"/>
          <w:b/>
          <w:bCs/>
          <w:sz w:val="28"/>
          <w:szCs w:val="28"/>
        </w:rPr>
        <w:t>IV. KẾ HOẠCH &amp; ĐỀ XUẤT CHO QUÝ 2</w:t>
      </w:r>
    </w:p>
    <w:p w:rsidR="00CE76F8" w:rsidRPr="00CE76F8" w:rsidRDefault="00CE76F8" w:rsidP="00CE76F8">
      <w:pPr>
        <w:numPr>
          <w:ilvl w:val="0"/>
          <w:numId w:val="8"/>
        </w:numPr>
        <w:spacing w:before="100" w:beforeAutospacing="1" w:after="100" w:afterAutospacing="1" w:line="240" w:lineRule="auto"/>
        <w:rPr>
          <w:rFonts w:ascii="Times New Roman" w:hAnsi="Times New Roman" w:cs="Times New Roman"/>
          <w:sz w:val="28"/>
          <w:szCs w:val="28"/>
        </w:rPr>
      </w:pPr>
      <w:r w:rsidRPr="00CE76F8">
        <w:rPr>
          <w:rStyle w:val="Strong"/>
          <w:rFonts w:ascii="Times New Roman" w:hAnsi="Times New Roman" w:cs="Times New Roman"/>
          <w:sz w:val="28"/>
          <w:szCs w:val="28"/>
        </w:rPr>
        <w:t>Mục tiêu doanh thu &amp; lợi nhuận</w:t>
      </w:r>
      <w:r w:rsidRPr="00CE76F8">
        <w:rPr>
          <w:rFonts w:ascii="Times New Roman" w:hAnsi="Times New Roman" w:cs="Times New Roman"/>
          <w:sz w:val="28"/>
          <w:szCs w:val="28"/>
        </w:rPr>
        <w:t>: [Dự kiến mức tăng trưởng/doanh thu mục tiêu].</w:t>
      </w:r>
    </w:p>
    <w:p w:rsidR="00CE76F8" w:rsidRPr="00CE76F8" w:rsidRDefault="00CE76F8" w:rsidP="00CE76F8">
      <w:pPr>
        <w:numPr>
          <w:ilvl w:val="0"/>
          <w:numId w:val="8"/>
        </w:numPr>
        <w:spacing w:before="100" w:beforeAutospacing="1" w:after="100" w:afterAutospacing="1" w:line="240" w:lineRule="auto"/>
        <w:rPr>
          <w:rFonts w:ascii="Times New Roman" w:hAnsi="Times New Roman" w:cs="Times New Roman"/>
          <w:sz w:val="28"/>
          <w:szCs w:val="28"/>
        </w:rPr>
      </w:pPr>
      <w:r w:rsidRPr="00CE76F8">
        <w:rPr>
          <w:rStyle w:val="Strong"/>
          <w:rFonts w:ascii="Times New Roman" w:hAnsi="Times New Roman" w:cs="Times New Roman"/>
          <w:sz w:val="28"/>
          <w:szCs w:val="28"/>
        </w:rPr>
        <w:t>Chiến lược phát triển</w:t>
      </w:r>
      <w:r w:rsidRPr="00CE76F8">
        <w:rPr>
          <w:rFonts w:ascii="Times New Roman" w:hAnsi="Times New Roman" w:cs="Times New Roman"/>
          <w:sz w:val="28"/>
          <w:szCs w:val="28"/>
        </w:rPr>
        <w:t>: [Định hướng thị trường, cải thiện sản phẩm/dịch vụ, mở rộng khách hàng…].</w:t>
      </w:r>
    </w:p>
    <w:p w:rsidR="00CE76F8" w:rsidRPr="00CE76F8" w:rsidRDefault="00CE76F8" w:rsidP="00CE76F8">
      <w:pPr>
        <w:numPr>
          <w:ilvl w:val="0"/>
          <w:numId w:val="8"/>
        </w:numPr>
        <w:spacing w:before="100" w:beforeAutospacing="1" w:after="100" w:afterAutospacing="1" w:line="240" w:lineRule="auto"/>
        <w:rPr>
          <w:rFonts w:ascii="Times New Roman" w:hAnsi="Times New Roman" w:cs="Times New Roman"/>
          <w:sz w:val="28"/>
          <w:szCs w:val="28"/>
        </w:rPr>
      </w:pPr>
      <w:r w:rsidRPr="00CE76F8">
        <w:rPr>
          <w:rStyle w:val="Strong"/>
          <w:rFonts w:ascii="Times New Roman" w:hAnsi="Times New Roman" w:cs="Times New Roman"/>
          <w:sz w:val="28"/>
          <w:szCs w:val="28"/>
        </w:rPr>
        <w:t>Kiến nghị với Ban lãnh đạo</w:t>
      </w:r>
      <w:r w:rsidRPr="00CE76F8">
        <w:rPr>
          <w:rFonts w:ascii="Times New Roman" w:hAnsi="Times New Roman" w:cs="Times New Roman"/>
          <w:sz w:val="28"/>
          <w:szCs w:val="28"/>
        </w:rPr>
        <w:t>: [Những đề xuất hỗ trợ từ Tổng Giám đốc/Hội đồng Quản trị].</w:t>
      </w:r>
    </w:p>
    <w:p w:rsidR="00CE76F8" w:rsidRPr="00CE76F8" w:rsidRDefault="00CE76F8" w:rsidP="00CE76F8">
      <w:pPr>
        <w:pStyle w:val="Heading3"/>
        <w:rPr>
          <w:sz w:val="28"/>
          <w:szCs w:val="28"/>
        </w:rPr>
      </w:pPr>
      <w:r w:rsidRPr="00CE76F8">
        <w:rPr>
          <w:rStyle w:val="Strong"/>
          <w:b/>
          <w:bCs/>
          <w:sz w:val="28"/>
          <w:szCs w:val="28"/>
        </w:rPr>
        <w:t>V. KẾT LUẬN</w:t>
      </w:r>
    </w:p>
    <w:p w:rsidR="00CE76F8" w:rsidRPr="00CE76F8" w:rsidRDefault="00CE76F8" w:rsidP="00CE76F8">
      <w:pPr>
        <w:pStyle w:val="NormalWeb"/>
        <w:rPr>
          <w:sz w:val="28"/>
          <w:szCs w:val="28"/>
        </w:rPr>
      </w:pPr>
      <w:r w:rsidRPr="00CE76F8">
        <w:rPr>
          <w:sz w:val="28"/>
          <w:szCs w:val="28"/>
        </w:rPr>
        <w:t>Kết quả kinh doanh Quý 1 năm [20XX] của Công ty Cổ phần [Tên Công Ty] đã đạt được [mục tiêu/kết quả nào đó]. Tuy nhiên, vẫn còn những thách thức cần khắc phục để đảm bảo sự tăng trưởng trong các quý tiếp theo. Kính đề nghị Tổng Giám đốc xem xét các đề xuất nhằm hỗ trợ hoạt động kinh doanh hiệu quả hơn.</w:t>
      </w:r>
    </w:p>
    <w:p w:rsidR="00CE76F8" w:rsidRPr="00CE76F8" w:rsidRDefault="00CE76F8" w:rsidP="00CE76F8">
      <w:pPr>
        <w:pStyle w:val="NormalWeb"/>
        <w:rPr>
          <w:sz w:val="28"/>
          <w:szCs w:val="28"/>
        </w:rPr>
      </w:pPr>
      <w:r w:rsidRPr="00CE76F8">
        <w:rPr>
          <w:sz w:val="28"/>
          <w:szCs w:val="28"/>
        </w:rPr>
        <w:t>Trân trọng kính báo!</w:t>
      </w:r>
    </w:p>
    <w:p w:rsidR="00CE76F8" w:rsidRPr="00CE76F8" w:rsidRDefault="00CE76F8" w:rsidP="00CE76F8">
      <w:pPr>
        <w:pStyle w:val="NormalWeb"/>
        <w:jc w:val="right"/>
        <w:rPr>
          <w:sz w:val="28"/>
          <w:szCs w:val="28"/>
        </w:rPr>
      </w:pPr>
      <w:r w:rsidRPr="00CE76F8">
        <w:rPr>
          <w:rStyle w:val="Strong"/>
          <w:sz w:val="28"/>
          <w:szCs w:val="28"/>
        </w:rPr>
        <w:t>NGƯỜI LẬP BÁO CÁO</w:t>
      </w:r>
      <w:r w:rsidRPr="00CE76F8">
        <w:rPr>
          <w:sz w:val="28"/>
          <w:szCs w:val="28"/>
        </w:rPr>
        <w:br/>
      </w:r>
      <w:r w:rsidRPr="00CE76F8">
        <w:rPr>
          <w:rStyle w:val="Strong"/>
          <w:sz w:val="28"/>
          <w:szCs w:val="28"/>
        </w:rPr>
        <w:t>[Họ và tên]</w:t>
      </w:r>
      <w:r w:rsidRPr="00CE76F8">
        <w:rPr>
          <w:sz w:val="28"/>
          <w:szCs w:val="28"/>
        </w:rPr>
        <w:t xml:space="preserve"> – [Chức vụ]</w:t>
      </w:r>
    </w:p>
    <w:p w:rsidR="00CE76F8" w:rsidRPr="00CE76F8" w:rsidRDefault="00CE76F8" w:rsidP="00CE76F8">
      <w:pPr>
        <w:pStyle w:val="NormalWeb"/>
        <w:jc w:val="right"/>
        <w:rPr>
          <w:sz w:val="28"/>
          <w:szCs w:val="28"/>
        </w:rPr>
      </w:pPr>
      <w:r w:rsidRPr="00CE76F8">
        <w:rPr>
          <w:rStyle w:val="Strong"/>
          <w:sz w:val="28"/>
          <w:szCs w:val="28"/>
        </w:rPr>
        <w:t>XÁC NHẬN CỦA BAN LÃNH ĐẠO</w:t>
      </w:r>
      <w:r w:rsidRPr="00CE76F8">
        <w:rPr>
          <w:sz w:val="28"/>
          <w:szCs w:val="28"/>
        </w:rPr>
        <w:br/>
      </w:r>
      <w:r w:rsidRPr="00CE76F8">
        <w:rPr>
          <w:rStyle w:val="Strong"/>
          <w:sz w:val="28"/>
          <w:szCs w:val="28"/>
        </w:rPr>
        <w:t>Tổng Giám đốc</w:t>
      </w:r>
      <w:r w:rsidRPr="00CE76F8">
        <w:rPr>
          <w:sz w:val="28"/>
          <w:szCs w:val="28"/>
        </w:rPr>
        <w:t xml:space="preserve"> </w:t>
      </w:r>
      <w:r w:rsidRPr="00CE76F8">
        <w:rPr>
          <w:rStyle w:val="Strong"/>
          <w:sz w:val="28"/>
          <w:szCs w:val="28"/>
        </w:rPr>
        <w:t>[Họ và tên]</w:t>
      </w:r>
    </w:p>
    <w:p w:rsidR="00CE76F8" w:rsidRPr="00CE76F8" w:rsidRDefault="00CE76F8" w:rsidP="00197917">
      <w:pPr>
        <w:rPr>
          <w:rFonts w:ascii="Times New Roman" w:hAnsi="Times New Roman" w:cs="Times New Roman"/>
          <w:sz w:val="28"/>
          <w:szCs w:val="28"/>
        </w:rPr>
      </w:pPr>
    </w:p>
    <w:sectPr w:rsidR="00CE76F8" w:rsidRPr="00CE76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D73C8"/>
    <w:multiLevelType w:val="multilevel"/>
    <w:tmpl w:val="1BA0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F6DED"/>
    <w:multiLevelType w:val="multilevel"/>
    <w:tmpl w:val="C594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314C0"/>
    <w:multiLevelType w:val="multilevel"/>
    <w:tmpl w:val="7B34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83EB1"/>
    <w:multiLevelType w:val="multilevel"/>
    <w:tmpl w:val="9C9E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4C2B89"/>
    <w:multiLevelType w:val="multilevel"/>
    <w:tmpl w:val="E7D4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2750DC"/>
    <w:multiLevelType w:val="multilevel"/>
    <w:tmpl w:val="7F96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F935AA"/>
    <w:multiLevelType w:val="multilevel"/>
    <w:tmpl w:val="ED72A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016F66"/>
    <w:multiLevelType w:val="multilevel"/>
    <w:tmpl w:val="D1CA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6"/>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70"/>
    <w:rsid w:val="00100BE6"/>
    <w:rsid w:val="00197917"/>
    <w:rsid w:val="00383F77"/>
    <w:rsid w:val="003F12EB"/>
    <w:rsid w:val="00B03870"/>
    <w:rsid w:val="00B243F4"/>
    <w:rsid w:val="00C155EA"/>
    <w:rsid w:val="00CE76F8"/>
    <w:rsid w:val="00DD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68F52-6EC0-4A11-9293-CC7F088F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038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38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387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387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038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3870"/>
    <w:rPr>
      <w:b/>
      <w:bCs/>
    </w:rPr>
  </w:style>
  <w:style w:type="table" w:styleId="TableGrid">
    <w:name w:val="Table Grid"/>
    <w:basedOn w:val="TableNormal"/>
    <w:uiPriority w:val="39"/>
    <w:rsid w:val="00B03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F12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4257">
      <w:bodyDiv w:val="1"/>
      <w:marLeft w:val="0"/>
      <w:marRight w:val="0"/>
      <w:marTop w:val="0"/>
      <w:marBottom w:val="0"/>
      <w:divBdr>
        <w:top w:val="none" w:sz="0" w:space="0" w:color="auto"/>
        <w:left w:val="none" w:sz="0" w:space="0" w:color="auto"/>
        <w:bottom w:val="none" w:sz="0" w:space="0" w:color="auto"/>
        <w:right w:val="none" w:sz="0" w:space="0" w:color="auto"/>
      </w:divBdr>
      <w:divsChild>
        <w:div w:id="2010597171">
          <w:marLeft w:val="0"/>
          <w:marRight w:val="0"/>
          <w:marTop w:val="0"/>
          <w:marBottom w:val="0"/>
          <w:divBdr>
            <w:top w:val="none" w:sz="0" w:space="0" w:color="auto"/>
            <w:left w:val="none" w:sz="0" w:space="0" w:color="auto"/>
            <w:bottom w:val="none" w:sz="0" w:space="0" w:color="auto"/>
            <w:right w:val="none" w:sz="0" w:space="0" w:color="auto"/>
          </w:divBdr>
        </w:div>
      </w:divsChild>
    </w:div>
    <w:div w:id="465315468">
      <w:bodyDiv w:val="1"/>
      <w:marLeft w:val="0"/>
      <w:marRight w:val="0"/>
      <w:marTop w:val="0"/>
      <w:marBottom w:val="0"/>
      <w:divBdr>
        <w:top w:val="none" w:sz="0" w:space="0" w:color="auto"/>
        <w:left w:val="none" w:sz="0" w:space="0" w:color="auto"/>
        <w:bottom w:val="none" w:sz="0" w:space="0" w:color="auto"/>
        <w:right w:val="none" w:sz="0" w:space="0" w:color="auto"/>
      </w:divBdr>
    </w:div>
    <w:div w:id="17485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1824</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BÁO CÁO KẾT QUẢ KINH DOANH QUÝ 1 NĂM [20XX]</vt:lpstr>
      <vt:lpstr>        I. TỔNG QUAN HOẠT ĐỘNG KINH DOANH</vt:lpstr>
      <vt:lpstr>        II. KẾT QUẢ TÀI CHÍNH CHÍNH</vt:lpstr>
      <vt:lpstr>        III. ĐÁNH GIÁ HOẠT ĐỘNG KINH DOANH</vt:lpstr>
      <vt:lpstr>        IV. KẾ HOẠCH &amp; ĐỀ XUẤT CHO QUÝ 2</vt:lpstr>
      <vt:lpstr>        V. KẾT LUẬN</vt:lpstr>
    </vt:vector>
  </TitlesOfParts>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2025-03-18T04:25:00Z</dcterms:created>
  <dcterms:modified xsi:type="dcterms:W3CDTF">2025-03-18T04:25:00Z</dcterms:modified>
</cp:coreProperties>
</file>