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753" w:rsidRPr="00C65503" w:rsidRDefault="00C6550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Ờ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 …</w:t>
      </w:r>
    </w:p>
    <w:p w:rsidR="00F17753" w:rsidRPr="00C65503" w:rsidRDefault="00C6550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…/QĐ-…</w:t>
      </w:r>
    </w:p>
    <w:p w:rsidR="00F17753" w:rsidRPr="00C65503" w:rsidRDefault="00C65503" w:rsidP="00C65503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…, ngày … tháng … năm 2025</w:t>
      </w:r>
    </w:p>
    <w:p w:rsidR="00F17753" w:rsidRPr="00C65503" w:rsidRDefault="00C65503" w:rsidP="00C65503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C65503">
        <w:rPr>
          <w:rFonts w:ascii="Times New Roman" w:hAnsi="Times New Roman" w:cs="Times New Roman"/>
          <w:color w:val="000000" w:themeColor="text1"/>
        </w:rPr>
        <w:t>QUY</w:t>
      </w:r>
      <w:r w:rsidRPr="00C65503">
        <w:rPr>
          <w:rFonts w:ascii="Times New Roman" w:hAnsi="Times New Roman" w:cs="Times New Roman"/>
          <w:color w:val="000000" w:themeColor="text1"/>
        </w:rPr>
        <w:t>Ế</w:t>
      </w:r>
      <w:r w:rsidRPr="00C65503">
        <w:rPr>
          <w:rFonts w:ascii="Times New Roman" w:hAnsi="Times New Roman" w:cs="Times New Roman"/>
          <w:color w:val="000000" w:themeColor="text1"/>
        </w:rPr>
        <w:t>T Đ</w:t>
      </w:r>
      <w:r w:rsidRPr="00C65503">
        <w:rPr>
          <w:rFonts w:ascii="Times New Roman" w:hAnsi="Times New Roman" w:cs="Times New Roman"/>
          <w:color w:val="000000" w:themeColor="text1"/>
        </w:rPr>
        <w:t>Ị</w:t>
      </w:r>
      <w:r w:rsidRPr="00C65503">
        <w:rPr>
          <w:rFonts w:ascii="Times New Roman" w:hAnsi="Times New Roman" w:cs="Times New Roman"/>
          <w:color w:val="000000" w:themeColor="text1"/>
        </w:rPr>
        <w:t>NH</w:t>
      </w:r>
    </w:p>
    <w:p w:rsidR="00F17753" w:rsidRPr="00C65503" w:rsidRDefault="00C65503" w:rsidP="00C6550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phân công giáo viên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l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p năm 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2025 – 2026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U TRƯ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NG TRƯ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NG …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Trư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ng … do B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Giáo d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và Đào t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o ban hành;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- Căn c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vào k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ho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ch 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gi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y và phân công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v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năm 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2025 – 2026;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- Xét năng l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c, ph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t và nguy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 v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a giáo viên;</w:t>
      </w:r>
    </w:p>
    <w:p w:rsidR="00F17753" w:rsidRPr="00C65503" w:rsidRDefault="00C65503" w:rsidP="00C65503">
      <w:pPr>
        <w:pStyle w:val="Heading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NH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u 1. Phân công các giáo viên dư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i đây làm công tác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l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p năm 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2025 – 2026: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1. Ông/Bà … – Giáo viên môn … –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l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p …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2. Ông/Bà … – Giáo viên môn … –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l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p …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3. Ông/Bà … – Giáo viên môn … –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l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p …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(Danh sách c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kèm theo)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u 2. Giáo viên đư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phân công có trách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th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v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theo quy đ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nh c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a B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Giáo d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và Đào t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o, quy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nhà trư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ng và các văn b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 hư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ẫ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 có liên quan.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u 3. Các t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chuyên môn, giáo viên có tên t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i Đi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u 1 và các b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 liên quan ch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u trách nhi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m thi hành Quy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nh này.</w:t>
      </w:r>
    </w:p>
    <w:p w:rsidR="00F17753" w:rsidRPr="00C65503" w:rsidRDefault="00C6550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t đ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nh có hi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c k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C655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ký.</w:t>
      </w:r>
    </w:p>
    <w:p w:rsidR="00F17753" w:rsidRPr="00C65503" w:rsidRDefault="00C65503" w:rsidP="00C65503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br/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HI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TRƯ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Ở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</w:t>
      </w:r>
    </w:p>
    <w:p w:rsidR="00F17753" w:rsidRPr="00C65503" w:rsidRDefault="00C65503" w:rsidP="00C65503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C655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F17753" w:rsidRPr="00C6550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65503"/>
    <w:rsid w:val="00CB0664"/>
    <w:rsid w:val="00F177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F0B634F8-59C7-417E-811C-9FC605D9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13D10F-6F74-4C14-B18A-079D7036A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QUYẾT ĐỊNH</vt:lpstr>
      <vt:lpstr>    QUYẾT ĐỊNH</vt:lpstr>
    </vt:vector>
  </TitlesOfParts>
  <Manager/>
  <Company/>
  <LinksUpToDate>false</LinksUpToDate>
  <CharactersWithSpaces>990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2025-09-09T08:31:00Z</dcterms:created>
  <dcterms:modified xsi:type="dcterms:W3CDTF">2025-09-09T08:31:00Z</dcterms:modified>
  <cp:category/>
</cp:coreProperties>
</file>