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92" w:rsidRPr="00A14492" w:rsidRDefault="00A14492" w:rsidP="00A14492">
      <w:pPr>
        <w:shd w:val="clear" w:color="auto" w:fill="FFFFFF"/>
        <w:spacing w:before="120" w:after="120" w:line="234" w:lineRule="atLeast"/>
        <w:jc w:val="center"/>
        <w:rPr>
          <w:rFonts w:ascii="Arial" w:eastAsia="Times New Roman" w:hAnsi="Arial" w:cs="Arial"/>
          <w:color w:val="000000"/>
          <w:sz w:val="18"/>
          <w:szCs w:val="18"/>
        </w:rPr>
      </w:pPr>
      <w:r w:rsidRPr="00A14492">
        <w:rPr>
          <w:rFonts w:ascii="Arial" w:eastAsia="Times New Roman" w:hAnsi="Arial" w:cs="Arial"/>
          <w:b/>
          <w:bCs/>
          <w:color w:val="000000"/>
          <w:sz w:val="18"/>
          <w:szCs w:val="18"/>
          <w:lang w:val="vi-VN"/>
        </w:rPr>
        <w:t>CỘNG HÒA XÃ HỘI CHỦ NGHĨA VIỆT NAM</w:t>
      </w:r>
      <w:r w:rsidRPr="00A14492">
        <w:rPr>
          <w:rFonts w:ascii="Arial" w:eastAsia="Times New Roman" w:hAnsi="Arial" w:cs="Arial"/>
          <w:b/>
          <w:bCs/>
          <w:color w:val="000000"/>
          <w:sz w:val="18"/>
          <w:szCs w:val="18"/>
          <w:lang w:val="vi-VN"/>
        </w:rPr>
        <w:br/>
        <w:t>Độc lập - Tự do - Hạnh phúc</w:t>
      </w:r>
      <w:r w:rsidRPr="00A14492">
        <w:rPr>
          <w:rFonts w:ascii="Arial" w:eastAsia="Times New Roman" w:hAnsi="Arial" w:cs="Arial"/>
          <w:b/>
          <w:bCs/>
          <w:color w:val="000000"/>
          <w:sz w:val="18"/>
          <w:szCs w:val="18"/>
          <w:lang w:val="vi-VN"/>
        </w:rPr>
        <w:br/>
        <w:t>---------------</w:t>
      </w:r>
    </w:p>
    <w:p w:rsidR="00A14492" w:rsidRPr="00A14492" w:rsidRDefault="00A14492" w:rsidP="00A14492">
      <w:pPr>
        <w:shd w:val="clear" w:color="auto" w:fill="FFFFFF"/>
        <w:spacing w:before="120" w:after="120" w:line="234" w:lineRule="atLeast"/>
        <w:jc w:val="center"/>
        <w:rPr>
          <w:rFonts w:ascii="Arial" w:eastAsia="Times New Roman" w:hAnsi="Arial" w:cs="Arial"/>
          <w:color w:val="000000"/>
          <w:sz w:val="18"/>
          <w:szCs w:val="18"/>
        </w:rPr>
      </w:pPr>
      <w:r w:rsidRPr="00A14492">
        <w:rPr>
          <w:rFonts w:ascii="Arial" w:eastAsia="Times New Roman" w:hAnsi="Arial" w:cs="Arial"/>
          <w:b/>
          <w:bCs/>
          <w:color w:val="000000"/>
          <w:sz w:val="18"/>
          <w:szCs w:val="18"/>
          <w:lang w:val="vi-VN"/>
        </w:rPr>
        <w:t> </w:t>
      </w:r>
    </w:p>
    <w:p w:rsidR="00A14492" w:rsidRPr="00A14492" w:rsidRDefault="00A14492" w:rsidP="00A14492">
      <w:pPr>
        <w:shd w:val="clear" w:color="auto" w:fill="FFFFFF"/>
        <w:spacing w:before="120" w:after="120" w:line="234" w:lineRule="atLeast"/>
        <w:jc w:val="center"/>
        <w:rPr>
          <w:rFonts w:ascii="Arial" w:eastAsia="Times New Roman" w:hAnsi="Arial" w:cs="Arial"/>
          <w:color w:val="000000"/>
          <w:sz w:val="18"/>
          <w:szCs w:val="18"/>
        </w:rPr>
      </w:pPr>
      <w:r w:rsidRPr="00A14492">
        <w:rPr>
          <w:rFonts w:ascii="Arial" w:eastAsia="Times New Roman" w:hAnsi="Arial" w:cs="Arial"/>
          <w:b/>
          <w:bCs/>
          <w:color w:val="000000"/>
          <w:sz w:val="24"/>
          <w:szCs w:val="24"/>
          <w:lang w:val="vi-VN"/>
        </w:rPr>
        <w:t>ĐƠN ĐĂNG KÝ</w:t>
      </w:r>
    </w:p>
    <w:p w:rsidR="00A14492" w:rsidRPr="00A14492" w:rsidRDefault="00A14492" w:rsidP="00A14492">
      <w:pPr>
        <w:shd w:val="clear" w:color="auto" w:fill="FFFFFF"/>
        <w:spacing w:before="120" w:after="120" w:line="234" w:lineRule="atLeast"/>
        <w:jc w:val="center"/>
        <w:rPr>
          <w:rFonts w:ascii="Arial" w:eastAsia="Times New Roman" w:hAnsi="Arial" w:cs="Arial"/>
          <w:color w:val="000000"/>
          <w:sz w:val="18"/>
          <w:szCs w:val="18"/>
        </w:rPr>
      </w:pPr>
      <w:r w:rsidRPr="00A14492">
        <w:rPr>
          <w:rFonts w:ascii="Arial" w:eastAsia="Times New Roman" w:hAnsi="Arial" w:cs="Arial"/>
          <w:b/>
          <w:bCs/>
          <w:color w:val="000000"/>
          <w:sz w:val="18"/>
          <w:szCs w:val="18"/>
          <w:lang w:val="vi-VN"/>
        </w:rPr>
        <w:t>Hoạt động của cơ sở hiến máu chữ thập đỏ</w:t>
      </w:r>
    </w:p>
    <w:p w:rsidR="00A14492" w:rsidRPr="00A14492" w:rsidRDefault="00A14492" w:rsidP="00A14492">
      <w:pPr>
        <w:shd w:val="clear" w:color="auto" w:fill="FFFFFF"/>
        <w:spacing w:after="0" w:line="234" w:lineRule="atLeast"/>
        <w:jc w:val="center"/>
        <w:rPr>
          <w:rFonts w:ascii="Arial" w:eastAsia="Times New Roman" w:hAnsi="Arial" w:cs="Arial"/>
          <w:color w:val="000000"/>
          <w:sz w:val="18"/>
          <w:szCs w:val="18"/>
        </w:rPr>
      </w:pPr>
      <w:r w:rsidRPr="00A14492">
        <w:rPr>
          <w:rFonts w:ascii="Arial" w:eastAsia="Times New Roman" w:hAnsi="Arial" w:cs="Arial"/>
          <w:color w:val="000000"/>
          <w:sz w:val="18"/>
          <w:szCs w:val="18"/>
          <w:lang w:val="vi-VN"/>
        </w:rPr>
        <w:t>Kính gửi:……………………….</w:t>
      </w:r>
      <w:bookmarkStart w:id="0" w:name="_ftnref7"/>
      <w:bookmarkEnd w:id="0"/>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"_ftn7"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lang w:val="vi-VN"/>
        </w:rPr>
        <w:t>1</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lang w:val="vi-VN"/>
        </w:rPr>
        <w:t>…………………………</w:t>
      </w:r>
    </w:p>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lang w:val="vi-VN"/>
        </w:rPr>
        <w:t>Họ và tên:………………………</w:t>
      </w:r>
      <w:bookmarkStart w:id="1" w:name="_ftnref8"/>
      <w:bookmarkEnd w:id="1"/>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"_ftn8"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2</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t>Ngày, tháng, năm sinh:...........................................................................................................</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t>Chỗ ở hiện nay:......................................................................................................................</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t>Giấy chứng minh nhân dân/Hộ chiếu số:………………… Ngày cấp:………. Nơi cấp:....................</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t>Điện thoại:…………………………………. </w:t>
      </w:r>
      <w:r w:rsidRPr="00A14492">
        <w:rPr>
          <w:rFonts w:ascii="Arial" w:eastAsia="Times New Roman" w:hAnsi="Arial" w:cs="Arial"/>
          <w:color w:val="000000"/>
          <w:sz w:val="18"/>
          <w:szCs w:val="18"/>
          <w:lang w:val="fr-FR"/>
        </w:rPr>
        <w:t>Email (nếu có):...........................................................</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lang w:val="fr-FR"/>
        </w:rPr>
        <w:t>Chức vụ:................................................................................................................................</w:t>
      </w:r>
    </w:p>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lang w:val="fr-FR"/>
        </w:rPr>
        <w:t>Phạm vi đăng ký hoạt động chuyên môn:………….</w:t>
      </w:r>
      <w:bookmarkStart w:id="2" w:name="_ftnref9"/>
      <w:bookmarkEnd w:id="2"/>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"_ftn9"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3</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t>Tôi xin gửi kèm theo đơn này bộ hồ sơ gồm các giấy tờ sau:</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i/>
          <w:iCs/>
          <w:color w:val="000000"/>
          <w:sz w:val="18"/>
          <w:szCs w:val="18"/>
        </w:rPr>
        <w:t>1. Đơn đăng ký hoạt động của cơ sở hiến máu chữ thập đỏ;</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i/>
          <w:iCs/>
          <w:color w:val="000000"/>
          <w:sz w:val="18"/>
          <w:szCs w:val="18"/>
        </w:rPr>
        <w:t>2. Bản sao chứng thực quyết định thành lập cơ sở hiến máu của Hội Chữ thập đỏ;</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i/>
          <w:iCs/>
          <w:color w:val="000000"/>
          <w:sz w:val="18"/>
          <w:szCs w:val="18"/>
        </w:rPr>
        <w:t>3. Quy chế hoạt động của cơ sở hiến máu chữ thập đỏ;</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i/>
          <w:iCs/>
          <w:color w:val="000000"/>
          <w:sz w:val="18"/>
          <w:szCs w:val="18"/>
        </w:rPr>
        <w:t>4. Tài liệu chứng minh cơ sở đáp ứng điều kiện về diện tích, cơ sở vật chất, tài liệu truyền thông, thuốc, trang thiết bị phù hợp với phạm vi hoạt động;</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i/>
          <w:iCs/>
          <w:color w:val="000000"/>
          <w:sz w:val="18"/>
          <w:szCs w:val="18"/>
        </w:rPr>
        <w:t>5. Giấy tờ liên quan đến địa điểm đặt cơ sở hiến máu chữ thập đỏ;</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i/>
          <w:iCs/>
          <w:color w:val="000000"/>
          <w:sz w:val="18"/>
          <w:szCs w:val="18"/>
        </w:rPr>
        <w:t>6. Danh sách nhân sự của người phụ trách chuyên môn và nhân viên làm việc tại cơ sở hiến máu chữ thập đỏ, kèm theo bản sao chứng thực văn bằng chuyên môn và giấy chứng nhận đã qua thực hành Huyết học - Truyền máu;</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t>Kính đề nghị Sở Y tế xem xét và cấp giấy xác nhận đăng ký hoạt động cho cơ sở hiến máu chữ thập đỏ.</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14492" w:rsidRPr="00A14492" w:rsidTr="00A14492">
        <w:trPr>
          <w:tblCellSpacing w:w="0" w:type="dxa"/>
        </w:trPr>
        <w:tc>
          <w:tcPr>
            <w:tcW w:w="4428" w:type="dxa"/>
            <w:shd w:val="clear" w:color="auto" w:fill="FFFFFF"/>
            <w:tcMar>
              <w:top w:w="0" w:type="dxa"/>
              <w:left w:w="108" w:type="dxa"/>
              <w:bottom w:w="0" w:type="dxa"/>
              <w:right w:w="108" w:type="dxa"/>
            </w:tcMar>
            <w:hideMark/>
          </w:tcPr>
          <w:p w:rsidR="00A14492" w:rsidRPr="00A14492" w:rsidRDefault="00A14492" w:rsidP="00A14492">
            <w:pPr>
              <w:spacing w:after="0" w:line="234" w:lineRule="atLeast"/>
              <w:jc w:val="center"/>
              <w:rPr>
                <w:rFonts w:ascii="Arial" w:eastAsia="Times New Roman" w:hAnsi="Arial" w:cs="Arial"/>
                <w:color w:val="000000"/>
                <w:sz w:val="18"/>
                <w:szCs w:val="18"/>
              </w:rPr>
            </w:pPr>
            <w:r w:rsidRPr="00A14492">
              <w:rPr>
                <w:rFonts w:ascii="Arial" w:eastAsia="Times New Roman" w:hAnsi="Arial" w:cs="Arial"/>
                <w:b/>
                <w:bCs/>
                <w:color w:val="000000"/>
                <w:sz w:val="18"/>
                <w:szCs w:val="18"/>
              </w:rPr>
              <w:br/>
              <w:t>XÁC NHẬN</w:t>
            </w:r>
            <w:r w:rsidRPr="00A14492">
              <w:rPr>
                <w:rFonts w:ascii="Arial" w:eastAsia="Times New Roman" w:hAnsi="Arial" w:cs="Arial"/>
                <w:b/>
                <w:bCs/>
                <w:color w:val="000000"/>
                <w:sz w:val="18"/>
                <w:szCs w:val="18"/>
              </w:rPr>
              <w:br/>
              <w:t>CỦA CHỦ TỊCH HỘI CHỮ THẬP ĐỎ….</w:t>
            </w:r>
            <w:bookmarkStart w:id="3" w:name="_ftnref10"/>
            <w:bookmarkEnd w:id="3"/>
            <w:r w:rsidRPr="00A14492">
              <w:rPr>
                <w:rFonts w:ascii="Arial" w:eastAsia="Times New Roman" w:hAnsi="Arial" w:cs="Arial"/>
                <w:b/>
                <w:bCs/>
                <w:color w:val="000000"/>
                <w:sz w:val="18"/>
                <w:szCs w:val="18"/>
              </w:rPr>
              <w:fldChar w:fldCharType="begin"/>
            </w:r>
            <w:r w:rsidRPr="00A14492">
              <w:rPr>
                <w:rFonts w:ascii="Arial" w:eastAsia="Times New Roman" w:hAnsi="Arial" w:cs="Arial"/>
                <w:b/>
                <w:bCs/>
                <w:color w:val="000000"/>
                <w:sz w:val="18"/>
                <w:szCs w:val="18"/>
              </w:rPr>
              <w:instrText xml:space="preserve"> HYPERLINK "https://thuvienphapluat.vn/van-ban/Bo-may-hanh-chinh/Thong-tu-04-2014-TT-BYT-hoat-dong-thu-tuc-thanh-lap-co-so-hien-mau-chu-thap-do-222151.aspx" \l "_ftn10" \o "" </w:instrText>
            </w:r>
            <w:r w:rsidRPr="00A14492">
              <w:rPr>
                <w:rFonts w:ascii="Arial" w:eastAsia="Times New Roman" w:hAnsi="Arial" w:cs="Arial"/>
                <w:b/>
                <w:bCs/>
                <w:color w:val="000000"/>
                <w:sz w:val="18"/>
                <w:szCs w:val="18"/>
              </w:rPr>
              <w:fldChar w:fldCharType="separate"/>
            </w:r>
            <w:r w:rsidRPr="00A14492">
              <w:rPr>
                <w:rFonts w:ascii="Arial" w:eastAsia="Times New Roman" w:hAnsi="Arial" w:cs="Arial"/>
                <w:b/>
                <w:bCs/>
                <w:color w:val="000000"/>
                <w:sz w:val="18"/>
                <w:szCs w:val="18"/>
              </w:rPr>
              <w:t>5</w:t>
            </w:r>
            <w:r w:rsidRPr="00A14492">
              <w:rPr>
                <w:rFonts w:ascii="Arial" w:eastAsia="Times New Roman" w:hAnsi="Arial" w:cs="Arial"/>
                <w:b/>
                <w:bCs/>
                <w:color w:val="000000"/>
                <w:sz w:val="18"/>
                <w:szCs w:val="18"/>
              </w:rPr>
              <w:fldChar w:fldCharType="end"/>
            </w:r>
            <w:r w:rsidRPr="00A14492">
              <w:rPr>
                <w:rFonts w:ascii="Arial" w:eastAsia="Times New Roman" w:hAnsi="Arial" w:cs="Arial"/>
                <w:b/>
                <w:bCs/>
                <w:color w:val="000000"/>
                <w:sz w:val="18"/>
                <w:szCs w:val="18"/>
              </w:rPr>
              <w:t>…..</w:t>
            </w:r>
            <w:r w:rsidRPr="00A14492">
              <w:rPr>
                <w:rFonts w:ascii="Arial" w:eastAsia="Times New Roman" w:hAnsi="Arial" w:cs="Arial"/>
                <w:b/>
                <w:bCs/>
                <w:color w:val="000000"/>
                <w:sz w:val="18"/>
                <w:szCs w:val="18"/>
              </w:rPr>
              <w:br/>
            </w:r>
            <w:r w:rsidRPr="00A14492">
              <w:rPr>
                <w:rFonts w:ascii="Arial" w:eastAsia="Times New Roman" w:hAnsi="Arial" w:cs="Arial"/>
                <w:color w:val="000000"/>
                <w:sz w:val="18"/>
                <w:szCs w:val="18"/>
              </w:rPr>
              <w:t>(Ký, đóng dấu)</w:t>
            </w:r>
          </w:p>
        </w:tc>
        <w:bookmarkStart w:id="4" w:name="_ftnref11"/>
        <w:bookmarkEnd w:id="4"/>
        <w:tc>
          <w:tcPr>
            <w:tcW w:w="4428" w:type="dxa"/>
            <w:shd w:val="clear" w:color="auto" w:fill="FFFFFF"/>
            <w:tcMar>
              <w:top w:w="0" w:type="dxa"/>
              <w:left w:w="108" w:type="dxa"/>
              <w:bottom w:w="0" w:type="dxa"/>
              <w:right w:w="108" w:type="dxa"/>
            </w:tcMar>
            <w:hideMark/>
          </w:tcPr>
          <w:p w:rsidR="00A14492" w:rsidRPr="00A14492" w:rsidRDefault="00A14492" w:rsidP="00A14492">
            <w:pPr>
              <w:spacing w:after="0" w:line="234" w:lineRule="atLeast"/>
              <w:jc w:val="center"/>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"_ftn11"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i/>
                <w:iCs/>
                <w:color w:val="000000"/>
                <w:sz w:val="18"/>
                <w:szCs w:val="18"/>
              </w:rPr>
              <w:t>4</w:t>
            </w:r>
            <w:r w:rsidRPr="00A14492">
              <w:rPr>
                <w:rFonts w:ascii="Arial" w:eastAsia="Times New Roman" w:hAnsi="Arial" w:cs="Arial"/>
                <w:color w:val="000000"/>
                <w:sz w:val="18"/>
                <w:szCs w:val="18"/>
              </w:rPr>
              <w:fldChar w:fldCharType="end"/>
            </w:r>
            <w:r w:rsidRPr="00A14492">
              <w:rPr>
                <w:rFonts w:ascii="Arial" w:eastAsia="Times New Roman" w:hAnsi="Arial" w:cs="Arial"/>
                <w:i/>
                <w:iCs/>
                <w:color w:val="000000"/>
                <w:sz w:val="18"/>
                <w:szCs w:val="18"/>
              </w:rPr>
              <w:t>………, ngày…… tháng…… năm 20……</w:t>
            </w:r>
            <w:r w:rsidRPr="00A14492">
              <w:rPr>
                <w:rFonts w:ascii="Arial" w:eastAsia="Times New Roman" w:hAnsi="Arial" w:cs="Arial"/>
                <w:i/>
                <w:iCs/>
                <w:color w:val="000000"/>
                <w:sz w:val="18"/>
                <w:szCs w:val="18"/>
              </w:rPr>
              <w:br/>
            </w:r>
            <w:r w:rsidRPr="00A14492">
              <w:rPr>
                <w:rFonts w:ascii="Arial" w:eastAsia="Times New Roman" w:hAnsi="Arial" w:cs="Arial"/>
                <w:b/>
                <w:bCs/>
                <w:color w:val="000000"/>
                <w:sz w:val="18"/>
                <w:szCs w:val="18"/>
              </w:rPr>
              <w:t>NGƯỜI LÀM ĐƠN</w:t>
            </w:r>
            <w:r w:rsidRPr="00A14492">
              <w:rPr>
                <w:rFonts w:ascii="Arial" w:eastAsia="Times New Roman" w:hAnsi="Arial" w:cs="Arial"/>
                <w:b/>
                <w:bCs/>
                <w:color w:val="000000"/>
                <w:sz w:val="18"/>
                <w:szCs w:val="18"/>
              </w:rPr>
              <w:br/>
            </w:r>
            <w:r w:rsidRPr="00A14492">
              <w:rPr>
                <w:rFonts w:ascii="Arial" w:eastAsia="Times New Roman" w:hAnsi="Arial" w:cs="Arial"/>
                <w:color w:val="000000"/>
                <w:sz w:val="18"/>
                <w:szCs w:val="18"/>
              </w:rPr>
              <w:t>(ký và ghi rõ họ, tên)</w:t>
            </w:r>
          </w:p>
        </w:tc>
      </w:tr>
    </w:tbl>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t> </w:t>
      </w:r>
    </w:p>
    <w:p w:rsidR="00A14492" w:rsidRPr="00A14492" w:rsidRDefault="00A14492" w:rsidP="00A14492">
      <w:pPr>
        <w:shd w:val="clear" w:color="auto" w:fill="FFFFFF"/>
        <w:spacing w:before="120" w:after="120" w:line="234" w:lineRule="atLeast"/>
        <w:rPr>
          <w:rFonts w:ascii="Arial" w:eastAsia="Times New Roman" w:hAnsi="Arial" w:cs="Arial"/>
          <w:color w:val="000000"/>
          <w:sz w:val="18"/>
          <w:szCs w:val="18"/>
        </w:rPr>
      </w:pPr>
      <w:r w:rsidRPr="00A14492">
        <w:rPr>
          <w:rFonts w:ascii="Arial" w:eastAsia="Times New Roman" w:hAnsi="Arial" w:cs="Arial"/>
          <w:color w:val="000000"/>
          <w:sz w:val="24"/>
          <w:szCs w:val="24"/>
        </w:rPr>
        <w:br w:type="textWrapping" w:clear="all"/>
      </w:r>
    </w:p>
    <w:p w:rsidR="00A14492" w:rsidRPr="00A14492" w:rsidRDefault="00A14492" w:rsidP="00A14492">
      <w:pPr>
        <w:shd w:val="clear" w:color="auto" w:fill="FFFFFF"/>
        <w:spacing w:after="0" w:line="240" w:lineRule="auto"/>
        <w:rPr>
          <w:rFonts w:ascii="Arial" w:eastAsia="Times New Roman" w:hAnsi="Arial" w:cs="Arial"/>
          <w:color w:val="000000"/>
          <w:sz w:val="24"/>
          <w:szCs w:val="24"/>
        </w:rPr>
      </w:pPr>
      <w:r w:rsidRPr="00A14492">
        <w:rPr>
          <w:rFonts w:ascii="Arial" w:eastAsia="Times New Roman" w:hAnsi="Arial" w:cs="Arial"/>
          <w:color w:val="000000"/>
          <w:sz w:val="24"/>
          <w:szCs w:val="24"/>
        </w:rPr>
        <w:pict>
          <v:rect id="_x0000_i1025" style="width:154.45pt;height:.75pt" o:hrpct="330" o:hrstd="t" o:hr="t" fillcolor="#a0a0a0" stroked="f"/>
        </w:pict>
      </w:r>
    </w:p>
    <w:bookmarkStart w:id="5" w:name="_ftn1"/>
    <w:bookmarkEnd w:id="5"/>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"_ftnref1"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1</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UBND tỉnh/thành phố trực thuộc Trung ương</w:t>
      </w:r>
    </w:p>
    <w:bookmarkStart w:id="6" w:name="_ftn2"/>
    <w:bookmarkEnd w:id="6"/>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"_ftnref2"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2</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Tên Sở Y tế tỉnh/thành phố trực thuộc Trung ương</w:t>
      </w:r>
    </w:p>
    <w:bookmarkStart w:id="7" w:name="_ftn3"/>
    <w:bookmarkEnd w:id="7"/>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"_ftnref3"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3</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Tên viết tắt của tỉnh/thành phố trực thuộc Trung ương</w:t>
      </w:r>
    </w:p>
    <w:bookmarkStart w:id="8" w:name="_ftn4"/>
    <w:bookmarkEnd w:id="8"/>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"_ftnref4"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4</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Địa danh tỉnh/thành phố đặt cơ sở hiến máu chữ thập đỏ</w:t>
      </w:r>
    </w:p>
    <w:bookmarkStart w:id="9" w:name="_ftn5"/>
    <w:bookmarkEnd w:id="9"/>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"_ftnref5"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5</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Tên cơ sở hiến máu chữ thập đỏ</w:t>
      </w:r>
    </w:p>
    <w:bookmarkStart w:id="10" w:name="_ftn6"/>
    <w:bookmarkEnd w:id="10"/>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"_ftnref6"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6</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Ghi rõ số nhà, tên đường (nếu có), xóm/tổ dân phố, xã/phường, huyện/quận, tỉnh/thành phố.</w:t>
      </w:r>
    </w:p>
    <w:bookmarkStart w:id="11" w:name="_ftn7"/>
    <w:bookmarkEnd w:id="11"/>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"_ftnref7"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1</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Tên Sở Y tế tiếp nhận hồ sơ;</w:t>
      </w:r>
    </w:p>
    <w:bookmarkStart w:id="12" w:name="_ftn8"/>
    <w:bookmarkEnd w:id="12"/>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"_ftnref8"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2</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Tên người được giao trách nhiệm nộp hồ sơ;</w:t>
      </w:r>
    </w:p>
    <w:bookmarkStart w:id="13" w:name="_ftn9"/>
    <w:bookmarkEnd w:id="13"/>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"_ftnref9"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3</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Điểm hoặc trung tâm hiến máu chữ thập đỏ;</w:t>
      </w:r>
    </w:p>
    <w:bookmarkStart w:id="14" w:name="_ftn10"/>
    <w:bookmarkEnd w:id="14"/>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lastRenderedPageBreak/>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"_ftnref10"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5</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Địa danh tỉnh/thành phố đặt cơ sở hiến máu chữ thập đỏ;</w:t>
      </w:r>
    </w:p>
    <w:bookmarkStart w:id="15" w:name="_ftn11"/>
    <w:bookmarkEnd w:id="15"/>
    <w:p w:rsidR="00A14492" w:rsidRPr="00A14492" w:rsidRDefault="00A14492" w:rsidP="00A14492">
      <w:pPr>
        <w:shd w:val="clear" w:color="auto" w:fill="FFFFFF"/>
        <w:spacing w:after="0" w:line="234" w:lineRule="atLeast"/>
        <w:rPr>
          <w:rFonts w:ascii="Arial" w:eastAsia="Times New Roman" w:hAnsi="Arial" w:cs="Arial"/>
          <w:color w:val="000000"/>
          <w:sz w:val="18"/>
          <w:szCs w:val="18"/>
        </w:rPr>
      </w:pPr>
      <w:r w:rsidRPr="00A14492">
        <w:rPr>
          <w:rFonts w:ascii="Arial" w:eastAsia="Times New Roman" w:hAnsi="Arial" w:cs="Arial"/>
          <w:color w:val="000000"/>
          <w:sz w:val="18"/>
          <w:szCs w:val="18"/>
        </w:rPr>
        <w:fldChar w:fldCharType="begin"/>
      </w:r>
      <w:r w:rsidRPr="00A14492">
        <w:rPr>
          <w:rFonts w:ascii="Arial" w:eastAsia="Times New Roman" w:hAnsi="Arial" w:cs="Arial"/>
          <w:color w:val="000000"/>
          <w:sz w:val="18"/>
          <w:szCs w:val="18"/>
        </w:rPr>
        <w:instrText xml:space="preserve"> HYPERLINK "https://thuvienphapluat.vn/van-ban/Bo-may-hanh-chinh/Thong-tu-04-2014-TT-BYT-hoat-dong-thu-tuc-thanh-lap-co-so-hien-mau-chu-thap-do-222151.aspx" \l "_ftnref11" \o "" </w:instrText>
      </w:r>
      <w:r w:rsidRPr="00A14492">
        <w:rPr>
          <w:rFonts w:ascii="Arial" w:eastAsia="Times New Roman" w:hAnsi="Arial" w:cs="Arial"/>
          <w:color w:val="000000"/>
          <w:sz w:val="18"/>
          <w:szCs w:val="18"/>
        </w:rPr>
        <w:fldChar w:fldCharType="separate"/>
      </w:r>
      <w:r w:rsidRPr="00A14492">
        <w:rPr>
          <w:rFonts w:ascii="Arial" w:eastAsia="Times New Roman" w:hAnsi="Arial" w:cs="Arial"/>
          <w:color w:val="000000"/>
          <w:sz w:val="18"/>
          <w:szCs w:val="18"/>
        </w:rPr>
        <w:t>4</w:t>
      </w:r>
      <w:r w:rsidRPr="00A14492">
        <w:rPr>
          <w:rFonts w:ascii="Arial" w:eastAsia="Times New Roman" w:hAnsi="Arial" w:cs="Arial"/>
          <w:color w:val="000000"/>
          <w:sz w:val="18"/>
          <w:szCs w:val="18"/>
        </w:rPr>
        <w:fldChar w:fldCharType="end"/>
      </w:r>
      <w:r w:rsidRPr="00A14492">
        <w:rPr>
          <w:rFonts w:ascii="Arial" w:eastAsia="Times New Roman" w:hAnsi="Arial" w:cs="Arial"/>
          <w:color w:val="000000"/>
          <w:sz w:val="18"/>
          <w:szCs w:val="18"/>
        </w:rPr>
        <w:t> Hội Chữ thập đỏ thành lập cơ sở hiến máu chữ thập đỏ.</w:t>
      </w:r>
    </w:p>
    <w:p w:rsidR="006905A0" w:rsidRDefault="00A14492">
      <w:bookmarkStart w:id="16" w:name="_GoBack"/>
      <w:bookmarkEnd w:id="16"/>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92"/>
    <w:rsid w:val="008956CE"/>
    <w:rsid w:val="00A14492"/>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441F-FD94-4FE6-B771-68175106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758124">
      <w:bodyDiv w:val="1"/>
      <w:marLeft w:val="0"/>
      <w:marRight w:val="0"/>
      <w:marTop w:val="0"/>
      <w:marBottom w:val="0"/>
      <w:divBdr>
        <w:top w:val="none" w:sz="0" w:space="0" w:color="auto"/>
        <w:left w:val="none" w:sz="0" w:space="0" w:color="auto"/>
        <w:bottom w:val="none" w:sz="0" w:space="0" w:color="auto"/>
        <w:right w:val="none" w:sz="0" w:space="0" w:color="auto"/>
      </w:divBdr>
      <w:divsChild>
        <w:div w:id="461389601">
          <w:marLeft w:val="0"/>
          <w:marRight w:val="0"/>
          <w:marTop w:val="0"/>
          <w:marBottom w:val="0"/>
          <w:divBdr>
            <w:top w:val="none" w:sz="0" w:space="0" w:color="auto"/>
            <w:left w:val="none" w:sz="0" w:space="0" w:color="auto"/>
            <w:bottom w:val="none" w:sz="0" w:space="0" w:color="auto"/>
            <w:right w:val="none" w:sz="0" w:space="0" w:color="auto"/>
          </w:divBdr>
          <w:divsChild>
            <w:div w:id="1726757753">
              <w:marLeft w:val="0"/>
              <w:marRight w:val="0"/>
              <w:marTop w:val="0"/>
              <w:marBottom w:val="0"/>
              <w:divBdr>
                <w:top w:val="none" w:sz="0" w:space="0" w:color="auto"/>
                <w:left w:val="none" w:sz="0" w:space="0" w:color="auto"/>
                <w:bottom w:val="none" w:sz="0" w:space="0" w:color="auto"/>
                <w:right w:val="none" w:sz="0" w:space="0" w:color="auto"/>
              </w:divBdr>
              <w:divsChild>
                <w:div w:id="1262489393">
                  <w:marLeft w:val="0"/>
                  <w:marRight w:val="0"/>
                  <w:marTop w:val="0"/>
                  <w:marBottom w:val="0"/>
                  <w:divBdr>
                    <w:top w:val="none" w:sz="0" w:space="0" w:color="auto"/>
                    <w:left w:val="none" w:sz="0" w:space="0" w:color="auto"/>
                    <w:bottom w:val="none" w:sz="0" w:space="0" w:color="auto"/>
                    <w:right w:val="none" w:sz="0" w:space="0" w:color="auto"/>
                  </w:divBdr>
                  <w:divsChild>
                    <w:div w:id="181744125">
                      <w:marLeft w:val="0"/>
                      <w:marRight w:val="0"/>
                      <w:marTop w:val="0"/>
                      <w:marBottom w:val="0"/>
                      <w:divBdr>
                        <w:top w:val="none" w:sz="0" w:space="0" w:color="auto"/>
                        <w:left w:val="none" w:sz="0" w:space="0" w:color="auto"/>
                        <w:bottom w:val="none" w:sz="0" w:space="0" w:color="auto"/>
                        <w:right w:val="none" w:sz="0" w:space="0" w:color="auto"/>
                      </w:divBdr>
                      <w:divsChild>
                        <w:div w:id="12830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00339">
          <w:marLeft w:val="0"/>
          <w:marRight w:val="0"/>
          <w:marTop w:val="0"/>
          <w:marBottom w:val="0"/>
          <w:divBdr>
            <w:top w:val="none" w:sz="0" w:space="0" w:color="auto"/>
            <w:left w:val="none" w:sz="0" w:space="0" w:color="auto"/>
            <w:bottom w:val="none" w:sz="0" w:space="0" w:color="auto"/>
            <w:right w:val="none" w:sz="0" w:space="0" w:color="auto"/>
          </w:divBdr>
        </w:div>
        <w:div w:id="1893078171">
          <w:marLeft w:val="0"/>
          <w:marRight w:val="0"/>
          <w:marTop w:val="0"/>
          <w:marBottom w:val="0"/>
          <w:divBdr>
            <w:top w:val="none" w:sz="0" w:space="0" w:color="auto"/>
            <w:left w:val="none" w:sz="0" w:space="0" w:color="auto"/>
            <w:bottom w:val="none" w:sz="0" w:space="0" w:color="auto"/>
            <w:right w:val="none" w:sz="0" w:space="0" w:color="auto"/>
          </w:divBdr>
        </w:div>
        <w:div w:id="2131245545">
          <w:marLeft w:val="0"/>
          <w:marRight w:val="0"/>
          <w:marTop w:val="0"/>
          <w:marBottom w:val="0"/>
          <w:divBdr>
            <w:top w:val="none" w:sz="0" w:space="0" w:color="auto"/>
            <w:left w:val="none" w:sz="0" w:space="0" w:color="auto"/>
            <w:bottom w:val="none" w:sz="0" w:space="0" w:color="auto"/>
            <w:right w:val="none" w:sz="0" w:space="0" w:color="auto"/>
          </w:divBdr>
        </w:div>
        <w:div w:id="688137921">
          <w:marLeft w:val="0"/>
          <w:marRight w:val="0"/>
          <w:marTop w:val="0"/>
          <w:marBottom w:val="0"/>
          <w:divBdr>
            <w:top w:val="none" w:sz="0" w:space="0" w:color="auto"/>
            <w:left w:val="none" w:sz="0" w:space="0" w:color="auto"/>
            <w:bottom w:val="none" w:sz="0" w:space="0" w:color="auto"/>
            <w:right w:val="none" w:sz="0" w:space="0" w:color="auto"/>
          </w:divBdr>
        </w:div>
        <w:div w:id="1024330995">
          <w:marLeft w:val="0"/>
          <w:marRight w:val="0"/>
          <w:marTop w:val="0"/>
          <w:marBottom w:val="0"/>
          <w:divBdr>
            <w:top w:val="none" w:sz="0" w:space="0" w:color="auto"/>
            <w:left w:val="none" w:sz="0" w:space="0" w:color="auto"/>
            <w:bottom w:val="none" w:sz="0" w:space="0" w:color="auto"/>
            <w:right w:val="none" w:sz="0" w:space="0" w:color="auto"/>
          </w:divBdr>
        </w:div>
        <w:div w:id="1346399098">
          <w:marLeft w:val="0"/>
          <w:marRight w:val="0"/>
          <w:marTop w:val="0"/>
          <w:marBottom w:val="0"/>
          <w:divBdr>
            <w:top w:val="none" w:sz="0" w:space="0" w:color="auto"/>
            <w:left w:val="none" w:sz="0" w:space="0" w:color="auto"/>
            <w:bottom w:val="none" w:sz="0" w:space="0" w:color="auto"/>
            <w:right w:val="none" w:sz="0" w:space="0" w:color="auto"/>
          </w:divBdr>
        </w:div>
        <w:div w:id="1635941952">
          <w:marLeft w:val="0"/>
          <w:marRight w:val="0"/>
          <w:marTop w:val="0"/>
          <w:marBottom w:val="0"/>
          <w:divBdr>
            <w:top w:val="none" w:sz="0" w:space="0" w:color="auto"/>
            <w:left w:val="none" w:sz="0" w:space="0" w:color="auto"/>
            <w:bottom w:val="none" w:sz="0" w:space="0" w:color="auto"/>
            <w:right w:val="none" w:sz="0" w:space="0" w:color="auto"/>
          </w:divBdr>
        </w:div>
        <w:div w:id="206182662">
          <w:marLeft w:val="0"/>
          <w:marRight w:val="0"/>
          <w:marTop w:val="0"/>
          <w:marBottom w:val="0"/>
          <w:divBdr>
            <w:top w:val="none" w:sz="0" w:space="0" w:color="auto"/>
            <w:left w:val="none" w:sz="0" w:space="0" w:color="auto"/>
            <w:bottom w:val="none" w:sz="0" w:space="0" w:color="auto"/>
            <w:right w:val="none" w:sz="0" w:space="0" w:color="auto"/>
          </w:divBdr>
        </w:div>
        <w:div w:id="418597960">
          <w:marLeft w:val="0"/>
          <w:marRight w:val="0"/>
          <w:marTop w:val="0"/>
          <w:marBottom w:val="0"/>
          <w:divBdr>
            <w:top w:val="none" w:sz="0" w:space="0" w:color="auto"/>
            <w:left w:val="none" w:sz="0" w:space="0" w:color="auto"/>
            <w:bottom w:val="none" w:sz="0" w:space="0" w:color="auto"/>
            <w:right w:val="none" w:sz="0" w:space="0" w:color="auto"/>
          </w:divBdr>
        </w:div>
        <w:div w:id="195509951">
          <w:marLeft w:val="0"/>
          <w:marRight w:val="0"/>
          <w:marTop w:val="0"/>
          <w:marBottom w:val="0"/>
          <w:divBdr>
            <w:top w:val="none" w:sz="0" w:space="0" w:color="auto"/>
            <w:left w:val="none" w:sz="0" w:space="0" w:color="auto"/>
            <w:bottom w:val="none" w:sz="0" w:space="0" w:color="auto"/>
            <w:right w:val="none" w:sz="0" w:space="0" w:color="auto"/>
          </w:divBdr>
        </w:div>
        <w:div w:id="129047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2023-04-26T04:35:00Z</dcterms:created>
  <dcterms:modified xsi:type="dcterms:W3CDTF">2023-04-26T04:35:00Z</dcterms:modified>
</cp:coreProperties>
</file>