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17" w:rsidRPr="00F65417" w:rsidRDefault="00F65417" w:rsidP="00F654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541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</w:p>
    <w:p w:rsidR="00F65417" w:rsidRPr="00F65417" w:rsidRDefault="00F65417" w:rsidP="00F654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54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Công văn số 753/TTr-NCC ngày 29/11/2023 của Thanh tra Bộ LĐTBXH)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60"/>
        <w:gridCol w:w="2074"/>
        <w:gridCol w:w="1268"/>
        <w:gridCol w:w="1016"/>
        <w:gridCol w:w="919"/>
        <w:gridCol w:w="1016"/>
        <w:gridCol w:w="727"/>
      </w:tblGrid>
      <w:tr w:rsidR="00F65417" w:rsidRPr="00F65417" w:rsidTr="00F65417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bị chấm dứt trợ cấp ưu đãi theo các kết luận thuộc diện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Sai phạm của hồ sơ hưởng chế độ ưu đãi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đối tượng </w:t>
            </w:r>
            <w:r w:rsidRPr="00F65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(Người)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phải thu hồi </w:t>
            </w:r>
            <w:r w:rsidRPr="00F65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(đồng)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đã thu hồi </w:t>
            </w:r>
            <w:r w:rsidRPr="00F65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(đồng)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còn phải thu hồi </w:t>
            </w:r>
            <w:r w:rsidRPr="00F654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(đồng)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thuộc hộ nghèo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thuộc hộ cận nghèo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mắc bệnh đang trong tình trạng hiểm nghèo, không còn khả năng lao động, không có nguồn thu nhập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là người dân tộc thiểu số không có nguồn thu nhập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đã chết sau thời điểm ban hành kết luận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còn lại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man, giả mạo giấy tờ để lập hồ sơ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5417" w:rsidRPr="00F65417" w:rsidRDefault="00F65417" w:rsidP="00F6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 phạm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5417" w:rsidRPr="00F65417" w:rsidTr="00F65417">
        <w:trPr>
          <w:tblCellSpacing w:w="0" w:type="dxa"/>
        </w:trPr>
        <w:tc>
          <w:tcPr>
            <w:tcW w:w="2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17" w:rsidRPr="00F65417" w:rsidRDefault="00F65417" w:rsidP="00F65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5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65417" w:rsidRPr="00F65417" w:rsidRDefault="00F65417" w:rsidP="00F65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5417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  <w:r w:rsidRPr="00F65417">
        <w:rPr>
          <w:rFonts w:ascii="Arial" w:eastAsia="Times New Roman" w:hAnsi="Arial" w:cs="Arial"/>
          <w:color w:val="000000"/>
          <w:sz w:val="18"/>
          <w:szCs w:val="18"/>
        </w:rPr>
        <w:t> Địa phương chịu trách nhiệm toàn diện về tính chính xác và hợp pháp của thông tin, số liệu báo cáo.</w:t>
      </w:r>
    </w:p>
    <w:p w:rsidR="00F65417" w:rsidRPr="00F65417" w:rsidRDefault="00F65417" w:rsidP="00F65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54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134FB" w:rsidRPr="00F65417" w:rsidRDefault="00D134FB" w:rsidP="00F65417">
      <w:bookmarkStart w:id="0" w:name="_GoBack"/>
      <w:bookmarkEnd w:id="0"/>
    </w:p>
    <w:sectPr w:rsidR="00D134FB" w:rsidRPr="00F6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3C74B4"/>
    <w:rsid w:val="00756A5D"/>
    <w:rsid w:val="009971EE"/>
    <w:rsid w:val="00CC42B8"/>
    <w:rsid w:val="00D134FB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10</cp:revision>
  <dcterms:created xsi:type="dcterms:W3CDTF">2023-11-17T08:51:00Z</dcterms:created>
  <dcterms:modified xsi:type="dcterms:W3CDTF">2023-12-02T07:22:00Z</dcterms:modified>
</cp:coreProperties>
</file>