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B2505" w:rsidRPr="002B2505" w:rsidTr="002B2505">
        <w:trPr>
          <w:tblCellSpacing w:w="0" w:type="dxa"/>
        </w:trPr>
        <w:tc>
          <w:tcPr>
            <w:tcW w:w="60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505" w:rsidRPr="002B2505" w:rsidRDefault="002B2505" w:rsidP="002B2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:rsidR="002B2505" w:rsidRPr="002B2505" w:rsidRDefault="002B2505" w:rsidP="002B2505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bookmarkStart w:id="0" w:name="chuong_pl_5"/>
      <w:proofErr w:type="spellStart"/>
      <w:r w:rsidRPr="002B250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Mẫu</w:t>
      </w:r>
      <w:proofErr w:type="spellEnd"/>
      <w:r w:rsidRPr="002B250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số</w:t>
      </w:r>
      <w:proofErr w:type="spellEnd"/>
      <w:r w:rsidRPr="002B250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03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2B2505" w:rsidRPr="002B2505" w:rsidTr="002B2505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505" w:rsidRPr="002B2505" w:rsidRDefault="002B2505" w:rsidP="002B2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B250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ĐƠN VỊ TRỰC THUỘC BỘ</w:t>
            </w:r>
            <w:r w:rsidRPr="002B250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</w:r>
            <w:r w:rsidRPr="002B2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CƠ QUAN KỸ THUẬT</w:t>
            </w:r>
            <w:r w:rsidRPr="002B2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  <w:t>HOẶC CƠ QUAN</w:t>
            </w:r>
            <w:r w:rsidRPr="002B2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  <w:t>HẬU CẦN - KỸ THUẬT</w:t>
            </w:r>
            <w:r w:rsidRPr="002B2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  <w:t>(HOẶC ĐƠN VỊ THIẾT KẾ)</w:t>
            </w:r>
            <w:r w:rsidRPr="002B2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505" w:rsidRPr="002B2505" w:rsidRDefault="002B2505" w:rsidP="002B2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B2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CỘNG HÒA XÃ HỘI CHỦ NGHĨA VIỆT NAM</w:t>
            </w:r>
            <w:r w:rsidRPr="002B2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</w:r>
            <w:proofErr w:type="spellStart"/>
            <w:r w:rsidRPr="002B2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Độc</w:t>
            </w:r>
            <w:proofErr w:type="spellEnd"/>
            <w:r w:rsidRPr="002B2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B2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lập</w:t>
            </w:r>
            <w:proofErr w:type="spellEnd"/>
            <w:r w:rsidRPr="002B2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2B2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Tự</w:t>
            </w:r>
            <w:proofErr w:type="spellEnd"/>
            <w:r w:rsidRPr="002B2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do - </w:t>
            </w:r>
            <w:proofErr w:type="spellStart"/>
            <w:r w:rsidRPr="002B2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Hạnh</w:t>
            </w:r>
            <w:proofErr w:type="spellEnd"/>
            <w:r w:rsidRPr="002B2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B2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phúc</w:t>
            </w:r>
            <w:proofErr w:type="spellEnd"/>
            <w:r w:rsidRPr="002B2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  <w:t>---------------</w:t>
            </w:r>
          </w:p>
        </w:tc>
      </w:tr>
      <w:tr w:rsidR="002B2505" w:rsidRPr="002B2505" w:rsidTr="002B2505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505" w:rsidRPr="002B2505" w:rsidRDefault="002B2505" w:rsidP="002B2505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2B250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</w:t>
            </w:r>
            <w:proofErr w:type="spellEnd"/>
            <w:r w:rsidRPr="002B250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 /…-</w:t>
            </w:r>
            <w:proofErr w:type="gramStart"/>
            <w:r w:rsidRPr="002B250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…..</w:t>
            </w:r>
            <w:proofErr w:type="gramEnd"/>
            <w:r w:rsidRPr="002B250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</w:r>
            <w:bookmarkStart w:id="1" w:name="chuong_pl_5_name"/>
            <w:r w:rsidRPr="002B250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V/v </w:t>
            </w:r>
            <w:proofErr w:type="spellStart"/>
            <w:r w:rsidRPr="002B250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đề</w:t>
            </w:r>
            <w:proofErr w:type="spellEnd"/>
            <w:r w:rsidRPr="002B250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B250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nghị</w:t>
            </w:r>
            <w:proofErr w:type="spellEnd"/>
            <w:r w:rsidRPr="002B250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B250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thẩm</w:t>
            </w:r>
            <w:proofErr w:type="spellEnd"/>
            <w:r w:rsidRPr="002B250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B250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định</w:t>
            </w:r>
            <w:proofErr w:type="spellEnd"/>
            <w:r w:rsidRPr="002B250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2B250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phê</w:t>
            </w:r>
            <w:proofErr w:type="spellEnd"/>
            <w:r w:rsidRPr="002B250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B250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duyệt</w:t>
            </w:r>
            <w:proofErr w:type="spellEnd"/>
            <w:r w:rsidRPr="002B250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</w:r>
            <w:proofErr w:type="spellStart"/>
            <w:r w:rsidRPr="002B250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hồ</w:t>
            </w:r>
            <w:proofErr w:type="spellEnd"/>
            <w:r w:rsidRPr="002B250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B250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sơ</w:t>
            </w:r>
            <w:proofErr w:type="spellEnd"/>
            <w:r w:rsidRPr="002B250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B250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thiết</w:t>
            </w:r>
            <w:proofErr w:type="spellEnd"/>
            <w:r w:rsidRPr="002B250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B250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kế</w:t>
            </w:r>
            <w:proofErr w:type="spellEnd"/>
            <w:r w:rsidRPr="002B250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B250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cải</w:t>
            </w:r>
            <w:proofErr w:type="spellEnd"/>
            <w:r w:rsidRPr="002B250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B250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tạo</w:t>
            </w:r>
            <w:proofErr w:type="spellEnd"/>
            <w:r w:rsidRPr="002B250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B250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xe</w:t>
            </w:r>
            <w:proofErr w:type="spellEnd"/>
            <w:r w:rsidRPr="002B250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B250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quân</w:t>
            </w:r>
            <w:proofErr w:type="spellEnd"/>
            <w:r w:rsidRPr="002B250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B250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bookmarkEnd w:id="1"/>
            <w:proofErr w:type="spellEnd"/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505" w:rsidRPr="002B2505" w:rsidRDefault="002B2505" w:rsidP="002B250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2B250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Địa</w:t>
            </w:r>
            <w:proofErr w:type="spellEnd"/>
            <w:r w:rsidRPr="002B250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B250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danh</w:t>
            </w:r>
            <w:proofErr w:type="spellEnd"/>
            <w:r w:rsidRPr="002B250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2B250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ngày</w:t>
            </w:r>
            <w:proofErr w:type="spellEnd"/>
            <w:r w:rsidRPr="002B250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B250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tháng</w:t>
            </w:r>
            <w:proofErr w:type="spellEnd"/>
            <w:r w:rsidRPr="002B250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B250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năm</w:t>
            </w:r>
            <w:proofErr w:type="spellEnd"/>
            <w:r w:rsidRPr="002B250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20…</w:t>
            </w:r>
          </w:p>
        </w:tc>
      </w:tr>
    </w:tbl>
    <w:p w:rsidR="002B2505" w:rsidRPr="002B2505" w:rsidRDefault="002B2505" w:rsidP="002B250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Kính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gửi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: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Thủ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trưởng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Cục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Xe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Máy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-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Vận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tải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Tổng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cục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Hậu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cần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-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Kỹ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thuật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2B2505" w:rsidRPr="002B2505" w:rsidRDefault="002B2505" w:rsidP="002B250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Căn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cứ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Thông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tư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số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/2024/TT-BQP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ngày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...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tháng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...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năm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2024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Bộ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trưởng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Bộ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Quốc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phòng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quy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định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về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cải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tạo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xe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cơ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giới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xe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máy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chuyên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dùng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thuộc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phạm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vi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quản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lý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Bộ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Quốc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phòng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;</w:t>
      </w:r>
    </w:p>
    <w:p w:rsidR="002B2505" w:rsidRPr="002B2505" w:rsidRDefault="002B2505" w:rsidP="002B250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Căn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cứ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Quyết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định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số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...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ngày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...</w:t>
      </w:r>
      <w:proofErr w:type="spellStart"/>
      <w:proofErr w:type="gram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tháng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..</w:t>
      </w:r>
      <w:proofErr w:type="gram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gram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năm</w:t>
      </w:r>
      <w:proofErr w:type="spellEnd"/>
      <w:proofErr w:type="gram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Tổng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Tham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mưu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trưởng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về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việc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phê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duyệt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cấu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hình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tính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năng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chiến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-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kỹ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thuật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cơ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bản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xe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...;</w:t>
      </w:r>
    </w:p>
    <w:p w:rsidR="002B2505" w:rsidRPr="002B2505" w:rsidRDefault="002B2505" w:rsidP="002B250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Căn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cứ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Quyết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định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số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....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ngày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gram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....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tháng</w:t>
      </w:r>
      <w:proofErr w:type="spellEnd"/>
      <w:proofErr w:type="gram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...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năm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...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Tổng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Tham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mưu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trưởng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về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việc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cho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phép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[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đơn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vị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]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được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cải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tạo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…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xe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…..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thành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xe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…..</w:t>
      </w:r>
    </w:p>
    <w:p w:rsidR="002B2505" w:rsidRPr="002B2505" w:rsidRDefault="002B2505" w:rsidP="002B250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Hiện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nay, [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đơn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vị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]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đã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phối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hợp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với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[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đơn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vị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thiết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kế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]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xây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dựng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thiết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kế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cải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tạo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xe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…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thành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xe</w:t>
      </w:r>
      <w:proofErr w:type="spellEnd"/>
      <w:proofErr w:type="gram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…..</w:t>
      </w:r>
      <w:proofErr w:type="gram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.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Để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đảm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bảo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thực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hiện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theo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đúng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quy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định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Bộ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Quốc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phòng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về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cải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tạo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xe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cơ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giới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xe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máy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chuyên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dùng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thuộc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phạm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vi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quản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lý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Bộ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Quốc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phòng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làm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cơ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sở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để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triển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khai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các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nội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dung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tiếp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theo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[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đơn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vị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]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kính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đề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nghị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Thủ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trưởng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Cục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Xe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Máy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-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Vận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tải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Tổng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cục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Hậu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cần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-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Kỹ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thuật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thẩm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định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phê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duyệt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bộ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hồ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sơ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thiết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kế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cải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tạo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nêu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trên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2B2505" w:rsidRPr="002B2505" w:rsidRDefault="002B2505" w:rsidP="002B250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Đầu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mối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phối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hợp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Đ/c … -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đơn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vị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-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Số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điện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proofErr w:type="gramStart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thoại</w:t>
      </w:r>
      <w:proofErr w:type="spell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:…</w:t>
      </w:r>
      <w:proofErr w:type="gramEnd"/>
      <w:r w:rsidRPr="002B25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…….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B2505" w:rsidRPr="002B2505" w:rsidTr="002B2505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505" w:rsidRPr="002B2505" w:rsidRDefault="002B2505" w:rsidP="002B250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2B25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Nơi</w:t>
            </w:r>
            <w:proofErr w:type="spellEnd"/>
            <w:r w:rsidRPr="002B25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B25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nhận</w:t>
            </w:r>
            <w:proofErr w:type="spellEnd"/>
            <w:r w:rsidRPr="002B25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:</w:t>
            </w:r>
            <w:r w:rsidRPr="002B250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  <w:t xml:space="preserve">- Như </w:t>
            </w:r>
            <w:proofErr w:type="spellStart"/>
            <w:r w:rsidRPr="002B250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trên</w:t>
            </w:r>
            <w:proofErr w:type="spellEnd"/>
            <w:r w:rsidRPr="002B250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;</w:t>
            </w:r>
            <w:r w:rsidRPr="002B250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  <w:t>- ……….</w:t>
            </w:r>
            <w:r w:rsidRPr="002B250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  <w:t xml:space="preserve">- Lưu: VT, </w:t>
            </w:r>
            <w:proofErr w:type="gramStart"/>
            <w:r w:rsidRPr="002B250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…..</w:t>
            </w:r>
            <w:proofErr w:type="gramEnd"/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505" w:rsidRPr="002B2505" w:rsidRDefault="002B2505" w:rsidP="002B25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B2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THỦ TRƯỞNG ĐƠN VỊ</w:t>
            </w:r>
          </w:p>
        </w:tc>
      </w:tr>
    </w:tbl>
    <w:p w:rsidR="005B417D" w:rsidRPr="002B2505" w:rsidRDefault="005B417D">
      <w:pPr>
        <w:rPr>
          <w:rFonts w:ascii="Times New Roman" w:hAnsi="Times New Roman" w:cs="Times New Roman"/>
        </w:rPr>
      </w:pPr>
    </w:p>
    <w:sectPr w:rsidR="005B417D" w:rsidRPr="002B2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05"/>
    <w:rsid w:val="001560B2"/>
    <w:rsid w:val="002B2505"/>
    <w:rsid w:val="005B417D"/>
    <w:rsid w:val="0071134A"/>
    <w:rsid w:val="00904FCA"/>
    <w:rsid w:val="00AE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1E778-24A8-4BAD-AF37-BE75B317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5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5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5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5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5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5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5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5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5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5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5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2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2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2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25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25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25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5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250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B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B2505"/>
    <w:rPr>
      <w:b/>
      <w:bCs/>
    </w:rPr>
  </w:style>
  <w:style w:type="character" w:styleId="Emphasis">
    <w:name w:val="Emphasis"/>
    <w:basedOn w:val="DefaultParagraphFont"/>
    <w:uiPriority w:val="20"/>
    <w:qFormat/>
    <w:rsid w:val="002B25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1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2024-11-01T03:10:00Z</dcterms:created>
  <dcterms:modified xsi:type="dcterms:W3CDTF">2024-11-01T03:10:00Z</dcterms:modified>
</cp:coreProperties>
</file>